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2E" w:rsidRPr="00496B93" w:rsidRDefault="0024162E" w:rsidP="0024162E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B93">
        <w:rPr>
          <w:rFonts w:ascii="Times New Roman" w:hAnsi="Times New Roman" w:cs="Times New Roman"/>
          <w:sz w:val="28"/>
          <w:szCs w:val="28"/>
        </w:rPr>
        <w:t>Выступление</w:t>
      </w:r>
    </w:p>
    <w:p w:rsidR="0024162E" w:rsidRPr="00496B93" w:rsidRDefault="0024162E" w:rsidP="0024162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496B9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Муниципальная система образования: достижения 2016/</w:t>
      </w:r>
      <w:r w:rsidR="00BC5BC8" w:rsidRPr="00496B9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20</w:t>
      </w:r>
      <w:r w:rsidRPr="00496B9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17 учебного года, точки роста. </w:t>
      </w:r>
    </w:p>
    <w:p w:rsidR="0024162E" w:rsidRPr="00496B93" w:rsidRDefault="0024162E" w:rsidP="0024162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496B9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Чеканова Оксана Яковлевна,</w:t>
      </w:r>
    </w:p>
    <w:p w:rsidR="0024162E" w:rsidRPr="00496B93" w:rsidRDefault="0024162E" w:rsidP="0024162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496B9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директор Департамента образования</w:t>
      </w:r>
    </w:p>
    <w:p w:rsidR="0024162E" w:rsidRPr="00496B93" w:rsidRDefault="0024162E" w:rsidP="0024162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496B9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Администрации </w:t>
      </w:r>
      <w:proofErr w:type="spellStart"/>
      <w:r w:rsidRPr="00496B9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Тутаевского</w:t>
      </w:r>
      <w:proofErr w:type="spellEnd"/>
      <w:r w:rsidRPr="00496B9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МР.</w:t>
      </w:r>
    </w:p>
    <w:p w:rsidR="0024162E" w:rsidRPr="00496B93" w:rsidRDefault="0024162E" w:rsidP="00241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62E" w:rsidRPr="00496B93" w:rsidRDefault="0024162E" w:rsidP="0024162E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B93"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:rsidR="00323C9F" w:rsidRDefault="00AD28AB" w:rsidP="00DF2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С.1. </w:t>
      </w:r>
      <w:r w:rsidR="0024162E" w:rsidRPr="00496B93">
        <w:rPr>
          <w:rFonts w:ascii="Times New Roman" w:hAnsi="Times New Roman" w:cs="Times New Roman"/>
          <w:sz w:val="28"/>
          <w:szCs w:val="28"/>
        </w:rPr>
        <w:t>Накануне нового учебного года, в пр</w:t>
      </w:r>
      <w:r w:rsidR="001A6E6C" w:rsidRPr="00496B93">
        <w:rPr>
          <w:rFonts w:ascii="Times New Roman" w:hAnsi="Times New Roman" w:cs="Times New Roman"/>
          <w:sz w:val="28"/>
          <w:szCs w:val="28"/>
        </w:rPr>
        <w:t>еддверии  Дня знаний, мы рады</w:t>
      </w:r>
      <w:r w:rsidR="00323C9F" w:rsidRPr="00496B93">
        <w:rPr>
          <w:rFonts w:ascii="Times New Roman" w:hAnsi="Times New Roman" w:cs="Times New Roman"/>
          <w:sz w:val="28"/>
          <w:szCs w:val="28"/>
        </w:rPr>
        <w:t xml:space="preserve">  приветствовать</w:t>
      </w:r>
      <w:r w:rsidR="0024162E" w:rsidRPr="00496B93">
        <w:rPr>
          <w:rFonts w:ascii="Times New Roman" w:hAnsi="Times New Roman" w:cs="Times New Roman"/>
          <w:sz w:val="28"/>
          <w:szCs w:val="28"/>
        </w:rPr>
        <w:t xml:space="preserve"> всех собравшихся в этом зале </w:t>
      </w:r>
      <w:r w:rsidR="00323C9F" w:rsidRPr="00496B93">
        <w:rPr>
          <w:rFonts w:ascii="Times New Roman" w:hAnsi="Times New Roman" w:cs="Times New Roman"/>
          <w:sz w:val="28"/>
          <w:szCs w:val="28"/>
        </w:rPr>
        <w:t>руководителей, педагогов, специалис</w:t>
      </w:r>
      <w:r w:rsidR="00496B93">
        <w:rPr>
          <w:rFonts w:ascii="Times New Roman" w:hAnsi="Times New Roman" w:cs="Times New Roman"/>
          <w:sz w:val="28"/>
          <w:szCs w:val="28"/>
        </w:rPr>
        <w:t xml:space="preserve">тов методической службы, </w:t>
      </w:r>
      <w:r w:rsidR="00323C9F" w:rsidRPr="00496B93">
        <w:rPr>
          <w:rFonts w:ascii="Times New Roman" w:hAnsi="Times New Roman" w:cs="Times New Roman"/>
          <w:sz w:val="28"/>
          <w:szCs w:val="28"/>
        </w:rPr>
        <w:t xml:space="preserve"> наших коллег из </w:t>
      </w:r>
      <w:r w:rsidR="008775D4" w:rsidRPr="00496B93">
        <w:rPr>
          <w:rFonts w:ascii="Times New Roman" w:hAnsi="Times New Roman" w:cs="Times New Roman"/>
          <w:sz w:val="28"/>
          <w:szCs w:val="28"/>
        </w:rPr>
        <w:t>ГА</w:t>
      </w:r>
      <w:r w:rsidR="00323C9F" w:rsidRPr="00496B93">
        <w:rPr>
          <w:rFonts w:ascii="Times New Roman" w:hAnsi="Times New Roman" w:cs="Times New Roman"/>
          <w:sz w:val="28"/>
          <w:szCs w:val="28"/>
        </w:rPr>
        <w:t xml:space="preserve">У </w:t>
      </w:r>
      <w:r w:rsidR="008775D4" w:rsidRPr="00496B93">
        <w:rPr>
          <w:rFonts w:ascii="Times New Roman" w:hAnsi="Times New Roman" w:cs="Times New Roman"/>
          <w:sz w:val="28"/>
          <w:szCs w:val="28"/>
        </w:rPr>
        <w:t xml:space="preserve">ДПО </w:t>
      </w:r>
      <w:r w:rsidR="00323C9F" w:rsidRPr="00496B93">
        <w:rPr>
          <w:rFonts w:ascii="Times New Roman" w:hAnsi="Times New Roman" w:cs="Times New Roman"/>
          <w:sz w:val="28"/>
          <w:szCs w:val="28"/>
        </w:rPr>
        <w:t>ЯО «Институт развития образования», которые сегод</w:t>
      </w:r>
      <w:r w:rsidR="00496B93">
        <w:rPr>
          <w:rFonts w:ascii="Times New Roman" w:hAnsi="Times New Roman" w:cs="Times New Roman"/>
          <w:sz w:val="28"/>
          <w:szCs w:val="28"/>
        </w:rPr>
        <w:t>ня будут работать вместе с нами на конференции, а также наших  многочисленных социальных партнеров.</w:t>
      </w:r>
    </w:p>
    <w:p w:rsidR="008C54BB" w:rsidRPr="00496B93" w:rsidRDefault="00AD28AB" w:rsidP="00DF2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С.2. </w:t>
      </w:r>
      <w:r w:rsidR="00305A73" w:rsidRPr="00496B93">
        <w:rPr>
          <w:rFonts w:ascii="Times New Roman" w:hAnsi="Times New Roman" w:cs="Times New Roman"/>
          <w:sz w:val="28"/>
          <w:szCs w:val="28"/>
        </w:rPr>
        <w:t>Н</w:t>
      </w:r>
      <w:r w:rsidR="008C54BB" w:rsidRPr="00496B93">
        <w:rPr>
          <w:rFonts w:ascii="Times New Roman" w:hAnsi="Times New Roman" w:cs="Times New Roman"/>
          <w:sz w:val="28"/>
          <w:szCs w:val="28"/>
        </w:rPr>
        <w:t xml:space="preserve">а протяжении многих лет </w:t>
      </w:r>
      <w:r w:rsidR="00305A73" w:rsidRPr="00496B93">
        <w:rPr>
          <w:rFonts w:ascii="Times New Roman" w:hAnsi="Times New Roman" w:cs="Times New Roman"/>
          <w:sz w:val="28"/>
          <w:szCs w:val="28"/>
        </w:rPr>
        <w:t xml:space="preserve">основными задачами государственной политики в сфере образования являются задачи, связанные с </w:t>
      </w:r>
      <w:r w:rsidR="008C54BB" w:rsidRPr="00496B93">
        <w:rPr>
          <w:rFonts w:ascii="Times New Roman" w:hAnsi="Times New Roman" w:cs="Times New Roman"/>
          <w:sz w:val="28"/>
          <w:szCs w:val="28"/>
        </w:rPr>
        <w:t>предоставление</w:t>
      </w:r>
      <w:r w:rsidR="00305A73" w:rsidRPr="00496B93">
        <w:rPr>
          <w:rFonts w:ascii="Times New Roman" w:hAnsi="Times New Roman" w:cs="Times New Roman"/>
          <w:sz w:val="28"/>
          <w:szCs w:val="28"/>
        </w:rPr>
        <w:t>м населению</w:t>
      </w:r>
      <w:r w:rsidR="008C54BB" w:rsidRPr="00496B93">
        <w:rPr>
          <w:rFonts w:ascii="Times New Roman" w:hAnsi="Times New Roman" w:cs="Times New Roman"/>
          <w:sz w:val="28"/>
          <w:szCs w:val="28"/>
        </w:rPr>
        <w:t xml:space="preserve"> </w:t>
      </w:r>
      <w:r w:rsidR="008C54BB" w:rsidRPr="00496B93">
        <w:rPr>
          <w:rFonts w:ascii="Times New Roman" w:hAnsi="Times New Roman" w:cs="Times New Roman"/>
          <w:sz w:val="28"/>
          <w:szCs w:val="28"/>
          <w:u w:val="single"/>
        </w:rPr>
        <w:t>образовательных услуг высокого качества</w:t>
      </w:r>
      <w:r w:rsidR="008C54BB" w:rsidRPr="00496B93">
        <w:rPr>
          <w:rFonts w:ascii="Times New Roman" w:hAnsi="Times New Roman" w:cs="Times New Roman"/>
          <w:sz w:val="28"/>
          <w:szCs w:val="28"/>
        </w:rPr>
        <w:t xml:space="preserve"> и обеспечение </w:t>
      </w:r>
      <w:r w:rsidR="008C54BB" w:rsidRPr="00496B93">
        <w:rPr>
          <w:rFonts w:ascii="Times New Roman" w:hAnsi="Times New Roman" w:cs="Times New Roman"/>
          <w:sz w:val="28"/>
          <w:szCs w:val="28"/>
          <w:u w:val="single"/>
        </w:rPr>
        <w:t>их доступности</w:t>
      </w:r>
      <w:r w:rsidR="008C54BB" w:rsidRPr="00496B93">
        <w:rPr>
          <w:rFonts w:ascii="Times New Roman" w:hAnsi="Times New Roman" w:cs="Times New Roman"/>
          <w:sz w:val="28"/>
          <w:szCs w:val="28"/>
        </w:rPr>
        <w:t xml:space="preserve"> для всех категорий получателей </w:t>
      </w:r>
      <w:r w:rsidR="008C54BB" w:rsidRPr="00496B93">
        <w:rPr>
          <w:rFonts w:ascii="Times New Roman" w:hAnsi="Times New Roman" w:cs="Times New Roman"/>
          <w:sz w:val="28"/>
          <w:szCs w:val="28"/>
          <w:u w:val="single"/>
        </w:rPr>
        <w:t>без исключения.</w:t>
      </w:r>
      <w:r w:rsidR="008C54BB" w:rsidRPr="00496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C9F" w:rsidRPr="00496B93" w:rsidRDefault="00305A73" w:rsidP="00DF2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B93">
        <w:rPr>
          <w:rFonts w:ascii="Times New Roman" w:hAnsi="Times New Roman" w:cs="Times New Roman"/>
          <w:sz w:val="28"/>
          <w:szCs w:val="28"/>
        </w:rPr>
        <w:t>В</w:t>
      </w:r>
      <w:r w:rsidR="008C54BB" w:rsidRPr="00496B93">
        <w:rPr>
          <w:rFonts w:ascii="Times New Roman" w:hAnsi="Times New Roman" w:cs="Times New Roman"/>
          <w:sz w:val="28"/>
          <w:szCs w:val="28"/>
        </w:rPr>
        <w:t>ажнейшим условием повышения качества на всех уровнях образования является системная работа по развитию кадрового потенциала. Этому направлению в нашем районе</w:t>
      </w:r>
      <w:r w:rsidR="005B4876" w:rsidRPr="00496B93">
        <w:rPr>
          <w:rFonts w:ascii="Times New Roman" w:hAnsi="Times New Roman" w:cs="Times New Roman"/>
          <w:sz w:val="28"/>
          <w:szCs w:val="28"/>
        </w:rPr>
        <w:t xml:space="preserve"> уделяется особое внимание. Наши руководящие и педагогические работники повышают свой профессиональный уровень</w:t>
      </w:r>
      <w:r w:rsidRPr="00496B93">
        <w:rPr>
          <w:rFonts w:ascii="Times New Roman" w:hAnsi="Times New Roman" w:cs="Times New Roman"/>
          <w:sz w:val="28"/>
          <w:szCs w:val="28"/>
        </w:rPr>
        <w:t>,</w:t>
      </w:r>
      <w:r w:rsidR="005B4876" w:rsidRPr="00496B93">
        <w:rPr>
          <w:rFonts w:ascii="Times New Roman" w:hAnsi="Times New Roman" w:cs="Times New Roman"/>
          <w:sz w:val="28"/>
          <w:szCs w:val="28"/>
        </w:rPr>
        <w:t xml:space="preserve"> активно участвуя в многочисленных форумах, конференциях, курсах повышения квалификации, семинарах, организуемых </w:t>
      </w:r>
      <w:r w:rsidR="008775D4" w:rsidRPr="00496B93">
        <w:rPr>
          <w:rFonts w:ascii="Times New Roman" w:hAnsi="Times New Roman" w:cs="Times New Roman"/>
          <w:sz w:val="28"/>
          <w:szCs w:val="28"/>
        </w:rPr>
        <w:t xml:space="preserve">в районе, </w:t>
      </w:r>
      <w:r w:rsidR="005B4876" w:rsidRPr="00496B93">
        <w:rPr>
          <w:rFonts w:ascii="Times New Roman" w:hAnsi="Times New Roman" w:cs="Times New Roman"/>
          <w:sz w:val="28"/>
          <w:szCs w:val="28"/>
        </w:rPr>
        <w:t>в Ярославской области, а также за ее пределами.</w:t>
      </w:r>
    </w:p>
    <w:p w:rsidR="00352167" w:rsidRPr="00496B93" w:rsidRDefault="008775D4" w:rsidP="00DF2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B93">
        <w:rPr>
          <w:rFonts w:ascii="Times New Roman" w:hAnsi="Times New Roman" w:cs="Times New Roman"/>
          <w:sz w:val="28"/>
          <w:szCs w:val="28"/>
        </w:rPr>
        <w:t>В</w:t>
      </w:r>
      <w:r w:rsidR="005B4876" w:rsidRPr="00496B93">
        <w:rPr>
          <w:rFonts w:ascii="Times New Roman" w:hAnsi="Times New Roman" w:cs="Times New Roman"/>
          <w:sz w:val="28"/>
          <w:szCs w:val="28"/>
        </w:rPr>
        <w:t xml:space="preserve">едущая роль </w:t>
      </w:r>
      <w:r w:rsidR="00464807" w:rsidRPr="00496B93">
        <w:rPr>
          <w:rFonts w:ascii="Times New Roman" w:hAnsi="Times New Roman" w:cs="Times New Roman"/>
          <w:sz w:val="28"/>
          <w:szCs w:val="28"/>
        </w:rPr>
        <w:t>в этом направлении на уровне</w:t>
      </w:r>
      <w:r w:rsidR="00305A73" w:rsidRPr="00496B93">
        <w:rPr>
          <w:rFonts w:ascii="Times New Roman" w:hAnsi="Times New Roman" w:cs="Times New Roman"/>
          <w:sz w:val="28"/>
          <w:szCs w:val="28"/>
        </w:rPr>
        <w:t xml:space="preserve"> региона отводится </w:t>
      </w:r>
      <w:r w:rsidR="00464807" w:rsidRPr="00496B93">
        <w:rPr>
          <w:rFonts w:ascii="Times New Roman" w:hAnsi="Times New Roman" w:cs="Times New Roman"/>
          <w:sz w:val="28"/>
          <w:szCs w:val="28"/>
        </w:rPr>
        <w:t>Государственному автономному учреждению дополнительного профессионального образования Ярославской области «Институт</w:t>
      </w:r>
      <w:r w:rsidR="00305A73" w:rsidRPr="00496B93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 w:rsidR="00464807" w:rsidRPr="00496B93">
        <w:rPr>
          <w:rFonts w:ascii="Times New Roman" w:hAnsi="Times New Roman" w:cs="Times New Roman"/>
          <w:sz w:val="28"/>
          <w:szCs w:val="28"/>
        </w:rPr>
        <w:t>»</w:t>
      </w:r>
      <w:r w:rsidR="00305A73" w:rsidRPr="00496B93">
        <w:rPr>
          <w:rFonts w:ascii="Times New Roman" w:hAnsi="Times New Roman" w:cs="Times New Roman"/>
          <w:sz w:val="28"/>
          <w:szCs w:val="28"/>
        </w:rPr>
        <w:t xml:space="preserve">, на уровне района - </w:t>
      </w:r>
      <w:r w:rsidRPr="00496B93">
        <w:rPr>
          <w:rFonts w:ascii="Times New Roman" w:hAnsi="Times New Roman" w:cs="Times New Roman"/>
          <w:sz w:val="28"/>
          <w:szCs w:val="28"/>
        </w:rPr>
        <w:t>МУДПО «Информа</w:t>
      </w:r>
      <w:r w:rsidR="001A6E6C" w:rsidRPr="00496B93">
        <w:rPr>
          <w:rFonts w:ascii="Times New Roman" w:hAnsi="Times New Roman" w:cs="Times New Roman"/>
          <w:sz w:val="28"/>
          <w:szCs w:val="28"/>
        </w:rPr>
        <w:t>ционно-образовательный центр».</w:t>
      </w:r>
      <w:r w:rsidR="00464807" w:rsidRPr="00496B93">
        <w:rPr>
          <w:rFonts w:ascii="Times New Roman" w:hAnsi="Times New Roman" w:cs="Times New Roman"/>
          <w:sz w:val="28"/>
          <w:szCs w:val="28"/>
        </w:rPr>
        <w:t xml:space="preserve"> </w:t>
      </w:r>
      <w:r w:rsidRPr="00496B93">
        <w:rPr>
          <w:rFonts w:ascii="Times New Roman" w:hAnsi="Times New Roman" w:cs="Times New Roman"/>
          <w:sz w:val="28"/>
          <w:szCs w:val="28"/>
        </w:rPr>
        <w:t xml:space="preserve">Мы очень рады, тому, что сегодня нам представилась уникальная возможность провести нашу районную конференцию в форме </w:t>
      </w:r>
      <w:r w:rsidR="00464807" w:rsidRPr="00496B93">
        <w:rPr>
          <w:rFonts w:ascii="Times New Roman" w:hAnsi="Times New Roman" w:cs="Times New Roman"/>
          <w:sz w:val="28"/>
          <w:szCs w:val="28"/>
        </w:rPr>
        <w:t xml:space="preserve">Дня </w:t>
      </w:r>
      <w:r w:rsidRPr="00496B93">
        <w:rPr>
          <w:rFonts w:ascii="Times New Roman" w:hAnsi="Times New Roman" w:cs="Times New Roman"/>
          <w:sz w:val="28"/>
          <w:szCs w:val="28"/>
        </w:rPr>
        <w:t>методического сотрудничества</w:t>
      </w:r>
      <w:r w:rsidR="00CA5213" w:rsidRPr="00496B93">
        <w:rPr>
          <w:rFonts w:ascii="Times New Roman" w:hAnsi="Times New Roman" w:cs="Times New Roman"/>
          <w:sz w:val="28"/>
          <w:szCs w:val="28"/>
        </w:rPr>
        <w:t xml:space="preserve"> </w:t>
      </w:r>
      <w:r w:rsidR="009014A4" w:rsidRPr="00496B93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CA5213" w:rsidRPr="00496B93">
        <w:rPr>
          <w:rFonts w:ascii="Times New Roman" w:hAnsi="Times New Roman" w:cs="Times New Roman"/>
          <w:sz w:val="28"/>
          <w:szCs w:val="28"/>
        </w:rPr>
        <w:t xml:space="preserve">этих двух учреждений </w:t>
      </w:r>
      <w:r w:rsidR="009014A4" w:rsidRPr="00496B93">
        <w:rPr>
          <w:rFonts w:ascii="Times New Roman" w:hAnsi="Times New Roman" w:cs="Times New Roman"/>
          <w:sz w:val="28"/>
          <w:szCs w:val="28"/>
        </w:rPr>
        <w:t xml:space="preserve"> с руководителями и педагогами образовательных учреждений района</w:t>
      </w:r>
      <w:r w:rsidR="00A30185" w:rsidRPr="00496B93">
        <w:rPr>
          <w:rFonts w:ascii="Times New Roman" w:hAnsi="Times New Roman" w:cs="Times New Roman"/>
          <w:sz w:val="28"/>
          <w:szCs w:val="28"/>
        </w:rPr>
        <w:t>, социальными партнерами и общественностью,</w:t>
      </w:r>
      <w:r w:rsidR="009014A4" w:rsidRPr="00496B93">
        <w:rPr>
          <w:rFonts w:ascii="Times New Roman" w:hAnsi="Times New Roman" w:cs="Times New Roman"/>
          <w:sz w:val="28"/>
          <w:szCs w:val="28"/>
        </w:rPr>
        <w:t xml:space="preserve"> и обсудить </w:t>
      </w:r>
      <w:r w:rsidR="001A6E6C" w:rsidRPr="00496B93">
        <w:rPr>
          <w:rFonts w:ascii="Times New Roman" w:hAnsi="Times New Roman" w:cs="Times New Roman"/>
          <w:sz w:val="28"/>
          <w:szCs w:val="28"/>
        </w:rPr>
        <w:t>вопросы, связанные с обеспечением</w:t>
      </w:r>
      <w:r w:rsidR="00CA5213" w:rsidRPr="00496B93">
        <w:rPr>
          <w:rFonts w:ascii="Times New Roman" w:hAnsi="Times New Roman" w:cs="Times New Roman"/>
          <w:sz w:val="28"/>
          <w:szCs w:val="28"/>
        </w:rPr>
        <w:t xml:space="preserve"> д</w:t>
      </w:r>
      <w:r w:rsidR="001A6E6C" w:rsidRPr="00496B93">
        <w:rPr>
          <w:rFonts w:ascii="Times New Roman" w:hAnsi="Times New Roman" w:cs="Times New Roman"/>
          <w:sz w:val="28"/>
          <w:szCs w:val="28"/>
        </w:rPr>
        <w:t>остижения</w:t>
      </w:r>
      <w:r w:rsidR="00352167" w:rsidRPr="00496B93">
        <w:rPr>
          <w:rFonts w:ascii="Times New Roman" w:hAnsi="Times New Roman" w:cs="Times New Roman"/>
          <w:sz w:val="28"/>
          <w:szCs w:val="28"/>
        </w:rPr>
        <w:t xml:space="preserve"> высоких результатов на всех уровнях</w:t>
      </w:r>
      <w:r w:rsidR="00CA5213" w:rsidRPr="00496B93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5D66EB" w:rsidRPr="00496B93" w:rsidRDefault="00AD28AB" w:rsidP="00DF2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С.3. </w:t>
      </w:r>
      <w:r w:rsidR="00496B93">
        <w:rPr>
          <w:rFonts w:ascii="Times New Roman" w:hAnsi="Times New Roman" w:cs="Times New Roman"/>
          <w:sz w:val="28"/>
          <w:szCs w:val="28"/>
        </w:rPr>
        <w:t>Исходя из</w:t>
      </w:r>
      <w:r w:rsidR="00352167" w:rsidRPr="00496B93">
        <w:rPr>
          <w:rFonts w:ascii="Times New Roman" w:hAnsi="Times New Roman" w:cs="Times New Roman"/>
          <w:sz w:val="28"/>
          <w:szCs w:val="28"/>
        </w:rPr>
        <w:t xml:space="preserve"> глав</w:t>
      </w:r>
      <w:r w:rsidR="00496B93">
        <w:rPr>
          <w:rFonts w:ascii="Times New Roman" w:hAnsi="Times New Roman" w:cs="Times New Roman"/>
          <w:sz w:val="28"/>
          <w:szCs w:val="28"/>
        </w:rPr>
        <w:t>ной цели</w:t>
      </w:r>
      <w:r w:rsidR="005D66EB" w:rsidRPr="00496B93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C92BCA" w:rsidRPr="00496B93">
        <w:rPr>
          <w:rFonts w:ascii="Times New Roman" w:hAnsi="Times New Roman" w:cs="Times New Roman"/>
          <w:sz w:val="28"/>
          <w:szCs w:val="28"/>
        </w:rPr>
        <w:t>политики  в сфере образования</w:t>
      </w:r>
      <w:r w:rsidR="00496B93">
        <w:rPr>
          <w:rFonts w:ascii="Times New Roman" w:hAnsi="Times New Roman" w:cs="Times New Roman"/>
          <w:sz w:val="28"/>
          <w:szCs w:val="28"/>
        </w:rPr>
        <w:t>, к</w:t>
      </w:r>
      <w:r w:rsidR="00C92BCA" w:rsidRPr="00496B93">
        <w:rPr>
          <w:rFonts w:ascii="Times New Roman" w:hAnsi="Times New Roman" w:cs="Times New Roman"/>
          <w:sz w:val="28"/>
          <w:szCs w:val="28"/>
        </w:rPr>
        <w:t>ажды</w:t>
      </w:r>
      <w:r w:rsidR="00496B93">
        <w:rPr>
          <w:rFonts w:ascii="Times New Roman" w:hAnsi="Times New Roman" w:cs="Times New Roman"/>
          <w:sz w:val="28"/>
          <w:szCs w:val="28"/>
        </w:rPr>
        <w:t>й регион ставит перед собой задачу</w:t>
      </w:r>
      <w:r w:rsidR="00C92BCA" w:rsidRPr="00496B93">
        <w:rPr>
          <w:rFonts w:ascii="Times New Roman" w:hAnsi="Times New Roman" w:cs="Times New Roman"/>
          <w:sz w:val="28"/>
          <w:szCs w:val="28"/>
        </w:rPr>
        <w:t xml:space="preserve"> обеспечить соответствие</w:t>
      </w:r>
      <w:r w:rsidR="005D66EB" w:rsidRPr="00496B93">
        <w:rPr>
          <w:rFonts w:ascii="Times New Roman" w:hAnsi="Times New Roman" w:cs="Times New Roman"/>
          <w:sz w:val="28"/>
          <w:szCs w:val="28"/>
        </w:rPr>
        <w:t xml:space="preserve"> высокого к</w:t>
      </w:r>
      <w:r w:rsidR="00C92BCA" w:rsidRPr="00496B93">
        <w:rPr>
          <w:rFonts w:ascii="Times New Roman" w:hAnsi="Times New Roman" w:cs="Times New Roman"/>
          <w:sz w:val="28"/>
          <w:szCs w:val="28"/>
        </w:rPr>
        <w:t>ачества образования меняющимся запросам населения</w:t>
      </w:r>
      <w:r w:rsidR="00306D0E" w:rsidRPr="00496B93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C92BCA" w:rsidRPr="00496B93">
        <w:rPr>
          <w:rFonts w:ascii="Times New Roman" w:hAnsi="Times New Roman" w:cs="Times New Roman"/>
          <w:sz w:val="28"/>
          <w:szCs w:val="28"/>
        </w:rPr>
        <w:t xml:space="preserve"> и перспек</w:t>
      </w:r>
      <w:r w:rsidR="005D66EB" w:rsidRPr="00496B93">
        <w:rPr>
          <w:rFonts w:ascii="Times New Roman" w:hAnsi="Times New Roman" w:cs="Times New Roman"/>
          <w:sz w:val="28"/>
          <w:szCs w:val="28"/>
        </w:rPr>
        <w:t>тивным задачам социально-экономического развития региона.</w:t>
      </w:r>
    </w:p>
    <w:p w:rsidR="00AD28AB" w:rsidRDefault="0060168F" w:rsidP="00DF2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B93">
        <w:rPr>
          <w:rFonts w:ascii="Times New Roman" w:hAnsi="Times New Roman" w:cs="Times New Roman"/>
          <w:sz w:val="28"/>
          <w:szCs w:val="28"/>
        </w:rPr>
        <w:t>В стратегии социально-экономического развития Ярославской области, сформированной по инициативе Временно исполняющего обязанности Губернатора Ярославской области Д.Ю. Миронова с широким участием общественности</w:t>
      </w:r>
      <w:r w:rsidR="000B54D0" w:rsidRPr="00496B93">
        <w:rPr>
          <w:rFonts w:ascii="Times New Roman" w:hAnsi="Times New Roman" w:cs="Times New Roman"/>
          <w:sz w:val="28"/>
          <w:szCs w:val="28"/>
        </w:rPr>
        <w:t xml:space="preserve">, </w:t>
      </w:r>
      <w:r w:rsidRPr="00496B93">
        <w:rPr>
          <w:rFonts w:ascii="Times New Roman" w:hAnsi="Times New Roman" w:cs="Times New Roman"/>
          <w:sz w:val="28"/>
          <w:szCs w:val="28"/>
        </w:rPr>
        <w:t xml:space="preserve"> определен вектор развития  нашего региона  на ближайшие 10 лет. </w:t>
      </w:r>
      <w:proofErr w:type="gramEnd"/>
    </w:p>
    <w:p w:rsidR="004A5ECF" w:rsidRPr="00496B93" w:rsidRDefault="00AD28AB" w:rsidP="00DF2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С.4. </w:t>
      </w:r>
      <w:r w:rsidR="0060168F" w:rsidRPr="00496B93">
        <w:rPr>
          <w:rFonts w:ascii="Times New Roman" w:hAnsi="Times New Roman" w:cs="Times New Roman"/>
          <w:sz w:val="28"/>
          <w:szCs w:val="28"/>
        </w:rPr>
        <w:t>Перед всеми</w:t>
      </w:r>
      <w:r w:rsidR="007407CF" w:rsidRPr="00496B93">
        <w:rPr>
          <w:rFonts w:ascii="Times New Roman" w:hAnsi="Times New Roman" w:cs="Times New Roman"/>
          <w:sz w:val="28"/>
          <w:szCs w:val="28"/>
        </w:rPr>
        <w:t xml:space="preserve"> сферами</w:t>
      </w:r>
      <w:r w:rsidR="0060168F" w:rsidRPr="00496B93">
        <w:rPr>
          <w:rFonts w:ascii="Times New Roman" w:hAnsi="Times New Roman" w:cs="Times New Roman"/>
          <w:sz w:val="28"/>
          <w:szCs w:val="28"/>
        </w:rPr>
        <w:t xml:space="preserve"> поставлена задача сделать Ярославский край успешным, процветающим, удобным для жизни и работы </w:t>
      </w:r>
      <w:r w:rsidR="007407CF" w:rsidRPr="00496B93">
        <w:rPr>
          <w:rFonts w:ascii="Times New Roman" w:hAnsi="Times New Roman" w:cs="Times New Roman"/>
          <w:sz w:val="28"/>
          <w:szCs w:val="28"/>
        </w:rPr>
        <w:t xml:space="preserve">сегодняшних и будущих поколений. Успешное решение этой задачи возможно только в том случае, если </w:t>
      </w:r>
      <w:r w:rsidR="0024162E" w:rsidRPr="00496B93">
        <w:rPr>
          <w:rFonts w:ascii="Times New Roman" w:hAnsi="Times New Roman" w:cs="Times New Roman"/>
          <w:sz w:val="28"/>
          <w:szCs w:val="28"/>
        </w:rPr>
        <w:t>все изменения</w:t>
      </w:r>
      <w:r w:rsidR="000B54D0" w:rsidRPr="00496B93">
        <w:rPr>
          <w:rFonts w:ascii="Times New Roman" w:hAnsi="Times New Roman" w:cs="Times New Roman"/>
          <w:sz w:val="28"/>
          <w:szCs w:val="28"/>
        </w:rPr>
        <w:t>,</w:t>
      </w:r>
      <w:r w:rsidR="0024162E" w:rsidRPr="00496B93">
        <w:rPr>
          <w:rFonts w:ascii="Times New Roman" w:hAnsi="Times New Roman" w:cs="Times New Roman"/>
          <w:sz w:val="28"/>
          <w:szCs w:val="28"/>
        </w:rPr>
        <w:t xml:space="preserve"> происх</w:t>
      </w:r>
      <w:r w:rsidR="00306D0E" w:rsidRPr="00496B93">
        <w:rPr>
          <w:rFonts w:ascii="Times New Roman" w:hAnsi="Times New Roman" w:cs="Times New Roman"/>
          <w:sz w:val="28"/>
          <w:szCs w:val="28"/>
        </w:rPr>
        <w:t xml:space="preserve">одящие в </w:t>
      </w:r>
      <w:r w:rsidR="007407CF" w:rsidRPr="00496B93">
        <w:rPr>
          <w:rFonts w:ascii="Times New Roman" w:hAnsi="Times New Roman" w:cs="Times New Roman"/>
          <w:sz w:val="28"/>
          <w:szCs w:val="28"/>
        </w:rPr>
        <w:t xml:space="preserve">региональной и </w:t>
      </w:r>
      <w:r w:rsidR="00306D0E" w:rsidRPr="00496B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407CF" w:rsidRPr="00496B93">
        <w:rPr>
          <w:rFonts w:ascii="Times New Roman" w:hAnsi="Times New Roman" w:cs="Times New Roman"/>
          <w:sz w:val="28"/>
          <w:szCs w:val="28"/>
        </w:rPr>
        <w:t>системах</w:t>
      </w:r>
      <w:r w:rsidR="00590E3A" w:rsidRPr="00496B93">
        <w:rPr>
          <w:rFonts w:ascii="Times New Roman" w:hAnsi="Times New Roman" w:cs="Times New Roman"/>
          <w:sz w:val="28"/>
          <w:szCs w:val="28"/>
        </w:rPr>
        <w:t xml:space="preserve"> образования, касающиеся инфраструктуры</w:t>
      </w:r>
      <w:r w:rsidR="00306D0E" w:rsidRPr="00496B93">
        <w:rPr>
          <w:rFonts w:ascii="Times New Roman" w:hAnsi="Times New Roman" w:cs="Times New Roman"/>
          <w:sz w:val="28"/>
          <w:szCs w:val="28"/>
        </w:rPr>
        <w:t xml:space="preserve">, </w:t>
      </w:r>
      <w:r w:rsidR="00590E3A" w:rsidRPr="00496B93">
        <w:rPr>
          <w:rFonts w:ascii="Times New Roman" w:hAnsi="Times New Roman" w:cs="Times New Roman"/>
          <w:sz w:val="28"/>
          <w:szCs w:val="28"/>
        </w:rPr>
        <w:t>содержания, технологий</w:t>
      </w:r>
      <w:r w:rsidR="007407CF" w:rsidRPr="00496B93">
        <w:rPr>
          <w:rFonts w:ascii="Times New Roman" w:hAnsi="Times New Roman" w:cs="Times New Roman"/>
          <w:sz w:val="28"/>
          <w:szCs w:val="28"/>
        </w:rPr>
        <w:t>, будут</w:t>
      </w:r>
      <w:r w:rsidR="004A5ECF" w:rsidRPr="00496B93">
        <w:rPr>
          <w:rFonts w:ascii="Times New Roman" w:hAnsi="Times New Roman" w:cs="Times New Roman"/>
          <w:sz w:val="28"/>
          <w:szCs w:val="28"/>
        </w:rPr>
        <w:t xml:space="preserve"> сориентированы на </w:t>
      </w:r>
      <w:r w:rsidR="000B54D0" w:rsidRPr="00496B93">
        <w:rPr>
          <w:rFonts w:ascii="Times New Roman" w:hAnsi="Times New Roman" w:cs="Times New Roman"/>
          <w:sz w:val="28"/>
          <w:szCs w:val="28"/>
        </w:rPr>
        <w:t>предоставление воспитанникам и обучающимся возможности максимально реализовать</w:t>
      </w:r>
      <w:r w:rsidR="00306D0E" w:rsidRPr="00496B93">
        <w:rPr>
          <w:rFonts w:ascii="Times New Roman" w:hAnsi="Times New Roman" w:cs="Times New Roman"/>
          <w:sz w:val="28"/>
          <w:szCs w:val="28"/>
        </w:rPr>
        <w:t xml:space="preserve"> свой </w:t>
      </w:r>
      <w:r w:rsidR="000B54D0" w:rsidRPr="00496B93">
        <w:rPr>
          <w:rFonts w:ascii="Times New Roman" w:hAnsi="Times New Roman" w:cs="Times New Roman"/>
          <w:sz w:val="28"/>
          <w:szCs w:val="28"/>
        </w:rPr>
        <w:t>потенциал и достичь</w:t>
      </w:r>
      <w:r w:rsidR="0024162E" w:rsidRPr="00496B93">
        <w:rPr>
          <w:rFonts w:ascii="Times New Roman" w:hAnsi="Times New Roman" w:cs="Times New Roman"/>
          <w:sz w:val="28"/>
          <w:szCs w:val="28"/>
        </w:rPr>
        <w:t xml:space="preserve"> высоких результатов,</w:t>
      </w:r>
      <w:r w:rsidR="00306D0E" w:rsidRPr="00496B93">
        <w:rPr>
          <w:rFonts w:ascii="Times New Roman" w:hAnsi="Times New Roman" w:cs="Times New Roman"/>
          <w:sz w:val="28"/>
          <w:szCs w:val="28"/>
        </w:rPr>
        <w:t xml:space="preserve"> адекватных для их социализации </w:t>
      </w:r>
      <w:r w:rsidR="0024162E" w:rsidRPr="00496B93">
        <w:rPr>
          <w:rFonts w:ascii="Times New Roman" w:hAnsi="Times New Roman" w:cs="Times New Roman"/>
          <w:sz w:val="28"/>
          <w:szCs w:val="28"/>
        </w:rPr>
        <w:t>в условиях совр</w:t>
      </w:r>
      <w:r w:rsidR="00832B42" w:rsidRPr="00496B93">
        <w:rPr>
          <w:rFonts w:ascii="Times New Roman" w:hAnsi="Times New Roman" w:cs="Times New Roman"/>
          <w:sz w:val="28"/>
          <w:szCs w:val="28"/>
        </w:rPr>
        <w:t xml:space="preserve">еменной </w:t>
      </w:r>
      <w:r w:rsidR="0024162E" w:rsidRPr="00496B93">
        <w:rPr>
          <w:rFonts w:ascii="Times New Roman" w:hAnsi="Times New Roman" w:cs="Times New Roman"/>
          <w:sz w:val="28"/>
          <w:szCs w:val="28"/>
        </w:rPr>
        <w:t>жизни</w:t>
      </w:r>
      <w:r w:rsidR="00832B42" w:rsidRPr="00496B93">
        <w:rPr>
          <w:rFonts w:ascii="Times New Roman" w:hAnsi="Times New Roman" w:cs="Times New Roman"/>
          <w:sz w:val="28"/>
          <w:szCs w:val="28"/>
        </w:rPr>
        <w:t xml:space="preserve"> и экономики</w:t>
      </w:r>
      <w:r w:rsidR="0024162E" w:rsidRPr="00496B93">
        <w:rPr>
          <w:rFonts w:ascii="Times New Roman" w:hAnsi="Times New Roman" w:cs="Times New Roman"/>
          <w:sz w:val="28"/>
          <w:szCs w:val="28"/>
        </w:rPr>
        <w:t>.</w:t>
      </w:r>
      <w:r w:rsidR="00832B42" w:rsidRPr="00496B93">
        <w:rPr>
          <w:rFonts w:ascii="Times New Roman" w:hAnsi="Times New Roman" w:cs="Times New Roman"/>
          <w:sz w:val="28"/>
          <w:szCs w:val="28"/>
        </w:rPr>
        <w:t xml:space="preserve"> Для этого необходимо стабильное финансирования сферы</w:t>
      </w:r>
      <w:r w:rsidR="000B54D0" w:rsidRPr="00496B9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32B42" w:rsidRPr="00496B93">
        <w:rPr>
          <w:rFonts w:ascii="Times New Roman" w:hAnsi="Times New Roman" w:cs="Times New Roman"/>
          <w:sz w:val="28"/>
          <w:szCs w:val="28"/>
        </w:rPr>
        <w:t>, развитие</w:t>
      </w:r>
      <w:r w:rsidR="004A5ECF" w:rsidRPr="00496B93">
        <w:rPr>
          <w:rFonts w:ascii="Times New Roman" w:hAnsi="Times New Roman" w:cs="Times New Roman"/>
          <w:sz w:val="28"/>
          <w:szCs w:val="28"/>
        </w:rPr>
        <w:t xml:space="preserve"> материально- технического состояния</w:t>
      </w:r>
      <w:r w:rsidR="00832B42" w:rsidRPr="00496B93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0B54D0" w:rsidRPr="00496B93">
        <w:rPr>
          <w:rFonts w:ascii="Times New Roman" w:hAnsi="Times New Roman" w:cs="Times New Roman"/>
          <w:sz w:val="28"/>
          <w:szCs w:val="28"/>
        </w:rPr>
        <w:t xml:space="preserve"> и образовательного процесса</w:t>
      </w:r>
      <w:r w:rsidR="00832B42" w:rsidRPr="00496B93">
        <w:rPr>
          <w:rFonts w:ascii="Times New Roman" w:hAnsi="Times New Roman" w:cs="Times New Roman"/>
          <w:sz w:val="28"/>
          <w:szCs w:val="28"/>
        </w:rPr>
        <w:t>, постоянная работа</w:t>
      </w:r>
      <w:r w:rsidR="004A5ECF" w:rsidRPr="00496B93">
        <w:rPr>
          <w:rFonts w:ascii="Times New Roman" w:hAnsi="Times New Roman" w:cs="Times New Roman"/>
          <w:sz w:val="28"/>
          <w:szCs w:val="28"/>
        </w:rPr>
        <w:t xml:space="preserve"> по совершенс</w:t>
      </w:r>
      <w:r w:rsidR="001A6E6C" w:rsidRPr="00496B93">
        <w:rPr>
          <w:rFonts w:ascii="Times New Roman" w:hAnsi="Times New Roman" w:cs="Times New Roman"/>
          <w:sz w:val="28"/>
          <w:szCs w:val="28"/>
        </w:rPr>
        <w:t>твованию кадрового потенциала,</w:t>
      </w:r>
      <w:r w:rsidR="00720198" w:rsidRPr="00496B93">
        <w:rPr>
          <w:rFonts w:ascii="Times New Roman" w:hAnsi="Times New Roman" w:cs="Times New Roman"/>
          <w:sz w:val="28"/>
          <w:szCs w:val="28"/>
        </w:rPr>
        <w:t xml:space="preserve"> </w:t>
      </w:r>
      <w:r w:rsidR="006A5C65" w:rsidRPr="00496B93">
        <w:rPr>
          <w:rFonts w:ascii="Times New Roman" w:hAnsi="Times New Roman" w:cs="Times New Roman"/>
          <w:sz w:val="28"/>
          <w:szCs w:val="28"/>
        </w:rPr>
        <w:t xml:space="preserve">технологий и </w:t>
      </w:r>
      <w:r w:rsidR="004A5ECF" w:rsidRPr="00496B93">
        <w:rPr>
          <w:rFonts w:ascii="Times New Roman" w:hAnsi="Times New Roman" w:cs="Times New Roman"/>
          <w:sz w:val="28"/>
          <w:szCs w:val="28"/>
        </w:rPr>
        <w:t>содержания образования</w:t>
      </w:r>
      <w:r w:rsidR="00832B42" w:rsidRPr="00496B93">
        <w:rPr>
          <w:rFonts w:ascii="Times New Roman" w:hAnsi="Times New Roman" w:cs="Times New Roman"/>
          <w:sz w:val="28"/>
          <w:szCs w:val="28"/>
        </w:rPr>
        <w:t>.</w:t>
      </w:r>
    </w:p>
    <w:p w:rsidR="005D66EB" w:rsidRPr="00496B93" w:rsidRDefault="005D66EB" w:rsidP="00DF2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B93">
        <w:rPr>
          <w:rFonts w:ascii="Times New Roman" w:hAnsi="Times New Roman" w:cs="Times New Roman"/>
          <w:sz w:val="28"/>
          <w:szCs w:val="28"/>
        </w:rPr>
        <w:t>В 2016</w:t>
      </w:r>
      <w:r w:rsidR="00306D0E" w:rsidRPr="00496B93">
        <w:rPr>
          <w:rFonts w:ascii="Times New Roman" w:hAnsi="Times New Roman" w:cs="Times New Roman"/>
          <w:sz w:val="28"/>
          <w:szCs w:val="28"/>
        </w:rPr>
        <w:t xml:space="preserve">- 2017 учебном году благодаря </w:t>
      </w:r>
      <w:r w:rsidRPr="00496B93">
        <w:rPr>
          <w:rFonts w:ascii="Times New Roman" w:hAnsi="Times New Roman" w:cs="Times New Roman"/>
          <w:sz w:val="28"/>
          <w:szCs w:val="28"/>
        </w:rPr>
        <w:t xml:space="preserve">совместной работе </w:t>
      </w:r>
      <w:r w:rsidR="00306D0E" w:rsidRPr="00496B93">
        <w:rPr>
          <w:rFonts w:ascii="Times New Roman" w:hAnsi="Times New Roman" w:cs="Times New Roman"/>
          <w:sz w:val="28"/>
          <w:szCs w:val="28"/>
        </w:rPr>
        <w:t>нам удалось обеспечить стабильное функционирование системы образования района</w:t>
      </w:r>
      <w:r w:rsidRPr="00496B93">
        <w:rPr>
          <w:rFonts w:ascii="Times New Roman" w:hAnsi="Times New Roman" w:cs="Times New Roman"/>
          <w:sz w:val="28"/>
          <w:szCs w:val="28"/>
        </w:rPr>
        <w:t xml:space="preserve">, сохранить </w:t>
      </w:r>
      <w:r w:rsidR="00306D0E" w:rsidRPr="00496B93">
        <w:rPr>
          <w:rFonts w:ascii="Times New Roman" w:hAnsi="Times New Roman" w:cs="Times New Roman"/>
          <w:sz w:val="28"/>
          <w:szCs w:val="28"/>
        </w:rPr>
        <w:t>и исполнить в полном объеме все со</w:t>
      </w:r>
      <w:r w:rsidRPr="00496B93">
        <w:rPr>
          <w:rFonts w:ascii="Times New Roman" w:hAnsi="Times New Roman" w:cs="Times New Roman"/>
          <w:sz w:val="28"/>
          <w:szCs w:val="28"/>
        </w:rPr>
        <w:t>циальные обя</w:t>
      </w:r>
      <w:r w:rsidR="006A5C65" w:rsidRPr="00496B93">
        <w:rPr>
          <w:rFonts w:ascii="Times New Roman" w:hAnsi="Times New Roman" w:cs="Times New Roman"/>
          <w:sz w:val="28"/>
          <w:szCs w:val="28"/>
        </w:rPr>
        <w:t>зательства</w:t>
      </w:r>
      <w:r w:rsidR="00306D0E" w:rsidRPr="00496B93">
        <w:rPr>
          <w:rFonts w:ascii="Times New Roman" w:hAnsi="Times New Roman" w:cs="Times New Roman"/>
          <w:sz w:val="28"/>
          <w:szCs w:val="28"/>
        </w:rPr>
        <w:t>, а также продолжить реа</w:t>
      </w:r>
      <w:r w:rsidRPr="00496B93">
        <w:rPr>
          <w:rFonts w:ascii="Times New Roman" w:hAnsi="Times New Roman" w:cs="Times New Roman"/>
          <w:sz w:val="28"/>
          <w:szCs w:val="28"/>
        </w:rPr>
        <w:t>лизацию</w:t>
      </w:r>
      <w:r w:rsidR="006A5C65" w:rsidRPr="00496B93">
        <w:rPr>
          <w:rFonts w:ascii="Times New Roman" w:hAnsi="Times New Roman" w:cs="Times New Roman"/>
          <w:sz w:val="28"/>
          <w:szCs w:val="28"/>
        </w:rPr>
        <w:t xml:space="preserve"> муниципальных и  региональных проектов </w:t>
      </w:r>
      <w:r w:rsidR="002758AE" w:rsidRPr="00496B93">
        <w:rPr>
          <w:rFonts w:ascii="Times New Roman" w:hAnsi="Times New Roman" w:cs="Times New Roman"/>
          <w:sz w:val="28"/>
          <w:szCs w:val="28"/>
        </w:rPr>
        <w:t xml:space="preserve">в рамках Стратегии развития системы образования </w:t>
      </w:r>
      <w:proofErr w:type="spellStart"/>
      <w:r w:rsidR="002758AE" w:rsidRPr="00496B93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2758AE" w:rsidRPr="00496B93">
        <w:rPr>
          <w:rFonts w:ascii="Times New Roman" w:hAnsi="Times New Roman" w:cs="Times New Roman"/>
          <w:sz w:val="28"/>
          <w:szCs w:val="28"/>
        </w:rPr>
        <w:t xml:space="preserve"> муниципального района на 2016-2020 годы</w:t>
      </w:r>
      <w:r w:rsidRPr="00496B93">
        <w:rPr>
          <w:rFonts w:ascii="Times New Roman" w:hAnsi="Times New Roman" w:cs="Times New Roman"/>
          <w:sz w:val="28"/>
          <w:szCs w:val="28"/>
        </w:rPr>
        <w:t>.</w:t>
      </w:r>
    </w:p>
    <w:p w:rsidR="00D779DA" w:rsidRPr="00496B93" w:rsidRDefault="00AD28AB" w:rsidP="00D779D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С.5. </w:t>
      </w:r>
      <w:r w:rsidR="000B54D0" w:rsidRPr="00496B93">
        <w:rPr>
          <w:rFonts w:ascii="Times New Roman" w:hAnsi="Times New Roman" w:cs="Times New Roman"/>
          <w:sz w:val="28"/>
          <w:szCs w:val="28"/>
        </w:rPr>
        <w:t>Несмотря на напряженность  регионального и муниципального бюджетов,</w:t>
      </w:r>
      <w:r w:rsidR="00AE0B0B" w:rsidRPr="00496B93">
        <w:rPr>
          <w:rFonts w:ascii="Times New Roman" w:hAnsi="Times New Roman" w:cs="Times New Roman"/>
          <w:sz w:val="28"/>
          <w:szCs w:val="28"/>
        </w:rPr>
        <w:t xml:space="preserve"> </w:t>
      </w:r>
      <w:r w:rsidR="000B54D0" w:rsidRPr="00496B93">
        <w:rPr>
          <w:rFonts w:ascii="Times New Roman" w:hAnsi="Times New Roman" w:cs="Times New Roman"/>
          <w:sz w:val="28"/>
          <w:szCs w:val="28"/>
        </w:rPr>
        <w:t xml:space="preserve"> </w:t>
      </w:r>
      <w:r w:rsidR="006A5C65" w:rsidRPr="00496B93">
        <w:rPr>
          <w:rFonts w:ascii="Times New Roman" w:hAnsi="Times New Roman" w:cs="Times New Roman"/>
          <w:sz w:val="28"/>
          <w:szCs w:val="28"/>
        </w:rPr>
        <w:t>П</w:t>
      </w:r>
      <w:r w:rsidR="00A76289" w:rsidRPr="00496B93">
        <w:rPr>
          <w:rFonts w:ascii="Times New Roman" w:hAnsi="Times New Roman" w:cs="Times New Roman"/>
          <w:sz w:val="28"/>
          <w:szCs w:val="28"/>
        </w:rPr>
        <w:t>равительство региона, Администрация</w:t>
      </w:r>
      <w:r w:rsidR="00590E3A" w:rsidRPr="00496B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A6E6C" w:rsidRPr="00496B93">
        <w:rPr>
          <w:rFonts w:ascii="Times New Roman" w:hAnsi="Times New Roman" w:cs="Times New Roman"/>
          <w:sz w:val="28"/>
          <w:szCs w:val="28"/>
        </w:rPr>
        <w:t xml:space="preserve"> и система образования</w:t>
      </w:r>
      <w:r w:rsidR="00A76289" w:rsidRPr="00496B93">
        <w:rPr>
          <w:rFonts w:ascii="Times New Roman" w:hAnsi="Times New Roman" w:cs="Times New Roman"/>
          <w:sz w:val="28"/>
          <w:szCs w:val="28"/>
        </w:rPr>
        <w:t xml:space="preserve"> не снижают </w:t>
      </w:r>
      <w:r w:rsidR="006A5C65" w:rsidRPr="00496B93">
        <w:rPr>
          <w:rFonts w:ascii="Times New Roman" w:hAnsi="Times New Roman" w:cs="Times New Roman"/>
          <w:sz w:val="28"/>
          <w:szCs w:val="28"/>
        </w:rPr>
        <w:t>уровень социа</w:t>
      </w:r>
      <w:r w:rsidR="00AE0B0B" w:rsidRPr="00496B93">
        <w:rPr>
          <w:rFonts w:ascii="Times New Roman" w:hAnsi="Times New Roman" w:cs="Times New Roman"/>
          <w:sz w:val="28"/>
          <w:szCs w:val="28"/>
        </w:rPr>
        <w:t>льных гарантий</w:t>
      </w:r>
      <w:r w:rsidR="00590E3A" w:rsidRPr="00496B93">
        <w:rPr>
          <w:rFonts w:ascii="Times New Roman" w:hAnsi="Times New Roman" w:cs="Times New Roman"/>
          <w:sz w:val="28"/>
          <w:szCs w:val="28"/>
        </w:rPr>
        <w:t xml:space="preserve"> для населения и  создают условия для обеспечения</w:t>
      </w:r>
      <w:r w:rsidR="00A76289" w:rsidRPr="00496B93">
        <w:rPr>
          <w:rFonts w:ascii="Times New Roman" w:hAnsi="Times New Roman" w:cs="Times New Roman"/>
          <w:sz w:val="28"/>
          <w:szCs w:val="28"/>
        </w:rPr>
        <w:t xml:space="preserve"> до</w:t>
      </w:r>
      <w:r w:rsidR="003168C2" w:rsidRPr="00496B93">
        <w:rPr>
          <w:rFonts w:ascii="Times New Roman" w:hAnsi="Times New Roman" w:cs="Times New Roman"/>
          <w:sz w:val="28"/>
          <w:szCs w:val="28"/>
        </w:rPr>
        <w:t>ступности</w:t>
      </w:r>
      <w:r w:rsidR="006A5C65" w:rsidRPr="00496B93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3168C2" w:rsidRPr="00496B93">
        <w:rPr>
          <w:rFonts w:ascii="Times New Roman" w:hAnsi="Times New Roman" w:cs="Times New Roman"/>
          <w:sz w:val="28"/>
          <w:szCs w:val="28"/>
        </w:rPr>
        <w:t>а</w:t>
      </w:r>
      <w:r w:rsidR="006A5C65" w:rsidRPr="00496B93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A76289" w:rsidRPr="00496B93" w:rsidRDefault="00A76289" w:rsidP="00D779D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B93">
        <w:rPr>
          <w:rFonts w:ascii="Times New Roman" w:hAnsi="Times New Roman" w:cs="Times New Roman"/>
          <w:sz w:val="28"/>
          <w:szCs w:val="28"/>
        </w:rPr>
        <w:t>Объем финансирования системы образования района</w:t>
      </w:r>
      <w:r w:rsidR="008765BE" w:rsidRPr="00496B93">
        <w:rPr>
          <w:rFonts w:ascii="Times New Roman" w:hAnsi="Times New Roman" w:cs="Times New Roman"/>
          <w:sz w:val="28"/>
          <w:szCs w:val="28"/>
        </w:rPr>
        <w:t xml:space="preserve"> в 2016</w:t>
      </w:r>
      <w:r w:rsidRPr="00496B93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FE59EC" w:rsidRPr="00496B93">
        <w:rPr>
          <w:rFonts w:ascii="Times New Roman" w:hAnsi="Times New Roman" w:cs="Times New Roman"/>
          <w:sz w:val="28"/>
          <w:szCs w:val="28"/>
        </w:rPr>
        <w:t>896,5 млн.</w:t>
      </w:r>
      <w:r w:rsidRPr="00496B93">
        <w:rPr>
          <w:rFonts w:ascii="Times New Roman" w:hAnsi="Times New Roman" w:cs="Times New Roman"/>
          <w:sz w:val="28"/>
          <w:szCs w:val="28"/>
        </w:rPr>
        <w:t xml:space="preserve"> ру</w:t>
      </w:r>
      <w:r w:rsidR="00FE59EC" w:rsidRPr="00496B93">
        <w:rPr>
          <w:rFonts w:ascii="Times New Roman" w:hAnsi="Times New Roman" w:cs="Times New Roman"/>
          <w:sz w:val="28"/>
          <w:szCs w:val="28"/>
        </w:rPr>
        <w:t>блей</w:t>
      </w:r>
      <w:r w:rsidRPr="00496B93">
        <w:rPr>
          <w:rFonts w:ascii="Times New Roman" w:hAnsi="Times New Roman" w:cs="Times New Roman"/>
          <w:sz w:val="28"/>
          <w:szCs w:val="28"/>
        </w:rPr>
        <w:t xml:space="preserve">. В 2017 </w:t>
      </w:r>
      <w:r w:rsidR="00FE59EC" w:rsidRPr="00496B93">
        <w:rPr>
          <w:rFonts w:ascii="Times New Roman" w:hAnsi="Times New Roman" w:cs="Times New Roman"/>
          <w:sz w:val="28"/>
          <w:szCs w:val="28"/>
        </w:rPr>
        <w:t xml:space="preserve">году – 847,6 </w:t>
      </w:r>
      <w:r w:rsidR="008765BE" w:rsidRPr="00496B93">
        <w:rPr>
          <w:rFonts w:ascii="Times New Roman" w:hAnsi="Times New Roman" w:cs="Times New Roman"/>
          <w:sz w:val="28"/>
          <w:szCs w:val="28"/>
        </w:rPr>
        <w:t xml:space="preserve"> млн. </w:t>
      </w:r>
      <w:r w:rsidRPr="00496B93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D779DA" w:rsidRPr="00496B93">
        <w:rPr>
          <w:rFonts w:ascii="Times New Roman" w:hAnsi="Times New Roman" w:cs="Times New Roman"/>
          <w:sz w:val="28"/>
          <w:szCs w:val="28"/>
        </w:rPr>
        <w:t xml:space="preserve"> Объем выделенных ассигнований </w:t>
      </w:r>
      <w:r w:rsidR="00FE59EC" w:rsidRPr="00496B93">
        <w:rPr>
          <w:rFonts w:ascii="Times New Roman" w:hAnsi="Times New Roman" w:cs="Times New Roman"/>
          <w:sz w:val="28"/>
          <w:szCs w:val="28"/>
        </w:rPr>
        <w:t xml:space="preserve"> из районного бюджета</w:t>
      </w:r>
      <w:r w:rsidR="00D779DA" w:rsidRPr="00496B93">
        <w:rPr>
          <w:rFonts w:ascii="Times New Roman" w:hAnsi="Times New Roman" w:cs="Times New Roman"/>
          <w:sz w:val="28"/>
          <w:szCs w:val="28"/>
        </w:rPr>
        <w:t xml:space="preserve"> в 2017 году увеличился по сравнению с прошлым годом на 15 млн. руб.</w:t>
      </w:r>
    </w:p>
    <w:p w:rsidR="009070B4" w:rsidRPr="00AD28AB" w:rsidRDefault="00590E3A" w:rsidP="00AD28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B93">
        <w:rPr>
          <w:rFonts w:ascii="Times New Roman" w:hAnsi="Times New Roman" w:cs="Times New Roman"/>
          <w:sz w:val="28"/>
          <w:szCs w:val="28"/>
        </w:rPr>
        <w:t xml:space="preserve">Для привлечения дополнительных финансовых средств </w:t>
      </w:r>
      <w:r w:rsidR="001A6E6C" w:rsidRPr="00496B93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Pr="00496B93">
        <w:rPr>
          <w:rFonts w:ascii="Times New Roman" w:hAnsi="Times New Roman" w:cs="Times New Roman"/>
          <w:sz w:val="28"/>
          <w:szCs w:val="28"/>
        </w:rPr>
        <w:t>образовательные учреждения</w:t>
      </w:r>
      <w:r w:rsidR="001A6E6C" w:rsidRPr="00496B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96B93">
        <w:rPr>
          <w:rFonts w:ascii="Times New Roman" w:hAnsi="Times New Roman" w:cs="Times New Roman"/>
          <w:sz w:val="28"/>
          <w:szCs w:val="28"/>
        </w:rPr>
        <w:t xml:space="preserve"> достаточно</w:t>
      </w:r>
      <w:r w:rsidR="00AD28AB">
        <w:rPr>
          <w:rFonts w:ascii="Times New Roman" w:hAnsi="Times New Roman" w:cs="Times New Roman"/>
          <w:sz w:val="28"/>
          <w:szCs w:val="28"/>
        </w:rPr>
        <w:t xml:space="preserve"> активно и </w:t>
      </w:r>
      <w:r w:rsidRPr="00496B93">
        <w:rPr>
          <w:rFonts w:ascii="Times New Roman" w:hAnsi="Times New Roman" w:cs="Times New Roman"/>
          <w:sz w:val="28"/>
          <w:szCs w:val="28"/>
        </w:rPr>
        <w:t xml:space="preserve"> успешно </w:t>
      </w:r>
      <w:r w:rsidR="00D47BDE">
        <w:rPr>
          <w:rFonts w:ascii="Times New Roman" w:hAnsi="Times New Roman" w:cs="Times New Roman"/>
          <w:sz w:val="28"/>
          <w:szCs w:val="28"/>
        </w:rPr>
        <w:lastRenderedPageBreak/>
        <w:t>участвовали</w:t>
      </w:r>
      <w:r w:rsidRPr="00496B93">
        <w:rPr>
          <w:rFonts w:ascii="Times New Roman" w:hAnsi="Times New Roman" w:cs="Times New Roman"/>
          <w:sz w:val="28"/>
          <w:szCs w:val="28"/>
        </w:rPr>
        <w:t xml:space="preserve"> в конкурсах на получение грантов, выделенных в рамках региональных и федеральных программ. </w:t>
      </w:r>
      <w:r w:rsidR="00AD28AB">
        <w:rPr>
          <w:rFonts w:ascii="Times New Roman" w:hAnsi="Times New Roman" w:cs="Times New Roman"/>
          <w:sz w:val="28"/>
          <w:szCs w:val="28"/>
        </w:rPr>
        <w:t>Общая сумма</w:t>
      </w:r>
      <w:r w:rsidRPr="00496B93">
        <w:rPr>
          <w:rFonts w:ascii="Times New Roman" w:hAnsi="Times New Roman" w:cs="Times New Roman"/>
          <w:sz w:val="28"/>
          <w:szCs w:val="28"/>
        </w:rPr>
        <w:t xml:space="preserve"> </w:t>
      </w:r>
      <w:r w:rsidR="001A6E6C" w:rsidRPr="00496B93">
        <w:rPr>
          <w:rFonts w:ascii="Times New Roman" w:hAnsi="Times New Roman" w:cs="Times New Roman"/>
          <w:sz w:val="28"/>
          <w:szCs w:val="28"/>
        </w:rPr>
        <w:t>дополнительно</w:t>
      </w:r>
      <w:r w:rsidR="00AD28AB">
        <w:rPr>
          <w:rFonts w:ascii="Times New Roman" w:hAnsi="Times New Roman" w:cs="Times New Roman"/>
          <w:sz w:val="28"/>
          <w:szCs w:val="28"/>
        </w:rPr>
        <w:t xml:space="preserve"> привлеченных</w:t>
      </w:r>
      <w:r w:rsidR="001A6E6C" w:rsidRPr="00496B93">
        <w:rPr>
          <w:rFonts w:ascii="Times New Roman" w:hAnsi="Times New Roman" w:cs="Times New Roman"/>
          <w:sz w:val="28"/>
          <w:szCs w:val="28"/>
        </w:rPr>
        <w:t xml:space="preserve"> в б</w:t>
      </w:r>
      <w:r w:rsidR="009070B4" w:rsidRPr="00496B93">
        <w:rPr>
          <w:rFonts w:ascii="Times New Roman" w:hAnsi="Times New Roman" w:cs="Times New Roman"/>
          <w:sz w:val="28"/>
          <w:szCs w:val="28"/>
        </w:rPr>
        <w:t>юджет системы образования</w:t>
      </w:r>
      <w:r w:rsidR="00D47BDE">
        <w:rPr>
          <w:rFonts w:ascii="Times New Roman" w:hAnsi="Times New Roman" w:cs="Times New Roman"/>
          <w:sz w:val="28"/>
          <w:szCs w:val="28"/>
        </w:rPr>
        <w:t xml:space="preserve"> </w:t>
      </w:r>
      <w:r w:rsidR="00AD28AB">
        <w:rPr>
          <w:rFonts w:ascii="Times New Roman" w:hAnsi="Times New Roman" w:cs="Times New Roman"/>
          <w:sz w:val="28"/>
          <w:szCs w:val="28"/>
        </w:rPr>
        <w:t xml:space="preserve"> средств составляет</w:t>
      </w:r>
      <w:r w:rsidR="009070B4" w:rsidRPr="00496B93">
        <w:rPr>
          <w:rFonts w:ascii="Times New Roman" w:hAnsi="Times New Roman" w:cs="Times New Roman"/>
          <w:sz w:val="28"/>
          <w:szCs w:val="28"/>
        </w:rPr>
        <w:t xml:space="preserve"> 735 тысяч рублей.</w:t>
      </w:r>
      <w:r w:rsidR="001A6E6C" w:rsidRPr="00496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B94" w:rsidRPr="00496B93" w:rsidRDefault="009070B4" w:rsidP="009070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B93">
        <w:rPr>
          <w:rFonts w:ascii="Times New Roman" w:hAnsi="Times New Roman" w:cs="Times New Roman"/>
          <w:sz w:val="28"/>
          <w:szCs w:val="28"/>
        </w:rPr>
        <w:t>О</w:t>
      </w:r>
      <w:r w:rsidR="00761B94" w:rsidRPr="00496B93">
        <w:rPr>
          <w:rFonts w:ascii="Times New Roman" w:hAnsi="Times New Roman" w:cs="Times New Roman"/>
          <w:sz w:val="28"/>
          <w:szCs w:val="28"/>
        </w:rPr>
        <w:t>беспечение доступного качественного об</w:t>
      </w:r>
      <w:r w:rsidR="003C6F47" w:rsidRPr="00496B93">
        <w:rPr>
          <w:rFonts w:ascii="Times New Roman" w:hAnsi="Times New Roman" w:cs="Times New Roman"/>
          <w:sz w:val="28"/>
          <w:szCs w:val="28"/>
        </w:rPr>
        <w:t xml:space="preserve">разования невозможно без решения  </w:t>
      </w:r>
      <w:r w:rsidR="00761B94" w:rsidRPr="00496B93">
        <w:rPr>
          <w:rFonts w:ascii="Times New Roman" w:hAnsi="Times New Roman" w:cs="Times New Roman"/>
          <w:sz w:val="28"/>
          <w:szCs w:val="28"/>
        </w:rPr>
        <w:t>инфраструктурных вопросов</w:t>
      </w:r>
      <w:r w:rsidR="003168C2" w:rsidRPr="00496B93">
        <w:rPr>
          <w:rFonts w:ascii="Times New Roman" w:hAnsi="Times New Roman" w:cs="Times New Roman"/>
          <w:sz w:val="28"/>
          <w:szCs w:val="28"/>
        </w:rPr>
        <w:t xml:space="preserve"> и укрепления материально-технической базы образовательных учреждений.</w:t>
      </w:r>
    </w:p>
    <w:p w:rsidR="00A76289" w:rsidRPr="00496B93" w:rsidRDefault="00AD28AB" w:rsidP="0090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С.7. </w:t>
      </w:r>
      <w:r w:rsidR="006A2A89" w:rsidRPr="00496B93">
        <w:rPr>
          <w:rFonts w:ascii="Times New Roman" w:hAnsi="Times New Roman" w:cs="Times New Roman"/>
          <w:sz w:val="28"/>
          <w:szCs w:val="28"/>
        </w:rPr>
        <w:t>На сегодняшний день с</w:t>
      </w:r>
      <w:r w:rsidR="00A76289" w:rsidRPr="00496B93">
        <w:rPr>
          <w:rFonts w:ascii="Times New Roman" w:hAnsi="Times New Roman" w:cs="Times New Roman"/>
          <w:sz w:val="28"/>
          <w:szCs w:val="28"/>
        </w:rPr>
        <w:t xml:space="preserve">истема образования </w:t>
      </w:r>
      <w:proofErr w:type="spellStart"/>
      <w:r w:rsidR="00A76289" w:rsidRPr="00496B93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A76289" w:rsidRPr="00496B93">
        <w:rPr>
          <w:rFonts w:ascii="Times New Roman" w:hAnsi="Times New Roman" w:cs="Times New Roman"/>
          <w:sz w:val="28"/>
          <w:szCs w:val="28"/>
        </w:rPr>
        <w:t xml:space="preserve"> муниципального района включает в себ</w:t>
      </w:r>
      <w:r>
        <w:rPr>
          <w:rFonts w:ascii="Times New Roman" w:hAnsi="Times New Roman" w:cs="Times New Roman"/>
          <w:sz w:val="28"/>
          <w:szCs w:val="28"/>
        </w:rPr>
        <w:t xml:space="preserve">я 48 </w:t>
      </w:r>
      <w:r w:rsidR="00960761" w:rsidRPr="00496B93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6A2A89" w:rsidRPr="00496B93">
        <w:rPr>
          <w:rFonts w:ascii="Times New Roman" w:hAnsi="Times New Roman" w:cs="Times New Roman"/>
          <w:sz w:val="28"/>
          <w:szCs w:val="28"/>
        </w:rPr>
        <w:t>.</w:t>
      </w:r>
      <w:r w:rsidR="00960761" w:rsidRPr="00496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761" w:rsidRPr="00496B93" w:rsidRDefault="00960761" w:rsidP="0090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B93">
        <w:rPr>
          <w:rFonts w:ascii="Times New Roman" w:hAnsi="Times New Roman" w:cs="Times New Roman"/>
          <w:sz w:val="28"/>
          <w:szCs w:val="28"/>
        </w:rPr>
        <w:t xml:space="preserve">Сеть образовательных учреждений ежегодно претерпевает изменения, вызванные необходимостью  </w:t>
      </w:r>
      <w:r w:rsidR="00697480" w:rsidRPr="00496B93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Pr="00496B93">
        <w:rPr>
          <w:rFonts w:ascii="Times New Roman" w:hAnsi="Times New Roman" w:cs="Times New Roman"/>
          <w:sz w:val="28"/>
          <w:szCs w:val="28"/>
        </w:rPr>
        <w:t xml:space="preserve"> </w:t>
      </w:r>
      <w:r w:rsidR="009070B4" w:rsidRPr="00496B93">
        <w:rPr>
          <w:rFonts w:ascii="Times New Roman" w:hAnsi="Times New Roman" w:cs="Times New Roman"/>
          <w:sz w:val="28"/>
          <w:szCs w:val="28"/>
        </w:rPr>
        <w:t xml:space="preserve">качества образовательных услуг и </w:t>
      </w:r>
      <w:r w:rsidRPr="00496B93">
        <w:rPr>
          <w:rFonts w:ascii="Times New Roman" w:hAnsi="Times New Roman" w:cs="Times New Roman"/>
          <w:sz w:val="28"/>
          <w:szCs w:val="28"/>
        </w:rPr>
        <w:t>эффективности использования ресурсов.</w:t>
      </w:r>
    </w:p>
    <w:p w:rsidR="006A5C65" w:rsidRPr="00496B93" w:rsidRDefault="00AD28AB" w:rsidP="0090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С.8. </w:t>
      </w:r>
      <w:r w:rsidR="00C55CA8">
        <w:rPr>
          <w:rFonts w:ascii="Times New Roman" w:hAnsi="Times New Roman" w:cs="Times New Roman"/>
          <w:sz w:val="28"/>
          <w:szCs w:val="28"/>
        </w:rPr>
        <w:t xml:space="preserve">В 2016 и 2017 </w:t>
      </w:r>
      <w:r w:rsidR="00A76289" w:rsidRPr="00496B9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070B4" w:rsidRPr="00496B93">
        <w:rPr>
          <w:rFonts w:ascii="Times New Roman" w:hAnsi="Times New Roman" w:cs="Times New Roman"/>
          <w:sz w:val="28"/>
          <w:szCs w:val="28"/>
        </w:rPr>
        <w:t>завершена реорганизация</w:t>
      </w:r>
      <w:r w:rsidR="00A76289" w:rsidRPr="00496B93">
        <w:rPr>
          <w:rFonts w:ascii="Times New Roman" w:hAnsi="Times New Roman" w:cs="Times New Roman"/>
          <w:sz w:val="28"/>
          <w:szCs w:val="28"/>
        </w:rPr>
        <w:t xml:space="preserve"> пут</w:t>
      </w:r>
      <w:r w:rsidR="002803B7" w:rsidRPr="00496B93">
        <w:rPr>
          <w:rFonts w:ascii="Times New Roman" w:hAnsi="Times New Roman" w:cs="Times New Roman"/>
          <w:sz w:val="28"/>
          <w:szCs w:val="28"/>
        </w:rPr>
        <w:t>ем присоединения к общеобразовательным школам</w:t>
      </w:r>
      <w:r w:rsidR="00A76289" w:rsidRPr="00496B93">
        <w:rPr>
          <w:rFonts w:ascii="Times New Roman" w:hAnsi="Times New Roman" w:cs="Times New Roman"/>
          <w:sz w:val="28"/>
          <w:szCs w:val="28"/>
        </w:rPr>
        <w:t xml:space="preserve"> 2</w:t>
      </w:r>
      <w:r w:rsidR="009070B4" w:rsidRPr="00496B93">
        <w:rPr>
          <w:rFonts w:ascii="Times New Roman" w:hAnsi="Times New Roman" w:cs="Times New Roman"/>
          <w:sz w:val="28"/>
          <w:szCs w:val="28"/>
        </w:rPr>
        <w:t>-х</w:t>
      </w:r>
      <w:r w:rsidR="00A76289" w:rsidRPr="00496B93">
        <w:rPr>
          <w:rFonts w:ascii="Times New Roman" w:hAnsi="Times New Roman" w:cs="Times New Roman"/>
          <w:sz w:val="28"/>
          <w:szCs w:val="28"/>
        </w:rPr>
        <w:t xml:space="preserve"> </w:t>
      </w:r>
      <w:r w:rsidR="002803B7" w:rsidRPr="00496B9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A76289" w:rsidRPr="00496B93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="00C55CA8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03B7" w:rsidRPr="00496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E61" w:rsidRPr="00496B93" w:rsidRDefault="00AD28AB" w:rsidP="006B3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С.9. </w:t>
      </w:r>
      <w:r w:rsidR="00960761" w:rsidRPr="00496B93">
        <w:rPr>
          <w:rFonts w:ascii="Times New Roman" w:hAnsi="Times New Roman" w:cs="Times New Roman"/>
          <w:sz w:val="28"/>
          <w:szCs w:val="28"/>
        </w:rPr>
        <w:t xml:space="preserve">С 1 января 2017 года начало свое функционирование новое </w:t>
      </w:r>
      <w:r w:rsidR="00D07AFA" w:rsidRPr="00496B9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960761" w:rsidRPr="00496B93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D07AFA" w:rsidRPr="00496B93">
        <w:rPr>
          <w:rFonts w:ascii="Times New Roman" w:hAnsi="Times New Roman" w:cs="Times New Roman"/>
          <w:sz w:val="28"/>
          <w:szCs w:val="28"/>
        </w:rPr>
        <w:t xml:space="preserve">«Центр развития физической культуры и спорта». </w:t>
      </w:r>
      <w:r w:rsidR="006B36A8" w:rsidRPr="00496B93">
        <w:rPr>
          <w:rFonts w:ascii="Times New Roman" w:hAnsi="Times New Roman" w:cs="Times New Roman"/>
          <w:sz w:val="28"/>
          <w:szCs w:val="28"/>
        </w:rPr>
        <w:t>Создание этого</w:t>
      </w:r>
      <w:r w:rsidR="00697480" w:rsidRPr="00496B93">
        <w:rPr>
          <w:rFonts w:ascii="Times New Roman" w:hAnsi="Times New Roman" w:cs="Times New Roman"/>
          <w:sz w:val="28"/>
          <w:szCs w:val="28"/>
        </w:rPr>
        <w:t xml:space="preserve"> учрежде</w:t>
      </w:r>
      <w:r w:rsidR="006B36A8" w:rsidRPr="00496B93">
        <w:rPr>
          <w:rFonts w:ascii="Times New Roman" w:hAnsi="Times New Roman" w:cs="Times New Roman"/>
          <w:sz w:val="28"/>
          <w:szCs w:val="28"/>
        </w:rPr>
        <w:t>ния позволило повысить</w:t>
      </w:r>
      <w:r w:rsidR="00697480" w:rsidRPr="00496B93">
        <w:rPr>
          <w:rFonts w:ascii="Times New Roman" w:hAnsi="Times New Roman" w:cs="Times New Roman"/>
          <w:sz w:val="28"/>
          <w:szCs w:val="28"/>
        </w:rPr>
        <w:t xml:space="preserve"> уровень проведения спортивных мероприятий</w:t>
      </w:r>
      <w:r w:rsidR="006B36A8" w:rsidRPr="00496B93">
        <w:rPr>
          <w:rFonts w:ascii="Times New Roman" w:hAnsi="Times New Roman" w:cs="Times New Roman"/>
          <w:sz w:val="28"/>
          <w:szCs w:val="28"/>
        </w:rPr>
        <w:t xml:space="preserve"> различного уровня и активизировать</w:t>
      </w:r>
      <w:r w:rsidR="00697480" w:rsidRPr="00496B93">
        <w:rPr>
          <w:rFonts w:ascii="Times New Roman" w:hAnsi="Times New Roman" w:cs="Times New Roman"/>
          <w:sz w:val="28"/>
          <w:szCs w:val="28"/>
        </w:rPr>
        <w:t xml:space="preserve"> процесса внедрения Всероссийского физкультурно-спортивного комплекса ГТО. За</w:t>
      </w:r>
      <w:r w:rsidR="00D07AFA" w:rsidRPr="00496B93">
        <w:rPr>
          <w:rFonts w:ascii="Times New Roman" w:hAnsi="Times New Roman" w:cs="Times New Roman"/>
          <w:sz w:val="28"/>
          <w:szCs w:val="28"/>
        </w:rPr>
        <w:t xml:space="preserve"> 8 месяцев работы центром совместно с ДЮСШ</w:t>
      </w:r>
      <w:r w:rsidR="00697480" w:rsidRPr="00496B9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07AFA" w:rsidRPr="00496B93">
        <w:rPr>
          <w:rFonts w:ascii="Times New Roman" w:hAnsi="Times New Roman" w:cs="Times New Roman"/>
          <w:sz w:val="28"/>
          <w:szCs w:val="28"/>
        </w:rPr>
        <w:t xml:space="preserve"> организовано и проведено </w:t>
      </w:r>
      <w:r w:rsidR="00234921">
        <w:rPr>
          <w:rFonts w:ascii="Times New Roman" w:hAnsi="Times New Roman" w:cs="Times New Roman"/>
          <w:sz w:val="28"/>
          <w:szCs w:val="28"/>
        </w:rPr>
        <w:t>более 150</w:t>
      </w:r>
      <w:r w:rsidR="00D07AFA" w:rsidRPr="00496B93">
        <w:rPr>
          <w:rFonts w:ascii="Times New Roman" w:hAnsi="Times New Roman" w:cs="Times New Roman"/>
          <w:sz w:val="28"/>
          <w:szCs w:val="28"/>
        </w:rPr>
        <w:t xml:space="preserve"> спортивно-массовых мероприятий, к систематическим занятиям физической культ</w:t>
      </w:r>
      <w:r w:rsidR="00C55CA8">
        <w:rPr>
          <w:rFonts w:ascii="Times New Roman" w:hAnsi="Times New Roman" w:cs="Times New Roman"/>
          <w:sz w:val="28"/>
          <w:szCs w:val="28"/>
        </w:rPr>
        <w:t>урой и спортом привлечено более 14 000</w:t>
      </w:r>
      <w:r w:rsidR="00680DB5" w:rsidRPr="00496B93">
        <w:rPr>
          <w:rFonts w:ascii="Times New Roman" w:hAnsi="Times New Roman" w:cs="Times New Roman"/>
          <w:sz w:val="28"/>
          <w:szCs w:val="28"/>
        </w:rPr>
        <w:t xml:space="preserve"> жителей района. Благодаря работе центра</w:t>
      </w:r>
      <w:r w:rsidR="00697480" w:rsidRPr="00496B93">
        <w:rPr>
          <w:rFonts w:ascii="Times New Roman" w:hAnsi="Times New Roman" w:cs="Times New Roman"/>
          <w:sz w:val="28"/>
          <w:szCs w:val="28"/>
        </w:rPr>
        <w:t xml:space="preserve"> в сдаче норм </w:t>
      </w:r>
      <w:r w:rsidR="00680DB5" w:rsidRPr="00496B93">
        <w:rPr>
          <w:rFonts w:ascii="Times New Roman" w:hAnsi="Times New Roman" w:cs="Times New Roman"/>
          <w:sz w:val="28"/>
          <w:szCs w:val="28"/>
        </w:rPr>
        <w:t xml:space="preserve">ГТО приняли участие </w:t>
      </w:r>
      <w:r w:rsidR="00AD394F">
        <w:rPr>
          <w:rFonts w:ascii="Times New Roman" w:hAnsi="Times New Roman" w:cs="Times New Roman"/>
          <w:sz w:val="28"/>
          <w:szCs w:val="28"/>
        </w:rPr>
        <w:t>189</w:t>
      </w:r>
      <w:r w:rsidR="00680DB5" w:rsidRPr="00496B93">
        <w:rPr>
          <w:rFonts w:ascii="Times New Roman" w:hAnsi="Times New Roman" w:cs="Times New Roman"/>
          <w:sz w:val="28"/>
          <w:szCs w:val="28"/>
        </w:rPr>
        <w:t xml:space="preserve"> обучающихся и </w:t>
      </w:r>
      <w:r w:rsidR="00AD394F">
        <w:rPr>
          <w:rFonts w:ascii="Times New Roman" w:hAnsi="Times New Roman" w:cs="Times New Roman"/>
          <w:sz w:val="28"/>
          <w:szCs w:val="28"/>
        </w:rPr>
        <w:t xml:space="preserve">158 </w:t>
      </w:r>
      <w:r w:rsidR="00680DB5" w:rsidRPr="00496B93">
        <w:rPr>
          <w:rFonts w:ascii="Times New Roman" w:hAnsi="Times New Roman" w:cs="Times New Roman"/>
          <w:sz w:val="28"/>
          <w:szCs w:val="28"/>
        </w:rPr>
        <w:t>представителей взрослого населения.</w:t>
      </w:r>
    </w:p>
    <w:p w:rsidR="00697480" w:rsidRPr="00496B93" w:rsidRDefault="00AD28AB" w:rsidP="003C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С.10. П</w:t>
      </w:r>
      <w:r w:rsidR="007652F6" w:rsidRPr="00496B93">
        <w:rPr>
          <w:rFonts w:ascii="Times New Roman" w:hAnsi="Times New Roman" w:cs="Times New Roman"/>
          <w:sz w:val="28"/>
          <w:szCs w:val="28"/>
        </w:rPr>
        <w:t>о итогам участия обучающихся ОУ в сдаче</w:t>
      </w:r>
      <w:r w:rsidR="00697480" w:rsidRPr="00496B93">
        <w:rPr>
          <w:rFonts w:ascii="Times New Roman" w:hAnsi="Times New Roman" w:cs="Times New Roman"/>
          <w:sz w:val="28"/>
          <w:szCs w:val="28"/>
        </w:rPr>
        <w:t xml:space="preserve"> норм ГТО</w:t>
      </w:r>
      <w:r w:rsidR="007652F6" w:rsidRPr="00496B93">
        <w:rPr>
          <w:rFonts w:ascii="Times New Roman" w:hAnsi="Times New Roman" w:cs="Times New Roman"/>
          <w:sz w:val="28"/>
          <w:szCs w:val="28"/>
        </w:rPr>
        <w:t xml:space="preserve">, </w:t>
      </w:r>
      <w:r w:rsidR="00697480" w:rsidRPr="00496B93">
        <w:rPr>
          <w:rFonts w:ascii="Times New Roman" w:hAnsi="Times New Roman" w:cs="Times New Roman"/>
          <w:sz w:val="28"/>
          <w:szCs w:val="28"/>
        </w:rPr>
        <w:t xml:space="preserve"> наш район занимает только 7 позицию. </w:t>
      </w:r>
      <w:proofErr w:type="gramStart"/>
      <w:r w:rsidR="00697480" w:rsidRPr="00496B93">
        <w:rPr>
          <w:rFonts w:ascii="Times New Roman" w:hAnsi="Times New Roman" w:cs="Times New Roman"/>
          <w:sz w:val="28"/>
          <w:szCs w:val="28"/>
        </w:rPr>
        <w:t>В новом учебном году  предстоит совместная работа Центра и общеобразовательных учреждений</w:t>
      </w:r>
      <w:r w:rsidR="007652F6" w:rsidRPr="00496B93">
        <w:rPr>
          <w:rFonts w:ascii="Times New Roman" w:hAnsi="Times New Roman" w:cs="Times New Roman"/>
          <w:sz w:val="28"/>
          <w:szCs w:val="28"/>
        </w:rPr>
        <w:t>, направленная</w:t>
      </w:r>
      <w:r w:rsidR="00697480" w:rsidRPr="00496B93">
        <w:rPr>
          <w:rFonts w:ascii="Times New Roman" w:hAnsi="Times New Roman" w:cs="Times New Roman"/>
          <w:sz w:val="28"/>
          <w:szCs w:val="28"/>
        </w:rPr>
        <w:t xml:space="preserve"> </w:t>
      </w:r>
      <w:r w:rsidR="007652F6" w:rsidRPr="00496B93">
        <w:rPr>
          <w:rFonts w:ascii="Times New Roman" w:hAnsi="Times New Roman" w:cs="Times New Roman"/>
          <w:sz w:val="28"/>
          <w:szCs w:val="28"/>
        </w:rPr>
        <w:t>на повышение активности обучающихся</w:t>
      </w:r>
      <w:r w:rsidR="003C737F" w:rsidRPr="00496B93">
        <w:rPr>
          <w:rFonts w:ascii="Times New Roman" w:hAnsi="Times New Roman" w:cs="Times New Roman"/>
          <w:sz w:val="28"/>
          <w:szCs w:val="28"/>
        </w:rPr>
        <w:t xml:space="preserve"> и улучшение данного показателя</w:t>
      </w:r>
      <w:r w:rsidR="007652F6" w:rsidRPr="00496B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3AFE" w:rsidRPr="00496B93" w:rsidRDefault="00EF39B5" w:rsidP="001A3AF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B93">
        <w:rPr>
          <w:rFonts w:ascii="Times New Roman" w:hAnsi="Times New Roman" w:cs="Times New Roman"/>
          <w:sz w:val="28"/>
          <w:szCs w:val="28"/>
        </w:rPr>
        <w:t>С 1 января 2018 года планируется перевод 2-х спортивных школ</w:t>
      </w:r>
      <w:r w:rsidR="00FE4007" w:rsidRPr="00496B93">
        <w:rPr>
          <w:rFonts w:ascii="Times New Roman" w:hAnsi="Times New Roman" w:cs="Times New Roman"/>
          <w:sz w:val="28"/>
          <w:szCs w:val="28"/>
        </w:rPr>
        <w:t xml:space="preserve"> в сферу ф</w:t>
      </w:r>
      <w:r w:rsidR="00606B26" w:rsidRPr="00496B93">
        <w:rPr>
          <w:rFonts w:ascii="Times New Roman" w:hAnsi="Times New Roman" w:cs="Times New Roman"/>
          <w:sz w:val="28"/>
          <w:szCs w:val="28"/>
        </w:rPr>
        <w:t>изической культуры и спорта. Это</w:t>
      </w:r>
      <w:r w:rsidR="00FE4007" w:rsidRPr="00496B93">
        <w:rPr>
          <w:rFonts w:ascii="Times New Roman" w:hAnsi="Times New Roman" w:cs="Times New Roman"/>
          <w:sz w:val="28"/>
          <w:szCs w:val="28"/>
        </w:rPr>
        <w:t xml:space="preserve"> позволит </w:t>
      </w:r>
      <w:r w:rsidR="001A3AFE" w:rsidRPr="00496B93">
        <w:rPr>
          <w:rFonts w:ascii="Times New Roman" w:hAnsi="Times New Roman" w:cs="Times New Roman"/>
          <w:sz w:val="28"/>
          <w:szCs w:val="28"/>
        </w:rPr>
        <w:t xml:space="preserve">обеспечить реализацию </w:t>
      </w:r>
      <w:r w:rsidR="00606B26" w:rsidRPr="00496B9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дополнительных образовательных программ в области физической культуры и спорта</w:t>
      </w:r>
      <w:r w:rsidR="001A3AFE" w:rsidRPr="00496B93">
        <w:rPr>
          <w:rFonts w:ascii="Times New Roman" w:hAnsi="Times New Roman" w:cs="Times New Roman"/>
          <w:sz w:val="28"/>
          <w:szCs w:val="28"/>
        </w:rPr>
        <w:t xml:space="preserve">, расширить возможности </w:t>
      </w:r>
      <w:r w:rsidR="001A3AFE" w:rsidRPr="00496B93">
        <w:rPr>
          <w:rFonts w:ascii="Times New Roman" w:eastAsia="Calibri" w:hAnsi="Times New Roman" w:cs="Times New Roman"/>
          <w:sz w:val="28"/>
          <w:szCs w:val="28"/>
        </w:rPr>
        <w:t>участия обучающихся в соревнованиях различного уровня, обеспечить присвоение спортивных разрядов и привлечь адресную финансовую поддержку Мин</w:t>
      </w:r>
      <w:r w:rsidR="003C737F" w:rsidRPr="00496B93">
        <w:rPr>
          <w:rFonts w:ascii="Times New Roman" w:eastAsia="Calibri" w:hAnsi="Times New Roman" w:cs="Times New Roman"/>
          <w:sz w:val="28"/>
          <w:szCs w:val="28"/>
        </w:rPr>
        <w:t xml:space="preserve">истерства </w:t>
      </w:r>
      <w:r w:rsidR="001A3AFE" w:rsidRPr="00496B93">
        <w:rPr>
          <w:rFonts w:ascii="Times New Roman" w:eastAsia="Calibri" w:hAnsi="Times New Roman" w:cs="Times New Roman"/>
          <w:sz w:val="28"/>
          <w:szCs w:val="28"/>
        </w:rPr>
        <w:t>спорта на развитие базовых видов спорта и приобретение спортивного оборудования.</w:t>
      </w:r>
    </w:p>
    <w:p w:rsidR="00FE4007" w:rsidRPr="00496B93" w:rsidRDefault="00FE4007" w:rsidP="00280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084" w:rsidRPr="00496B93" w:rsidRDefault="00B33D5B" w:rsidP="005B7084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С.11. </w:t>
      </w:r>
      <w:r w:rsidR="005B7084" w:rsidRPr="00496B93">
        <w:rPr>
          <w:rFonts w:ascii="Times New Roman" w:hAnsi="Times New Roman" w:cs="Times New Roman"/>
          <w:sz w:val="28"/>
          <w:szCs w:val="28"/>
        </w:rPr>
        <w:t>С целью укрепления и развития материально-технической базы образовательных учреж</w:t>
      </w:r>
      <w:r w:rsidR="00C55CA8">
        <w:rPr>
          <w:rFonts w:ascii="Times New Roman" w:hAnsi="Times New Roman" w:cs="Times New Roman"/>
          <w:sz w:val="28"/>
          <w:szCs w:val="28"/>
        </w:rPr>
        <w:t xml:space="preserve">дений </w:t>
      </w:r>
      <w:r w:rsidR="005B7084" w:rsidRPr="00496B93">
        <w:rPr>
          <w:rFonts w:ascii="Times New Roman" w:hAnsi="Times New Roman" w:cs="Times New Roman"/>
          <w:sz w:val="28"/>
          <w:szCs w:val="28"/>
        </w:rPr>
        <w:t xml:space="preserve"> района на проведение ремонтных работ и приобретение необходимого оборудования </w:t>
      </w:r>
      <w:r w:rsidR="009B1031" w:rsidRPr="00496B93">
        <w:rPr>
          <w:rFonts w:ascii="Times New Roman" w:hAnsi="Times New Roman" w:cs="Times New Roman"/>
          <w:sz w:val="28"/>
          <w:szCs w:val="28"/>
        </w:rPr>
        <w:t>в этом году было выделено более</w:t>
      </w:r>
      <w:r w:rsidR="005B7084" w:rsidRPr="00496B93">
        <w:rPr>
          <w:rFonts w:ascii="Times New Roman" w:hAnsi="Times New Roman" w:cs="Times New Roman"/>
          <w:sz w:val="28"/>
          <w:szCs w:val="28"/>
        </w:rPr>
        <w:t xml:space="preserve"> </w:t>
      </w:r>
      <w:r w:rsidR="00570242" w:rsidRPr="00496B93">
        <w:rPr>
          <w:rFonts w:ascii="Times New Roman" w:eastAsia="Calibri" w:hAnsi="Times New Roman" w:cs="Times New Roman"/>
          <w:sz w:val="28"/>
          <w:szCs w:val="28"/>
        </w:rPr>
        <w:t>14 млн. руб.</w:t>
      </w:r>
      <w:r w:rsidR="005B7084" w:rsidRPr="00496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1031" w:rsidRPr="00496B93">
        <w:rPr>
          <w:rFonts w:ascii="Times New Roman" w:eastAsia="Calibri" w:hAnsi="Times New Roman" w:cs="Times New Roman"/>
          <w:sz w:val="28"/>
          <w:szCs w:val="28"/>
        </w:rPr>
        <w:t xml:space="preserve"> рублей. Из них более 12 млн. рублей средства районного бюджета.</w:t>
      </w:r>
    </w:p>
    <w:p w:rsidR="005B7084" w:rsidRPr="00496B93" w:rsidRDefault="009B1031" w:rsidP="009B1031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96B93">
        <w:rPr>
          <w:rFonts w:ascii="Times New Roman" w:eastAsia="Calibri" w:hAnsi="Times New Roman" w:cs="Times New Roman"/>
          <w:sz w:val="28"/>
          <w:szCs w:val="28"/>
        </w:rPr>
        <w:lastRenderedPageBreak/>
        <w:t>Пользуясь случаем, хочется сказа слова благодарности за финансовую поддержку образовательных учреждений</w:t>
      </w:r>
      <w:r w:rsidRPr="00496B93">
        <w:rPr>
          <w:rFonts w:ascii="Times New Roman" w:hAnsi="Times New Roman" w:cs="Times New Roman"/>
          <w:sz w:val="28"/>
          <w:szCs w:val="28"/>
        </w:rPr>
        <w:t xml:space="preserve"> </w:t>
      </w:r>
      <w:r w:rsidR="005B7084" w:rsidRPr="00496B93">
        <w:rPr>
          <w:rFonts w:ascii="Times New Roman" w:hAnsi="Times New Roman" w:cs="Times New Roman"/>
          <w:sz w:val="28"/>
          <w:szCs w:val="28"/>
        </w:rPr>
        <w:t>депутат</w:t>
      </w:r>
      <w:r w:rsidRPr="00496B93">
        <w:rPr>
          <w:rFonts w:ascii="Times New Roman" w:hAnsi="Times New Roman" w:cs="Times New Roman"/>
          <w:sz w:val="28"/>
          <w:szCs w:val="28"/>
        </w:rPr>
        <w:t>у</w:t>
      </w:r>
      <w:r w:rsidR="005B7084" w:rsidRPr="00496B93">
        <w:rPr>
          <w:rFonts w:ascii="Times New Roman" w:hAnsi="Times New Roman" w:cs="Times New Roman"/>
          <w:sz w:val="28"/>
          <w:szCs w:val="28"/>
        </w:rPr>
        <w:t xml:space="preserve"> Ярослав</w:t>
      </w:r>
      <w:r w:rsidRPr="00496B93">
        <w:rPr>
          <w:rFonts w:ascii="Times New Roman" w:hAnsi="Times New Roman" w:cs="Times New Roman"/>
          <w:sz w:val="28"/>
          <w:szCs w:val="28"/>
        </w:rPr>
        <w:t xml:space="preserve">ской областной Думы Ю.К. Павлову. </w:t>
      </w:r>
      <w:r w:rsidR="005B7084" w:rsidRPr="00496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084" w:rsidRPr="00496B93" w:rsidRDefault="00B33D5B" w:rsidP="008E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С.12. </w:t>
      </w:r>
      <w:r w:rsidR="005B7084" w:rsidRPr="00496B93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8E4EBC" w:rsidRPr="00496B93">
        <w:rPr>
          <w:rFonts w:ascii="Times New Roman" w:hAnsi="Times New Roman" w:cs="Times New Roman"/>
          <w:sz w:val="28"/>
          <w:szCs w:val="28"/>
        </w:rPr>
        <w:t>э</w:t>
      </w:r>
      <w:r w:rsidR="005B7084" w:rsidRPr="00496B93">
        <w:rPr>
          <w:rFonts w:ascii="Times New Roman" w:hAnsi="Times New Roman" w:cs="Times New Roman"/>
          <w:sz w:val="28"/>
          <w:szCs w:val="28"/>
        </w:rPr>
        <w:t xml:space="preserve">того, </w:t>
      </w:r>
      <w:r w:rsidR="006A2A89" w:rsidRPr="00496B93"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 w:rsidR="009B1031" w:rsidRPr="00496B93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6A2A89" w:rsidRPr="00496B93"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spellStart"/>
      <w:r w:rsidR="005B7084" w:rsidRPr="00496B93">
        <w:rPr>
          <w:rFonts w:ascii="Times New Roman" w:hAnsi="Times New Roman" w:cs="Times New Roman"/>
          <w:sz w:val="28"/>
          <w:szCs w:val="28"/>
        </w:rPr>
        <w:t>Тутаевскому</w:t>
      </w:r>
      <w:proofErr w:type="spellEnd"/>
      <w:r w:rsidR="005B7084" w:rsidRPr="00496B93">
        <w:rPr>
          <w:rFonts w:ascii="Times New Roman" w:hAnsi="Times New Roman" w:cs="Times New Roman"/>
          <w:sz w:val="28"/>
          <w:szCs w:val="28"/>
        </w:rPr>
        <w:t xml:space="preserve"> муниципальному району выделена субсидия на создание в общеобразовательных организациях, расположенных в сельской местности, условий для занятий физическ</w:t>
      </w:r>
      <w:r w:rsidR="008E4EBC" w:rsidRPr="00496B93">
        <w:rPr>
          <w:rFonts w:ascii="Times New Roman" w:hAnsi="Times New Roman" w:cs="Times New Roman"/>
          <w:sz w:val="28"/>
          <w:szCs w:val="28"/>
        </w:rPr>
        <w:t>ой культурой и спортом</w:t>
      </w:r>
      <w:r w:rsidR="005B7084" w:rsidRPr="00496B93">
        <w:rPr>
          <w:rFonts w:ascii="Times New Roman" w:hAnsi="Times New Roman" w:cs="Times New Roman"/>
          <w:b/>
          <w:sz w:val="28"/>
          <w:szCs w:val="28"/>
        </w:rPr>
        <w:t>.</w:t>
      </w:r>
      <w:r w:rsidR="009B1031" w:rsidRPr="00496B93">
        <w:rPr>
          <w:rFonts w:ascii="Times New Roman" w:hAnsi="Times New Roman" w:cs="Times New Roman"/>
          <w:sz w:val="28"/>
          <w:szCs w:val="28"/>
        </w:rPr>
        <w:t xml:space="preserve"> На средства</w:t>
      </w:r>
      <w:r w:rsidR="006A2A89" w:rsidRPr="00496B93">
        <w:rPr>
          <w:rFonts w:ascii="Times New Roman" w:hAnsi="Times New Roman" w:cs="Times New Roman"/>
          <w:sz w:val="28"/>
          <w:szCs w:val="28"/>
        </w:rPr>
        <w:t xml:space="preserve"> субсидии проведен</w:t>
      </w:r>
      <w:r w:rsidR="005B7084" w:rsidRPr="00496B93">
        <w:rPr>
          <w:rFonts w:ascii="Times New Roman" w:hAnsi="Times New Roman" w:cs="Times New Roman"/>
          <w:sz w:val="28"/>
          <w:szCs w:val="28"/>
        </w:rPr>
        <w:t xml:space="preserve"> ремонт спорт</w:t>
      </w:r>
      <w:r w:rsidR="009B1031" w:rsidRPr="00496B93">
        <w:rPr>
          <w:rFonts w:ascii="Times New Roman" w:hAnsi="Times New Roman" w:cs="Times New Roman"/>
          <w:sz w:val="28"/>
          <w:szCs w:val="28"/>
        </w:rPr>
        <w:t xml:space="preserve">ивного </w:t>
      </w:r>
      <w:r w:rsidR="006A2A89" w:rsidRPr="00496B93">
        <w:rPr>
          <w:rFonts w:ascii="Times New Roman" w:hAnsi="Times New Roman" w:cs="Times New Roman"/>
          <w:sz w:val="28"/>
          <w:szCs w:val="28"/>
        </w:rPr>
        <w:t xml:space="preserve">зала МОУ </w:t>
      </w:r>
      <w:proofErr w:type="spellStart"/>
      <w:r w:rsidR="006A2A89" w:rsidRPr="00496B93">
        <w:rPr>
          <w:rFonts w:ascii="Times New Roman" w:hAnsi="Times New Roman" w:cs="Times New Roman"/>
          <w:sz w:val="28"/>
          <w:szCs w:val="28"/>
        </w:rPr>
        <w:t>Емишевская</w:t>
      </w:r>
      <w:proofErr w:type="spellEnd"/>
      <w:r w:rsidR="006A2A89" w:rsidRPr="00496B93">
        <w:rPr>
          <w:rFonts w:ascii="Times New Roman" w:hAnsi="Times New Roman" w:cs="Times New Roman"/>
          <w:sz w:val="28"/>
          <w:szCs w:val="28"/>
        </w:rPr>
        <w:t xml:space="preserve"> ОШ</w:t>
      </w:r>
      <w:r w:rsidR="008E4EBC" w:rsidRPr="00496B93">
        <w:rPr>
          <w:rFonts w:ascii="Times New Roman" w:hAnsi="Times New Roman" w:cs="Times New Roman"/>
          <w:sz w:val="28"/>
          <w:szCs w:val="28"/>
        </w:rPr>
        <w:t>.</w:t>
      </w:r>
    </w:p>
    <w:p w:rsidR="005B7084" w:rsidRPr="00496B93" w:rsidRDefault="006A2A89" w:rsidP="008E4EBC">
      <w:pPr>
        <w:spacing w:after="0" w:line="240" w:lineRule="auto"/>
        <w:ind w:left="-10" w:firstLine="7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B93">
        <w:rPr>
          <w:rFonts w:ascii="Times New Roman" w:hAnsi="Times New Roman" w:cs="Times New Roman"/>
          <w:sz w:val="28"/>
          <w:szCs w:val="28"/>
        </w:rPr>
        <w:t xml:space="preserve"> </w:t>
      </w:r>
      <w:r w:rsidR="00B33D5B">
        <w:rPr>
          <w:rFonts w:ascii="Times New Roman" w:hAnsi="Times New Roman" w:cs="Times New Roman"/>
          <w:sz w:val="28"/>
          <w:szCs w:val="28"/>
        </w:rPr>
        <w:t xml:space="preserve">С.13. </w:t>
      </w:r>
      <w:r w:rsidRPr="00496B93">
        <w:rPr>
          <w:rFonts w:ascii="Times New Roman" w:hAnsi="Times New Roman" w:cs="Times New Roman"/>
          <w:sz w:val="28"/>
          <w:szCs w:val="28"/>
        </w:rPr>
        <w:t xml:space="preserve">Учреждения образования </w:t>
      </w:r>
      <w:r w:rsidR="008E4EBC" w:rsidRPr="00496B93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496B93">
        <w:rPr>
          <w:rFonts w:ascii="Times New Roman" w:hAnsi="Times New Roman" w:cs="Times New Roman"/>
          <w:sz w:val="28"/>
          <w:szCs w:val="28"/>
        </w:rPr>
        <w:t>участвовали в  Губернаторском проекте</w:t>
      </w:r>
      <w:r w:rsidR="00D87C52" w:rsidRPr="00496B93">
        <w:rPr>
          <w:rFonts w:ascii="Times New Roman" w:hAnsi="Times New Roman" w:cs="Times New Roman"/>
          <w:sz w:val="28"/>
          <w:szCs w:val="28"/>
        </w:rPr>
        <w:t xml:space="preserve"> «Ре</w:t>
      </w:r>
      <w:r w:rsidR="009B1031" w:rsidRPr="00496B93">
        <w:rPr>
          <w:rFonts w:ascii="Times New Roman" w:hAnsi="Times New Roman" w:cs="Times New Roman"/>
          <w:sz w:val="28"/>
          <w:szCs w:val="28"/>
        </w:rPr>
        <w:t>шаем вместе». В</w:t>
      </w:r>
      <w:r w:rsidR="00D87C52" w:rsidRPr="00496B93">
        <w:rPr>
          <w:rFonts w:ascii="Times New Roman" w:hAnsi="Times New Roman" w:cs="Times New Roman"/>
          <w:sz w:val="28"/>
          <w:szCs w:val="28"/>
        </w:rPr>
        <w:t xml:space="preserve"> рамках  </w:t>
      </w:r>
      <w:r w:rsidR="009B1031" w:rsidRPr="00496B93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D87C52" w:rsidRPr="00496B9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B1031" w:rsidRPr="00496B93">
        <w:rPr>
          <w:rFonts w:ascii="Times New Roman" w:hAnsi="Times New Roman" w:cs="Times New Roman"/>
          <w:sz w:val="28"/>
          <w:szCs w:val="28"/>
        </w:rPr>
        <w:t xml:space="preserve">выполнены ремонты в МОУ </w:t>
      </w:r>
      <w:proofErr w:type="spellStart"/>
      <w:r w:rsidR="009B1031" w:rsidRPr="00496B93">
        <w:rPr>
          <w:rFonts w:ascii="Times New Roman" w:hAnsi="Times New Roman" w:cs="Times New Roman"/>
          <w:sz w:val="28"/>
          <w:szCs w:val="28"/>
        </w:rPr>
        <w:t>Чебаковская</w:t>
      </w:r>
      <w:proofErr w:type="spellEnd"/>
      <w:r w:rsidR="009B1031" w:rsidRPr="00496B93">
        <w:rPr>
          <w:rFonts w:ascii="Times New Roman" w:hAnsi="Times New Roman" w:cs="Times New Roman"/>
          <w:sz w:val="28"/>
          <w:szCs w:val="28"/>
        </w:rPr>
        <w:t xml:space="preserve"> ОШ, </w:t>
      </w:r>
      <w:r w:rsidR="005B7084" w:rsidRPr="00496B93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5B7084" w:rsidRPr="00496B93">
        <w:rPr>
          <w:rFonts w:ascii="Times New Roman" w:hAnsi="Times New Roman" w:cs="Times New Roman"/>
          <w:sz w:val="28"/>
          <w:szCs w:val="28"/>
        </w:rPr>
        <w:t>Столбищенс</w:t>
      </w:r>
      <w:r w:rsidR="009B1031" w:rsidRPr="00496B93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9B1031" w:rsidRPr="00496B93">
        <w:rPr>
          <w:rFonts w:ascii="Times New Roman" w:hAnsi="Times New Roman" w:cs="Times New Roman"/>
          <w:sz w:val="28"/>
          <w:szCs w:val="28"/>
        </w:rPr>
        <w:t xml:space="preserve"> ОШ,</w:t>
      </w:r>
      <w:r w:rsidR="009B1031" w:rsidRPr="00496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084" w:rsidRPr="00496B93">
        <w:rPr>
          <w:rFonts w:ascii="Times New Roman" w:hAnsi="Times New Roman" w:cs="Times New Roman"/>
          <w:sz w:val="28"/>
          <w:szCs w:val="28"/>
        </w:rPr>
        <w:t>МДОУ</w:t>
      </w:r>
      <w:r w:rsidR="009B1031" w:rsidRPr="00496B93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5B7084" w:rsidRPr="00496B93">
        <w:rPr>
          <w:rFonts w:ascii="Times New Roman" w:hAnsi="Times New Roman" w:cs="Times New Roman"/>
          <w:sz w:val="28"/>
          <w:szCs w:val="28"/>
        </w:rPr>
        <w:t xml:space="preserve"> № 22 «Малыш»</w:t>
      </w:r>
      <w:r w:rsidR="00356FC4" w:rsidRPr="00496B93">
        <w:rPr>
          <w:rFonts w:ascii="Times New Roman" w:hAnsi="Times New Roman" w:cs="Times New Roman"/>
          <w:sz w:val="28"/>
          <w:szCs w:val="28"/>
        </w:rPr>
        <w:t>.</w:t>
      </w:r>
      <w:r w:rsidR="005B7084" w:rsidRPr="00496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084" w:rsidRPr="00496B93" w:rsidRDefault="00B33D5B" w:rsidP="008E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С.14. </w:t>
      </w:r>
      <w:r w:rsidR="00356FC4" w:rsidRPr="00496B93">
        <w:rPr>
          <w:rFonts w:ascii="Times New Roman" w:hAnsi="Times New Roman" w:cs="Times New Roman"/>
          <w:sz w:val="28"/>
          <w:szCs w:val="28"/>
        </w:rPr>
        <w:t>В августе этого года з</w:t>
      </w:r>
      <w:r w:rsidR="005B7084" w:rsidRPr="00496B93">
        <w:rPr>
          <w:rFonts w:ascii="Times New Roman" w:hAnsi="Times New Roman" w:cs="Times New Roman"/>
          <w:sz w:val="28"/>
          <w:szCs w:val="28"/>
        </w:rPr>
        <w:t>авершены работы по ремонту чердачного п</w:t>
      </w:r>
      <w:r w:rsidR="00356FC4" w:rsidRPr="00496B93">
        <w:rPr>
          <w:rFonts w:ascii="Times New Roman" w:hAnsi="Times New Roman" w:cs="Times New Roman"/>
          <w:sz w:val="28"/>
          <w:szCs w:val="28"/>
        </w:rPr>
        <w:t xml:space="preserve">ерекрытия одного из зданий </w:t>
      </w:r>
      <w:r w:rsidR="005B7084" w:rsidRPr="00496B93">
        <w:rPr>
          <w:rFonts w:ascii="Times New Roman" w:hAnsi="Times New Roman" w:cs="Times New Roman"/>
          <w:sz w:val="28"/>
          <w:szCs w:val="28"/>
        </w:rPr>
        <w:t xml:space="preserve"> МОУ Левобережная школа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4EBC" w:rsidRPr="00496B93">
        <w:rPr>
          <w:rFonts w:ascii="Times New Roman" w:hAnsi="Times New Roman" w:cs="Times New Roman"/>
          <w:sz w:val="28"/>
          <w:szCs w:val="28"/>
        </w:rPr>
        <w:t xml:space="preserve"> Пользуясь случаем хочется поблагодарить руководителя этого учреждения Кулакову Ирину Эдуардовну и весь коллектив Левобережной школы за проделанную работу.</w:t>
      </w:r>
    </w:p>
    <w:p w:rsidR="001A511B" w:rsidRPr="00496B93" w:rsidRDefault="0055227B" w:rsidP="008E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С.16. </w:t>
      </w:r>
      <w:r w:rsidR="00C823D3" w:rsidRPr="00496B93">
        <w:rPr>
          <w:rFonts w:ascii="Times New Roman" w:hAnsi="Times New Roman" w:cs="Times New Roman"/>
          <w:sz w:val="28"/>
          <w:szCs w:val="28"/>
        </w:rPr>
        <w:t>Благодаря поддержке Правительства ЯО, депута</w:t>
      </w:r>
      <w:r w:rsidR="00356FC4" w:rsidRPr="00496B93">
        <w:rPr>
          <w:rFonts w:ascii="Times New Roman" w:hAnsi="Times New Roman" w:cs="Times New Roman"/>
          <w:sz w:val="28"/>
          <w:szCs w:val="28"/>
        </w:rPr>
        <w:t>тов Ярославской областной Думы е</w:t>
      </w:r>
      <w:r w:rsidR="00C823D3" w:rsidRPr="00496B93">
        <w:rPr>
          <w:rFonts w:ascii="Times New Roman" w:hAnsi="Times New Roman" w:cs="Times New Roman"/>
          <w:sz w:val="28"/>
          <w:szCs w:val="28"/>
        </w:rPr>
        <w:t xml:space="preserve">жегодно в районе увеличивается количество спортивных объектов. </w:t>
      </w:r>
      <w:r w:rsidR="008E4EBC" w:rsidRPr="00496B93">
        <w:rPr>
          <w:rFonts w:ascii="Times New Roman" w:hAnsi="Times New Roman" w:cs="Times New Roman"/>
          <w:sz w:val="28"/>
          <w:szCs w:val="28"/>
        </w:rPr>
        <w:t>В прошлом</w:t>
      </w:r>
      <w:r w:rsidR="00C823D3" w:rsidRPr="00496B93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356FC4" w:rsidRPr="00496B93">
        <w:rPr>
          <w:rFonts w:ascii="Times New Roman" w:hAnsi="Times New Roman" w:cs="Times New Roman"/>
          <w:sz w:val="28"/>
          <w:szCs w:val="28"/>
        </w:rPr>
        <w:t xml:space="preserve"> были оборудованы </w:t>
      </w:r>
      <w:r w:rsidR="00510515" w:rsidRPr="00496B93">
        <w:rPr>
          <w:rFonts w:ascii="Times New Roman" w:hAnsi="Times New Roman" w:cs="Times New Roman"/>
          <w:sz w:val="28"/>
          <w:szCs w:val="28"/>
        </w:rPr>
        <w:t>сп</w:t>
      </w:r>
      <w:r w:rsidR="00356FC4" w:rsidRPr="00496B93">
        <w:rPr>
          <w:rFonts w:ascii="Times New Roman" w:hAnsi="Times New Roman" w:cs="Times New Roman"/>
          <w:sz w:val="28"/>
          <w:szCs w:val="28"/>
        </w:rPr>
        <w:t>ортивные</w:t>
      </w:r>
      <w:r w:rsidR="00510515" w:rsidRPr="00496B93">
        <w:rPr>
          <w:rFonts w:ascii="Times New Roman" w:hAnsi="Times New Roman" w:cs="Times New Roman"/>
          <w:sz w:val="28"/>
          <w:szCs w:val="28"/>
        </w:rPr>
        <w:t xml:space="preserve"> пл</w:t>
      </w:r>
      <w:r w:rsidR="00356FC4" w:rsidRPr="00496B93">
        <w:rPr>
          <w:rFonts w:ascii="Times New Roman" w:hAnsi="Times New Roman" w:cs="Times New Roman"/>
          <w:sz w:val="28"/>
          <w:szCs w:val="28"/>
        </w:rPr>
        <w:t>ощадки</w:t>
      </w:r>
      <w:r w:rsidR="001A511B" w:rsidRPr="00496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11B" w:rsidRPr="00496B93">
        <w:rPr>
          <w:rFonts w:ascii="Times New Roman" w:hAnsi="Times New Roman" w:cs="Times New Roman"/>
          <w:sz w:val="28"/>
          <w:szCs w:val="28"/>
        </w:rPr>
        <w:t>Емишевской</w:t>
      </w:r>
      <w:proofErr w:type="spellEnd"/>
      <w:r w:rsidR="001A511B" w:rsidRPr="00496B93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356FC4" w:rsidRPr="00496B93">
        <w:rPr>
          <w:rFonts w:ascii="Times New Roman" w:hAnsi="Times New Roman" w:cs="Times New Roman"/>
          <w:sz w:val="28"/>
          <w:szCs w:val="28"/>
        </w:rPr>
        <w:t xml:space="preserve">, </w:t>
      </w:r>
      <w:r w:rsidR="00C823D3" w:rsidRPr="00496B93">
        <w:rPr>
          <w:rFonts w:ascii="Times New Roman" w:hAnsi="Times New Roman" w:cs="Times New Roman"/>
          <w:sz w:val="28"/>
          <w:szCs w:val="28"/>
        </w:rPr>
        <w:t xml:space="preserve">МОУ СШ №3, </w:t>
      </w:r>
      <w:proofErr w:type="gramStart"/>
      <w:r w:rsidR="00C823D3" w:rsidRPr="00496B93">
        <w:rPr>
          <w:rFonts w:ascii="Times New Roman" w:hAnsi="Times New Roman" w:cs="Times New Roman"/>
          <w:sz w:val="28"/>
          <w:szCs w:val="28"/>
        </w:rPr>
        <w:t>Пав</w:t>
      </w:r>
      <w:r w:rsidR="00356FC4" w:rsidRPr="00496B93">
        <w:rPr>
          <w:rFonts w:ascii="Times New Roman" w:hAnsi="Times New Roman" w:cs="Times New Roman"/>
          <w:sz w:val="28"/>
          <w:szCs w:val="28"/>
        </w:rPr>
        <w:t>ловская</w:t>
      </w:r>
      <w:proofErr w:type="gramEnd"/>
      <w:r w:rsidR="00356FC4" w:rsidRPr="00496B93">
        <w:rPr>
          <w:rFonts w:ascii="Times New Roman" w:hAnsi="Times New Roman" w:cs="Times New Roman"/>
          <w:sz w:val="28"/>
          <w:szCs w:val="28"/>
        </w:rPr>
        <w:t xml:space="preserve"> СШ, Левобережной СШ и </w:t>
      </w:r>
      <w:r w:rsidR="001A511B" w:rsidRPr="00496B93">
        <w:rPr>
          <w:rFonts w:ascii="Times New Roman" w:hAnsi="Times New Roman" w:cs="Times New Roman"/>
          <w:sz w:val="28"/>
          <w:szCs w:val="28"/>
        </w:rPr>
        <w:t>МОУ лице</w:t>
      </w:r>
      <w:r w:rsidR="00356FC4" w:rsidRPr="00496B93">
        <w:rPr>
          <w:rFonts w:ascii="Times New Roman" w:hAnsi="Times New Roman" w:cs="Times New Roman"/>
          <w:sz w:val="28"/>
          <w:szCs w:val="28"/>
        </w:rPr>
        <w:t>я</w:t>
      </w:r>
      <w:r w:rsidR="001A511B" w:rsidRPr="00496B93">
        <w:rPr>
          <w:rFonts w:ascii="Times New Roman" w:hAnsi="Times New Roman" w:cs="Times New Roman"/>
          <w:sz w:val="28"/>
          <w:szCs w:val="28"/>
        </w:rPr>
        <w:t xml:space="preserve">  №1.</w:t>
      </w:r>
    </w:p>
    <w:p w:rsidR="00C823D3" w:rsidRPr="00496B93" w:rsidRDefault="001A511B" w:rsidP="008E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B93">
        <w:rPr>
          <w:rFonts w:ascii="Times New Roman" w:hAnsi="Times New Roman" w:cs="Times New Roman"/>
          <w:sz w:val="28"/>
          <w:szCs w:val="28"/>
        </w:rPr>
        <w:t>По ини</w:t>
      </w:r>
      <w:r w:rsidR="00BC6D26" w:rsidRPr="00496B93">
        <w:rPr>
          <w:rFonts w:ascii="Times New Roman" w:hAnsi="Times New Roman" w:cs="Times New Roman"/>
          <w:sz w:val="28"/>
          <w:szCs w:val="28"/>
        </w:rPr>
        <w:t xml:space="preserve">циативе </w:t>
      </w:r>
      <w:proofErr w:type="spellStart"/>
      <w:r w:rsidR="00BC6D26" w:rsidRPr="00496B93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BC6D26" w:rsidRPr="00496B93">
        <w:rPr>
          <w:rFonts w:ascii="Times New Roman" w:hAnsi="Times New Roman" w:cs="Times New Roman"/>
          <w:sz w:val="28"/>
          <w:szCs w:val="28"/>
        </w:rPr>
        <w:t xml:space="preserve"> Губернатора ЯО Д.</w:t>
      </w:r>
      <w:r w:rsidRPr="00496B93">
        <w:rPr>
          <w:rFonts w:ascii="Times New Roman" w:hAnsi="Times New Roman" w:cs="Times New Roman"/>
          <w:sz w:val="28"/>
          <w:szCs w:val="28"/>
        </w:rPr>
        <w:t>Ю. Миронова в летний период установлено 2  площадки</w:t>
      </w:r>
      <w:r w:rsidR="00C823D3" w:rsidRPr="00496B93">
        <w:rPr>
          <w:rFonts w:ascii="Times New Roman" w:hAnsi="Times New Roman" w:cs="Times New Roman"/>
          <w:sz w:val="28"/>
          <w:szCs w:val="28"/>
        </w:rPr>
        <w:t xml:space="preserve"> для занятия </w:t>
      </w:r>
      <w:proofErr w:type="spellStart"/>
      <w:r w:rsidR="00C823D3" w:rsidRPr="00496B93">
        <w:rPr>
          <w:rFonts w:ascii="Times New Roman" w:hAnsi="Times New Roman" w:cs="Times New Roman"/>
          <w:sz w:val="28"/>
          <w:szCs w:val="28"/>
        </w:rPr>
        <w:t>воркаутом</w:t>
      </w:r>
      <w:proofErr w:type="spellEnd"/>
      <w:r w:rsidR="00C823D3" w:rsidRPr="00496B93">
        <w:rPr>
          <w:rFonts w:ascii="Times New Roman" w:hAnsi="Times New Roman" w:cs="Times New Roman"/>
          <w:sz w:val="28"/>
          <w:szCs w:val="28"/>
        </w:rPr>
        <w:t xml:space="preserve"> и сдачи норм ГТО</w:t>
      </w:r>
      <w:r w:rsidRPr="00496B93">
        <w:rPr>
          <w:rFonts w:ascii="Times New Roman" w:hAnsi="Times New Roman" w:cs="Times New Roman"/>
          <w:sz w:val="28"/>
          <w:szCs w:val="28"/>
        </w:rPr>
        <w:t xml:space="preserve"> на территории Першинской и </w:t>
      </w:r>
      <w:proofErr w:type="spellStart"/>
      <w:r w:rsidRPr="00496B93">
        <w:rPr>
          <w:rFonts w:ascii="Times New Roman" w:hAnsi="Times New Roman" w:cs="Times New Roman"/>
          <w:sz w:val="28"/>
          <w:szCs w:val="28"/>
        </w:rPr>
        <w:t>Столбищенской</w:t>
      </w:r>
      <w:proofErr w:type="spellEnd"/>
      <w:r w:rsidRPr="00496B93">
        <w:rPr>
          <w:rFonts w:ascii="Times New Roman" w:hAnsi="Times New Roman" w:cs="Times New Roman"/>
          <w:sz w:val="28"/>
          <w:szCs w:val="28"/>
        </w:rPr>
        <w:t xml:space="preserve"> школ.</w:t>
      </w:r>
      <w:r w:rsidR="000B1B46" w:rsidRPr="00496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B20" w:rsidRPr="00496B93" w:rsidRDefault="00BC6D26" w:rsidP="000C0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B93">
        <w:rPr>
          <w:rFonts w:ascii="Times New Roman" w:hAnsi="Times New Roman" w:cs="Times New Roman"/>
          <w:sz w:val="28"/>
          <w:szCs w:val="28"/>
        </w:rPr>
        <w:t xml:space="preserve">Благодаря программе «Газпром детям» завершается строительство многофункциональной спортивной площадки  школы № 4 «Центр образования», по инициативе Депутата Ярославской областной Думы А.В. </w:t>
      </w:r>
      <w:proofErr w:type="spellStart"/>
      <w:r w:rsidRPr="00496B93">
        <w:rPr>
          <w:rFonts w:ascii="Times New Roman" w:hAnsi="Times New Roman" w:cs="Times New Roman"/>
          <w:sz w:val="28"/>
          <w:szCs w:val="28"/>
        </w:rPr>
        <w:t>Калганова</w:t>
      </w:r>
      <w:proofErr w:type="spellEnd"/>
      <w:r w:rsidRPr="00496B93">
        <w:rPr>
          <w:rFonts w:ascii="Times New Roman" w:hAnsi="Times New Roman" w:cs="Times New Roman"/>
          <w:sz w:val="28"/>
          <w:szCs w:val="28"/>
        </w:rPr>
        <w:t xml:space="preserve"> </w:t>
      </w:r>
      <w:r w:rsidR="001A511B" w:rsidRPr="00496B93">
        <w:rPr>
          <w:rFonts w:ascii="Times New Roman" w:hAnsi="Times New Roman" w:cs="Times New Roman"/>
          <w:sz w:val="28"/>
          <w:szCs w:val="28"/>
        </w:rPr>
        <w:t>до конца 2017 года планируется строительство еще 2-х спортивных площадок</w:t>
      </w:r>
      <w:r w:rsidR="00356FC4" w:rsidRPr="00496B93">
        <w:rPr>
          <w:rFonts w:ascii="Times New Roman" w:hAnsi="Times New Roman" w:cs="Times New Roman"/>
          <w:sz w:val="28"/>
          <w:szCs w:val="28"/>
        </w:rPr>
        <w:t xml:space="preserve"> для занятий </w:t>
      </w:r>
      <w:proofErr w:type="spellStart"/>
      <w:r w:rsidR="00356FC4" w:rsidRPr="00496B93">
        <w:rPr>
          <w:rFonts w:ascii="Times New Roman" w:hAnsi="Times New Roman" w:cs="Times New Roman"/>
          <w:sz w:val="28"/>
          <w:szCs w:val="28"/>
        </w:rPr>
        <w:t>воркаутом</w:t>
      </w:r>
      <w:proofErr w:type="spellEnd"/>
      <w:r w:rsidR="001A511B" w:rsidRPr="00496B93">
        <w:rPr>
          <w:rFonts w:ascii="Times New Roman" w:hAnsi="Times New Roman" w:cs="Times New Roman"/>
          <w:sz w:val="28"/>
          <w:szCs w:val="28"/>
        </w:rPr>
        <w:t xml:space="preserve"> на территории МОУ СШ № 3 и Православной школы.</w:t>
      </w:r>
    </w:p>
    <w:p w:rsidR="00535F06" w:rsidRDefault="0055227B" w:rsidP="004F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С.17. </w:t>
      </w:r>
      <w:r w:rsidR="009D2800" w:rsidRPr="00496B93">
        <w:rPr>
          <w:rFonts w:ascii="Times New Roman" w:hAnsi="Times New Roman" w:cs="Times New Roman"/>
          <w:sz w:val="28"/>
          <w:szCs w:val="28"/>
        </w:rPr>
        <w:t xml:space="preserve">С каждым годом </w:t>
      </w:r>
      <w:r w:rsidR="00535F06" w:rsidRPr="00496B93">
        <w:rPr>
          <w:rFonts w:ascii="Times New Roman" w:hAnsi="Times New Roman" w:cs="Times New Roman"/>
          <w:sz w:val="28"/>
          <w:szCs w:val="28"/>
        </w:rPr>
        <w:t xml:space="preserve">с целью обеспечения современные условия обучения и воспитания </w:t>
      </w:r>
      <w:r w:rsidR="009D2800" w:rsidRPr="00496B93">
        <w:rPr>
          <w:rFonts w:ascii="Times New Roman" w:hAnsi="Times New Roman" w:cs="Times New Roman"/>
          <w:sz w:val="28"/>
          <w:szCs w:val="28"/>
        </w:rPr>
        <w:t>совершенствуется</w:t>
      </w:r>
      <w:r w:rsidR="000024EE" w:rsidRPr="00496B93">
        <w:rPr>
          <w:rFonts w:ascii="Times New Roman" w:hAnsi="Times New Roman" w:cs="Times New Roman"/>
          <w:sz w:val="28"/>
          <w:szCs w:val="28"/>
        </w:rPr>
        <w:t xml:space="preserve"> внутренняя инфраструктура образовательных учреждений</w:t>
      </w:r>
      <w:r w:rsidR="00535F06" w:rsidRPr="00496B93">
        <w:rPr>
          <w:rFonts w:ascii="Times New Roman" w:hAnsi="Times New Roman" w:cs="Times New Roman"/>
          <w:sz w:val="28"/>
          <w:szCs w:val="28"/>
        </w:rPr>
        <w:t>. Обновляется учебное оборудование</w:t>
      </w:r>
      <w:r w:rsidR="000024EE" w:rsidRPr="00496B93">
        <w:rPr>
          <w:rFonts w:ascii="Times New Roman" w:hAnsi="Times New Roman" w:cs="Times New Roman"/>
          <w:sz w:val="28"/>
          <w:szCs w:val="28"/>
        </w:rPr>
        <w:t xml:space="preserve">, </w:t>
      </w:r>
      <w:r w:rsidR="00535F06" w:rsidRPr="00496B93">
        <w:rPr>
          <w:rFonts w:ascii="Times New Roman" w:hAnsi="Times New Roman" w:cs="Times New Roman"/>
          <w:sz w:val="28"/>
          <w:szCs w:val="28"/>
        </w:rPr>
        <w:t xml:space="preserve">создаются </w:t>
      </w:r>
      <w:r w:rsidR="002D2190" w:rsidRPr="00496B93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535F06" w:rsidRPr="00496B93">
        <w:rPr>
          <w:rFonts w:ascii="Times New Roman" w:hAnsi="Times New Roman" w:cs="Times New Roman"/>
          <w:sz w:val="28"/>
          <w:szCs w:val="28"/>
        </w:rPr>
        <w:t>образовательные зоны необходимые</w:t>
      </w:r>
      <w:r w:rsidR="000024EE" w:rsidRPr="00496B93">
        <w:rPr>
          <w:rFonts w:ascii="Times New Roman" w:hAnsi="Times New Roman" w:cs="Times New Roman"/>
          <w:sz w:val="28"/>
          <w:szCs w:val="28"/>
        </w:rPr>
        <w:t xml:space="preserve"> для внедрени</w:t>
      </w:r>
      <w:r w:rsidR="00535F06" w:rsidRPr="00496B93">
        <w:rPr>
          <w:rFonts w:ascii="Times New Roman" w:hAnsi="Times New Roman" w:cs="Times New Roman"/>
          <w:sz w:val="28"/>
          <w:szCs w:val="28"/>
        </w:rPr>
        <w:t xml:space="preserve">я </w:t>
      </w:r>
      <w:r w:rsidR="000024EE" w:rsidRPr="00496B93">
        <w:rPr>
          <w:rFonts w:ascii="Times New Roman" w:hAnsi="Times New Roman" w:cs="Times New Roman"/>
          <w:sz w:val="28"/>
          <w:szCs w:val="28"/>
        </w:rPr>
        <w:t xml:space="preserve">эффективных образовательных технологий и </w:t>
      </w:r>
      <w:r w:rsidR="00535F06" w:rsidRPr="00496B93">
        <w:rPr>
          <w:rFonts w:ascii="Times New Roman" w:hAnsi="Times New Roman" w:cs="Times New Roman"/>
          <w:sz w:val="28"/>
          <w:szCs w:val="28"/>
        </w:rPr>
        <w:t>педагогических практик</w:t>
      </w:r>
      <w:r w:rsidR="00337A3A" w:rsidRPr="00496B9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ФГОС.</w:t>
      </w:r>
    </w:p>
    <w:p w:rsidR="004F615A" w:rsidRPr="004F615A" w:rsidRDefault="004F615A" w:rsidP="004F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617" w:rsidRPr="00496B93" w:rsidRDefault="0055227B" w:rsidP="000C0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С.18. </w:t>
      </w:r>
      <w:r w:rsidR="007C738A" w:rsidRPr="00496B93">
        <w:rPr>
          <w:rFonts w:ascii="Times New Roman" w:hAnsi="Times New Roman" w:cs="Times New Roman"/>
          <w:sz w:val="28"/>
          <w:szCs w:val="28"/>
        </w:rPr>
        <w:t xml:space="preserve">Дошкольное образование  является первым уровнем в системе образования России. Обеспечение  равной доступности образовательных услуг – одна из приоритетных задач развития дошкольного образования в настоящее время. </w:t>
      </w:r>
    </w:p>
    <w:p w:rsidR="00280CF4" w:rsidRPr="00496B93" w:rsidRDefault="000C0526" w:rsidP="000C0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B93">
        <w:rPr>
          <w:rFonts w:ascii="Times New Roman" w:hAnsi="Times New Roman" w:cs="Times New Roman"/>
          <w:sz w:val="28"/>
          <w:szCs w:val="28"/>
        </w:rPr>
        <w:t>В этом</w:t>
      </w:r>
      <w:r w:rsidR="00BE6617" w:rsidRPr="00496B93">
        <w:rPr>
          <w:rFonts w:ascii="Times New Roman" w:hAnsi="Times New Roman" w:cs="Times New Roman"/>
          <w:sz w:val="28"/>
          <w:szCs w:val="28"/>
        </w:rPr>
        <w:t xml:space="preserve"> году по итогам автоматизированного комплектования </w:t>
      </w:r>
      <w:r w:rsidRPr="00496B93">
        <w:rPr>
          <w:rFonts w:ascii="Times New Roman" w:hAnsi="Times New Roman" w:cs="Times New Roman"/>
          <w:sz w:val="28"/>
          <w:szCs w:val="28"/>
        </w:rPr>
        <w:t xml:space="preserve">633 дошкольникам </w:t>
      </w:r>
      <w:r w:rsidR="00BE6617" w:rsidRPr="00496B93">
        <w:rPr>
          <w:rFonts w:ascii="Times New Roman" w:hAnsi="Times New Roman" w:cs="Times New Roman"/>
          <w:sz w:val="28"/>
          <w:szCs w:val="28"/>
        </w:rPr>
        <w:t xml:space="preserve">предоставлено </w:t>
      </w:r>
      <w:r w:rsidR="003C6F47" w:rsidRPr="00496B93">
        <w:rPr>
          <w:rFonts w:ascii="Times New Roman" w:hAnsi="Times New Roman" w:cs="Times New Roman"/>
          <w:sz w:val="28"/>
          <w:szCs w:val="28"/>
        </w:rPr>
        <w:t xml:space="preserve"> мест</w:t>
      </w:r>
      <w:r w:rsidRPr="00496B93">
        <w:rPr>
          <w:rFonts w:ascii="Times New Roman" w:hAnsi="Times New Roman" w:cs="Times New Roman"/>
          <w:sz w:val="28"/>
          <w:szCs w:val="28"/>
        </w:rPr>
        <w:t>о в образовательных</w:t>
      </w:r>
      <w:r w:rsidR="003C6F47" w:rsidRPr="00496B93">
        <w:rPr>
          <w:rFonts w:ascii="Times New Roman" w:hAnsi="Times New Roman" w:cs="Times New Roman"/>
          <w:sz w:val="28"/>
          <w:szCs w:val="28"/>
        </w:rPr>
        <w:t xml:space="preserve"> учреждениях</w:t>
      </w:r>
      <w:r w:rsidR="00BE6617" w:rsidRPr="00496B93">
        <w:rPr>
          <w:rFonts w:ascii="Times New Roman" w:hAnsi="Times New Roman" w:cs="Times New Roman"/>
          <w:sz w:val="28"/>
          <w:szCs w:val="28"/>
        </w:rPr>
        <w:t xml:space="preserve"> </w:t>
      </w:r>
      <w:r w:rsidR="00BE6617" w:rsidRPr="00496B93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3C6F47" w:rsidRPr="00496B93">
        <w:rPr>
          <w:rFonts w:ascii="Times New Roman" w:hAnsi="Times New Roman" w:cs="Times New Roman"/>
          <w:sz w:val="28"/>
          <w:szCs w:val="28"/>
        </w:rPr>
        <w:t xml:space="preserve">. </w:t>
      </w:r>
      <w:r w:rsidR="00A270CA" w:rsidRPr="00496B93">
        <w:rPr>
          <w:rFonts w:ascii="Times New Roman" w:hAnsi="Times New Roman" w:cs="Times New Roman"/>
          <w:sz w:val="28"/>
          <w:szCs w:val="28"/>
        </w:rPr>
        <w:t xml:space="preserve"> Доля детей, получающих дош</w:t>
      </w:r>
      <w:r w:rsidR="00467771" w:rsidRPr="00496B93">
        <w:rPr>
          <w:rFonts w:ascii="Times New Roman" w:hAnsi="Times New Roman" w:cs="Times New Roman"/>
          <w:sz w:val="28"/>
          <w:szCs w:val="28"/>
        </w:rPr>
        <w:t>кольное образование составляет 89</w:t>
      </w:r>
      <w:r w:rsidR="00A270CA" w:rsidRPr="00496B93">
        <w:rPr>
          <w:rFonts w:ascii="Times New Roman" w:hAnsi="Times New Roman" w:cs="Times New Roman"/>
          <w:sz w:val="28"/>
          <w:szCs w:val="28"/>
        </w:rPr>
        <w:t xml:space="preserve"> %. </w:t>
      </w:r>
      <w:r w:rsidR="003C6F47" w:rsidRPr="00496B93">
        <w:rPr>
          <w:rFonts w:ascii="Times New Roman" w:hAnsi="Times New Roman" w:cs="Times New Roman"/>
          <w:sz w:val="28"/>
          <w:szCs w:val="28"/>
        </w:rPr>
        <w:t xml:space="preserve">Полностью удовлетворена потребность в детских садах для детей старше 3-х лет. </w:t>
      </w:r>
      <w:r w:rsidR="00BE6617" w:rsidRPr="00496B93">
        <w:rPr>
          <w:rFonts w:ascii="Times New Roman" w:hAnsi="Times New Roman" w:cs="Times New Roman"/>
          <w:sz w:val="28"/>
          <w:szCs w:val="28"/>
        </w:rPr>
        <w:t xml:space="preserve">На очереди для определения в детский сад остаются 836 детей. Из них большая часть дети от 0 до 1,5 лет.  </w:t>
      </w:r>
    </w:p>
    <w:p w:rsidR="00C15C05" w:rsidRPr="00496B93" w:rsidRDefault="00C15C05" w:rsidP="00C1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B93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496B9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496B93">
        <w:rPr>
          <w:rFonts w:ascii="Times New Roman" w:hAnsi="Times New Roman" w:cs="Times New Roman"/>
          <w:sz w:val="28"/>
          <w:szCs w:val="28"/>
        </w:rPr>
        <w:t xml:space="preserve"> д</w:t>
      </w:r>
      <w:r w:rsidR="00BE6617" w:rsidRPr="00496B93">
        <w:rPr>
          <w:rFonts w:ascii="Times New Roman" w:hAnsi="Times New Roman" w:cs="Times New Roman"/>
          <w:sz w:val="28"/>
          <w:szCs w:val="28"/>
        </w:rPr>
        <w:t>оступность  дошкольного образо</w:t>
      </w:r>
      <w:r w:rsidR="000C0526" w:rsidRPr="00496B93">
        <w:rPr>
          <w:rFonts w:ascii="Times New Roman" w:hAnsi="Times New Roman" w:cs="Times New Roman"/>
          <w:sz w:val="28"/>
          <w:szCs w:val="28"/>
        </w:rPr>
        <w:t xml:space="preserve">вания созданной сетью </w:t>
      </w:r>
      <w:r w:rsidR="00BE6617" w:rsidRPr="00496B93">
        <w:rPr>
          <w:rFonts w:ascii="Times New Roman" w:hAnsi="Times New Roman" w:cs="Times New Roman"/>
          <w:sz w:val="28"/>
          <w:szCs w:val="28"/>
        </w:rPr>
        <w:t xml:space="preserve"> учреждений,</w:t>
      </w:r>
      <w:r w:rsidR="000C0526" w:rsidRPr="00496B93">
        <w:rPr>
          <w:rFonts w:ascii="Times New Roman" w:hAnsi="Times New Roman" w:cs="Times New Roman"/>
          <w:sz w:val="28"/>
          <w:szCs w:val="28"/>
        </w:rPr>
        <w:t xml:space="preserve"> реализующих </w:t>
      </w:r>
      <w:r w:rsidR="008F29C6" w:rsidRPr="00496B93">
        <w:rPr>
          <w:rFonts w:ascii="Times New Roman" w:hAnsi="Times New Roman" w:cs="Times New Roman"/>
          <w:sz w:val="28"/>
          <w:szCs w:val="28"/>
        </w:rPr>
        <w:t>основную общеобразовательную программу дошкольного образования,</w:t>
      </w:r>
      <w:r w:rsidR="00BE6617" w:rsidRPr="00496B93">
        <w:rPr>
          <w:rFonts w:ascii="Times New Roman" w:hAnsi="Times New Roman" w:cs="Times New Roman"/>
          <w:sz w:val="28"/>
          <w:szCs w:val="28"/>
        </w:rPr>
        <w:t xml:space="preserve"> </w:t>
      </w:r>
      <w:r w:rsidRPr="00496B93">
        <w:rPr>
          <w:rFonts w:ascii="Times New Roman" w:hAnsi="Times New Roman" w:cs="Times New Roman"/>
          <w:sz w:val="28"/>
          <w:szCs w:val="28"/>
        </w:rPr>
        <w:t>в настояще</w:t>
      </w:r>
      <w:r w:rsidR="0055227B">
        <w:rPr>
          <w:rFonts w:ascii="Times New Roman" w:hAnsi="Times New Roman" w:cs="Times New Roman"/>
          <w:sz w:val="28"/>
          <w:szCs w:val="28"/>
        </w:rPr>
        <w:t>е время</w:t>
      </w:r>
      <w:r w:rsidRPr="00496B93">
        <w:rPr>
          <w:rFonts w:ascii="Times New Roman" w:hAnsi="Times New Roman" w:cs="Times New Roman"/>
          <w:sz w:val="28"/>
          <w:szCs w:val="28"/>
        </w:rPr>
        <w:t xml:space="preserve"> обеспечивается только для детей старше 3-х лет.</w:t>
      </w:r>
    </w:p>
    <w:p w:rsidR="003C6F47" w:rsidRPr="00496B93" w:rsidRDefault="003C6F47" w:rsidP="00CE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B93">
        <w:rPr>
          <w:rFonts w:ascii="Times New Roman" w:hAnsi="Times New Roman" w:cs="Times New Roman"/>
          <w:sz w:val="28"/>
          <w:szCs w:val="28"/>
        </w:rPr>
        <w:t>В соответствии со стратегией социально-экономического развития региона</w:t>
      </w:r>
      <w:r w:rsidR="00AF7DD5" w:rsidRPr="00496B93">
        <w:rPr>
          <w:rFonts w:ascii="Times New Roman" w:hAnsi="Times New Roman" w:cs="Times New Roman"/>
          <w:sz w:val="28"/>
          <w:szCs w:val="28"/>
        </w:rPr>
        <w:t xml:space="preserve"> нам предстоит</w:t>
      </w:r>
      <w:r w:rsidRPr="00496B93">
        <w:rPr>
          <w:rFonts w:ascii="Times New Roman" w:hAnsi="Times New Roman" w:cs="Times New Roman"/>
          <w:sz w:val="28"/>
          <w:szCs w:val="28"/>
        </w:rPr>
        <w:t xml:space="preserve"> принять меры к тому, чтобы через 3 года </w:t>
      </w:r>
      <w:r w:rsidR="00A270CA" w:rsidRPr="00496B93">
        <w:rPr>
          <w:rFonts w:ascii="Times New Roman" w:hAnsi="Times New Roman" w:cs="Times New Roman"/>
          <w:sz w:val="28"/>
          <w:szCs w:val="28"/>
        </w:rPr>
        <w:t xml:space="preserve">очередь </w:t>
      </w:r>
      <w:r w:rsidR="002D2190" w:rsidRPr="00496B93">
        <w:rPr>
          <w:rFonts w:ascii="Times New Roman" w:hAnsi="Times New Roman" w:cs="Times New Roman"/>
          <w:sz w:val="28"/>
          <w:szCs w:val="28"/>
        </w:rPr>
        <w:t xml:space="preserve"> для определения в детский сад </w:t>
      </w:r>
      <w:r w:rsidR="00A270CA" w:rsidRPr="00496B93">
        <w:rPr>
          <w:rFonts w:ascii="Times New Roman" w:hAnsi="Times New Roman" w:cs="Times New Roman"/>
          <w:sz w:val="28"/>
          <w:szCs w:val="28"/>
        </w:rPr>
        <w:t>не превышала 2% и для детей от 1,5 до 3-х лет и охват дошкольным образо</w:t>
      </w:r>
      <w:r w:rsidR="002D2190" w:rsidRPr="00496B93">
        <w:rPr>
          <w:rFonts w:ascii="Times New Roman" w:hAnsi="Times New Roman" w:cs="Times New Roman"/>
          <w:sz w:val="28"/>
          <w:szCs w:val="28"/>
        </w:rPr>
        <w:t>ванием составил 98 %</w:t>
      </w:r>
      <w:r w:rsidR="00A270CA" w:rsidRPr="00496B93">
        <w:rPr>
          <w:rFonts w:ascii="Times New Roman" w:hAnsi="Times New Roman" w:cs="Times New Roman"/>
          <w:sz w:val="28"/>
          <w:szCs w:val="28"/>
        </w:rPr>
        <w:t>.</w:t>
      </w:r>
      <w:r w:rsidR="00AF7DD5" w:rsidRPr="00496B93">
        <w:rPr>
          <w:rFonts w:ascii="Times New Roman" w:hAnsi="Times New Roman" w:cs="Times New Roman"/>
          <w:sz w:val="28"/>
          <w:szCs w:val="28"/>
        </w:rPr>
        <w:t xml:space="preserve"> </w:t>
      </w:r>
      <w:r w:rsidR="00CE4096" w:rsidRPr="00496B93">
        <w:rPr>
          <w:rFonts w:ascii="Times New Roman" w:hAnsi="Times New Roman" w:cs="Times New Roman"/>
          <w:sz w:val="28"/>
          <w:szCs w:val="28"/>
        </w:rPr>
        <w:t>Проанализировав данные по рождаемости детей за последние годы и численности детей, стоящих на очереди для определения в детский сад, мы</w:t>
      </w:r>
      <w:proofErr w:type="gramEnd"/>
      <w:r w:rsidR="00CE4096" w:rsidRPr="00496B93">
        <w:rPr>
          <w:rFonts w:ascii="Times New Roman" w:hAnsi="Times New Roman" w:cs="Times New Roman"/>
          <w:sz w:val="28"/>
          <w:szCs w:val="28"/>
        </w:rPr>
        <w:t xml:space="preserve"> пришли к выводу, что для решения этой задачи нам необходимо строительство </w:t>
      </w:r>
      <w:r w:rsidR="0055227B">
        <w:rPr>
          <w:rFonts w:ascii="Times New Roman" w:hAnsi="Times New Roman" w:cs="Times New Roman"/>
          <w:sz w:val="28"/>
          <w:szCs w:val="28"/>
        </w:rPr>
        <w:t>новых детских садов.</w:t>
      </w:r>
      <w:r w:rsidR="00813FB4">
        <w:rPr>
          <w:rFonts w:ascii="Times New Roman" w:hAnsi="Times New Roman" w:cs="Times New Roman"/>
          <w:sz w:val="28"/>
          <w:szCs w:val="28"/>
        </w:rPr>
        <w:t xml:space="preserve"> </w:t>
      </w:r>
      <w:r w:rsidR="00FF7D07" w:rsidRPr="00496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18E" w:rsidRPr="00496B93" w:rsidRDefault="0046318E" w:rsidP="00535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655" w:rsidRPr="00496B93" w:rsidRDefault="0046318E" w:rsidP="004631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B93">
        <w:rPr>
          <w:rFonts w:ascii="Times New Roman" w:hAnsi="Times New Roman" w:cs="Times New Roman"/>
          <w:sz w:val="28"/>
          <w:szCs w:val="28"/>
        </w:rPr>
        <w:t>На всех уровнях образования по-прежнему особое внимание  уделяется</w:t>
      </w:r>
      <w:r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реализации федеральных государственных образовательных стандартов.  </w:t>
      </w:r>
    </w:p>
    <w:p w:rsidR="0046318E" w:rsidRPr="00496B93" w:rsidRDefault="0046318E" w:rsidP="00535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381" w:rsidRPr="00496B93" w:rsidRDefault="0055227B" w:rsidP="00B653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С.19. </w:t>
      </w:r>
      <w:r w:rsidR="00B65381" w:rsidRPr="0049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введения и реализации</w:t>
      </w:r>
      <w:r w:rsidR="007A61F5" w:rsidRPr="0049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5381" w:rsidRPr="0049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 потребовали изменение подходов к организации взаимодействия  дошкольных учреждений. </w:t>
      </w:r>
    </w:p>
    <w:p w:rsidR="007A61F5" w:rsidRPr="00496B93" w:rsidRDefault="00B65381" w:rsidP="00767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</w:t>
      </w:r>
      <w:r w:rsidR="00767E2B" w:rsidRPr="0049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открытости</w:t>
      </w:r>
      <w:r w:rsidR="007A61F5" w:rsidRPr="0049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создания условий    для  профессиона</w:t>
      </w:r>
      <w:r w:rsidR="004F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сотрудничества </w:t>
      </w:r>
      <w:r w:rsidRPr="0049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возможными при организации сетевого взаимодействия </w:t>
      </w:r>
      <w:r w:rsidR="00767E2B" w:rsidRPr="0049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</w:t>
      </w:r>
      <w:r w:rsidR="007A61F5" w:rsidRPr="0049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7E2B" w:rsidRPr="0049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</w:t>
      </w:r>
      <w:r w:rsidR="007A61F5" w:rsidRPr="0049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</w:t>
      </w:r>
      <w:r w:rsidR="00767E2B" w:rsidRPr="0049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регионального </w:t>
      </w:r>
      <w:r w:rsidR="007A61F5" w:rsidRPr="0049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инновационного </w:t>
      </w:r>
      <w:r w:rsidR="00F3616D" w:rsidRPr="0049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по созданию</w:t>
      </w:r>
      <w:r w:rsidR="007A61F5" w:rsidRPr="0049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 и механизма </w:t>
      </w:r>
      <w:r w:rsidR="007A61F5" w:rsidRPr="00496B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упра</w:t>
      </w:r>
      <w:r w:rsidR="00E25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вления внедрением </w:t>
      </w:r>
      <w:r w:rsidR="007A61F5" w:rsidRPr="00496B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стандарта дошкольного образования в образовательный процесс дошкольных</w:t>
      </w:r>
      <w:r w:rsidR="004F61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учреждений района</w:t>
      </w:r>
      <w:r w:rsidR="007A61F5" w:rsidRPr="00496B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A61F5" w:rsidRPr="00496B93" w:rsidRDefault="007A61F5" w:rsidP="00E25D46">
      <w:pPr>
        <w:widowControl w:val="0"/>
        <w:tabs>
          <w:tab w:val="center" w:pos="3019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B93">
        <w:rPr>
          <w:rFonts w:ascii="Times New Roman" w:eastAsia="Calibri" w:hAnsi="Times New Roman" w:cs="Times New Roman"/>
          <w:sz w:val="28"/>
          <w:szCs w:val="28"/>
        </w:rPr>
        <w:t xml:space="preserve">В ходе реализации проекта </w:t>
      </w:r>
      <w:r w:rsidR="00E25D46">
        <w:rPr>
          <w:rFonts w:ascii="Times New Roman" w:eastAsia="Calibri" w:hAnsi="Times New Roman" w:cs="Times New Roman"/>
          <w:sz w:val="28"/>
          <w:szCs w:val="28"/>
        </w:rPr>
        <w:t>р</w:t>
      </w:r>
      <w:r w:rsidRPr="00496B93">
        <w:rPr>
          <w:rFonts w:ascii="Times New Roman" w:eastAsia="Calibri" w:hAnsi="Times New Roman" w:cs="Times New Roman"/>
          <w:sz w:val="28"/>
          <w:szCs w:val="28"/>
        </w:rPr>
        <w:t xml:space="preserve">азработан  пакет  необходимых  </w:t>
      </w:r>
      <w:r w:rsidR="00E25D46">
        <w:rPr>
          <w:rFonts w:ascii="Times New Roman" w:eastAsia="Calibri" w:hAnsi="Times New Roman" w:cs="Times New Roman"/>
          <w:sz w:val="28"/>
          <w:szCs w:val="28"/>
        </w:rPr>
        <w:t>нормативных документов и локальных актов,</w:t>
      </w:r>
      <w:r w:rsidRPr="00496B93">
        <w:rPr>
          <w:rFonts w:ascii="Times New Roman" w:eastAsia="Calibri" w:hAnsi="Times New Roman" w:cs="Times New Roman"/>
          <w:sz w:val="28"/>
          <w:szCs w:val="28"/>
        </w:rPr>
        <w:t xml:space="preserve"> проведены региональные и муниципальные семинары, проделана большая  работа   по  организации  аналитической деятельности. Дошкольные образовательные учреждения разработали семь проектов краеведческой направленности в формате практического материала к ООП, разработаны паспорта развивающей предметно-пространственной среды.</w:t>
      </w:r>
    </w:p>
    <w:p w:rsidR="007A61F5" w:rsidRPr="00496B93" w:rsidRDefault="00E25D46" w:rsidP="007A61F5">
      <w:pPr>
        <w:widowControl w:val="0"/>
        <w:tabs>
          <w:tab w:val="center" w:pos="3019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С.20. </w:t>
      </w:r>
      <w:r w:rsidR="00767E2B" w:rsidRPr="00496B93">
        <w:rPr>
          <w:rFonts w:ascii="Times New Roman" w:eastAsia="Calibri" w:hAnsi="Times New Roman" w:cs="Times New Roman"/>
          <w:sz w:val="28"/>
          <w:szCs w:val="28"/>
        </w:rPr>
        <w:t>Опыт организации с</w:t>
      </w:r>
      <w:r w:rsidR="004F615A">
        <w:rPr>
          <w:rFonts w:ascii="Times New Roman" w:eastAsia="Calibri" w:hAnsi="Times New Roman" w:cs="Times New Roman"/>
          <w:sz w:val="28"/>
          <w:szCs w:val="28"/>
        </w:rPr>
        <w:t>етевого</w:t>
      </w:r>
      <w:r w:rsidR="00767E2B" w:rsidRPr="00496B93">
        <w:rPr>
          <w:rFonts w:ascii="Times New Roman" w:eastAsia="Calibri" w:hAnsi="Times New Roman" w:cs="Times New Roman"/>
          <w:sz w:val="28"/>
          <w:szCs w:val="28"/>
        </w:rPr>
        <w:t xml:space="preserve"> взаимодействие дошкольных организаций </w:t>
      </w:r>
      <w:proofErr w:type="spellStart"/>
      <w:r w:rsidR="00767E2B" w:rsidRPr="00496B93">
        <w:rPr>
          <w:rFonts w:ascii="Times New Roman" w:eastAsia="Calibri" w:hAnsi="Times New Roman" w:cs="Times New Roman"/>
          <w:sz w:val="28"/>
          <w:szCs w:val="28"/>
        </w:rPr>
        <w:t>Тутаевского</w:t>
      </w:r>
      <w:proofErr w:type="spellEnd"/>
      <w:r w:rsidR="00767E2B" w:rsidRPr="00496B9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был успешно представлен </w:t>
      </w:r>
      <w:r w:rsidR="007A61F5" w:rsidRPr="00496B93">
        <w:rPr>
          <w:rFonts w:ascii="Times New Roman" w:eastAsia="Calibri" w:hAnsi="Times New Roman" w:cs="Times New Roman"/>
          <w:sz w:val="28"/>
          <w:szCs w:val="28"/>
        </w:rPr>
        <w:t xml:space="preserve">на Всероссийской конференции «Введение ФГОС дошкольного образования: результаты всероссийского мониторинга и опыт </w:t>
      </w:r>
      <w:proofErr w:type="spellStart"/>
      <w:r w:rsidR="007A61F5" w:rsidRPr="00496B93">
        <w:rPr>
          <w:rFonts w:ascii="Times New Roman" w:eastAsia="Calibri" w:hAnsi="Times New Roman" w:cs="Times New Roman"/>
          <w:sz w:val="28"/>
          <w:szCs w:val="28"/>
        </w:rPr>
        <w:t>стажировочных</w:t>
      </w:r>
      <w:proofErr w:type="spellEnd"/>
      <w:r w:rsidR="007A61F5" w:rsidRPr="00496B93">
        <w:rPr>
          <w:rFonts w:ascii="Times New Roman" w:eastAsia="Calibri" w:hAnsi="Times New Roman" w:cs="Times New Roman"/>
          <w:sz w:val="28"/>
          <w:szCs w:val="28"/>
        </w:rPr>
        <w:t xml:space="preserve"> площадок»</w:t>
      </w:r>
      <w:r w:rsidR="00767E2B" w:rsidRPr="00496B93">
        <w:rPr>
          <w:rFonts w:ascii="Times New Roman" w:eastAsia="Calibri" w:hAnsi="Times New Roman" w:cs="Times New Roman"/>
          <w:sz w:val="28"/>
          <w:szCs w:val="28"/>
        </w:rPr>
        <w:t xml:space="preserve"> в Москве</w:t>
      </w:r>
      <w:r w:rsidR="007A61F5" w:rsidRPr="00496B9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23490" w:rsidRPr="00496B93" w:rsidRDefault="00E25D46" w:rsidP="00C836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С.21. </w:t>
      </w:r>
      <w:r w:rsidR="00AF7DD5" w:rsidRPr="00496B93">
        <w:rPr>
          <w:rFonts w:ascii="Times New Roman" w:hAnsi="Times New Roman" w:cs="Times New Roman"/>
          <w:sz w:val="28"/>
          <w:szCs w:val="28"/>
        </w:rPr>
        <w:t xml:space="preserve">В </w:t>
      </w:r>
      <w:r w:rsidR="00767E2B" w:rsidRPr="00496B93">
        <w:rPr>
          <w:rFonts w:ascii="Times New Roman" w:hAnsi="Times New Roman" w:cs="Times New Roman"/>
          <w:sz w:val="28"/>
          <w:szCs w:val="28"/>
        </w:rPr>
        <w:t>течение прошлого учебного</w:t>
      </w:r>
      <w:r w:rsidR="00AF7DD5" w:rsidRPr="00496B93">
        <w:rPr>
          <w:rFonts w:ascii="Times New Roman" w:hAnsi="Times New Roman" w:cs="Times New Roman"/>
          <w:sz w:val="28"/>
          <w:szCs w:val="28"/>
        </w:rPr>
        <w:t xml:space="preserve"> год</w:t>
      </w:r>
      <w:r w:rsidR="00767E2B" w:rsidRPr="00496B93">
        <w:rPr>
          <w:rFonts w:ascii="Times New Roman" w:hAnsi="Times New Roman" w:cs="Times New Roman"/>
          <w:sz w:val="28"/>
          <w:szCs w:val="28"/>
        </w:rPr>
        <w:t>а</w:t>
      </w:r>
      <w:r w:rsidR="00AF7DD5" w:rsidRPr="00496B93">
        <w:rPr>
          <w:rFonts w:ascii="Times New Roman" w:hAnsi="Times New Roman" w:cs="Times New Roman"/>
          <w:sz w:val="28"/>
          <w:szCs w:val="28"/>
        </w:rPr>
        <w:t xml:space="preserve"> в соответств</w:t>
      </w:r>
      <w:r w:rsidR="007A61F5" w:rsidRPr="00496B93">
        <w:rPr>
          <w:rFonts w:ascii="Times New Roman" w:hAnsi="Times New Roman" w:cs="Times New Roman"/>
          <w:sz w:val="28"/>
          <w:szCs w:val="28"/>
        </w:rPr>
        <w:t>ии с</w:t>
      </w:r>
      <w:r w:rsidR="00527666" w:rsidRPr="00496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задачами, обозначенными в  С</w:t>
      </w:r>
      <w:r w:rsidR="00AF7DD5" w:rsidRPr="00496B93">
        <w:rPr>
          <w:rFonts w:ascii="Times New Roman" w:hAnsi="Times New Roman" w:cs="Times New Roman"/>
          <w:sz w:val="28"/>
          <w:szCs w:val="28"/>
        </w:rPr>
        <w:t>тратегии развития системы образования района в дошкольных учреждениях велась</w:t>
      </w:r>
      <w:proofErr w:type="gramEnd"/>
      <w:r w:rsidR="00AF7DD5" w:rsidRPr="00496B93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C8364C">
        <w:rPr>
          <w:rFonts w:ascii="Times New Roman" w:hAnsi="Times New Roman" w:cs="Times New Roman"/>
          <w:sz w:val="28"/>
          <w:szCs w:val="28"/>
        </w:rPr>
        <w:t xml:space="preserve"> </w:t>
      </w:r>
      <w:r w:rsidR="00AF7DD5" w:rsidRPr="00496B93">
        <w:rPr>
          <w:rFonts w:ascii="Times New Roman" w:hAnsi="Times New Roman" w:cs="Times New Roman"/>
          <w:sz w:val="28"/>
          <w:szCs w:val="28"/>
        </w:rPr>
        <w:t>по созданию</w:t>
      </w:r>
      <w:r w:rsidR="00890830" w:rsidRPr="00496B93">
        <w:rPr>
          <w:rFonts w:ascii="Times New Roman" w:hAnsi="Times New Roman" w:cs="Times New Roman"/>
          <w:sz w:val="28"/>
          <w:szCs w:val="28"/>
        </w:rPr>
        <w:t xml:space="preserve"> и развитие </w:t>
      </w:r>
      <w:proofErr w:type="spellStart"/>
      <w:r w:rsidR="00890830" w:rsidRPr="00496B93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="00890830" w:rsidRPr="00496B93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 необходимой для реализации разделов </w:t>
      </w:r>
      <w:r w:rsidR="00890830" w:rsidRPr="00496B93">
        <w:rPr>
          <w:rFonts w:ascii="Times New Roman" w:hAnsi="Times New Roman" w:cs="Times New Roman"/>
          <w:sz w:val="28"/>
          <w:szCs w:val="28"/>
        </w:rPr>
        <w:lastRenderedPageBreak/>
        <w:t>вариативной части основной общеобразовательной программы, направленных на развитие инженерно-технических, исследовательских и изобретательских компе</w:t>
      </w:r>
      <w:r>
        <w:rPr>
          <w:rFonts w:ascii="Times New Roman" w:hAnsi="Times New Roman" w:cs="Times New Roman"/>
          <w:sz w:val="28"/>
          <w:szCs w:val="28"/>
        </w:rPr>
        <w:t>тенций воспитанников. В рамках данного направления</w:t>
      </w:r>
      <w:r w:rsidR="00FC2267" w:rsidRPr="00496B93">
        <w:rPr>
          <w:rFonts w:ascii="Times New Roman" w:hAnsi="Times New Roman" w:cs="Times New Roman"/>
          <w:sz w:val="28"/>
          <w:szCs w:val="28"/>
        </w:rPr>
        <w:t xml:space="preserve"> закуплены </w:t>
      </w:r>
      <w:r w:rsidR="00FC2267" w:rsidRPr="00496B93">
        <w:rPr>
          <w:rFonts w:ascii="Times New Roman" w:eastAsia="Calibri" w:hAnsi="Times New Roman" w:cs="Times New Roman"/>
          <w:sz w:val="28"/>
          <w:szCs w:val="28"/>
        </w:rPr>
        <w:t>современные образовательные конструкторы и комплекты роб</w:t>
      </w:r>
      <w:r>
        <w:rPr>
          <w:rFonts w:ascii="Times New Roman" w:eastAsia="Calibri" w:hAnsi="Times New Roman" w:cs="Times New Roman"/>
          <w:sz w:val="28"/>
          <w:szCs w:val="28"/>
        </w:rPr>
        <w:t>ототехники  с необходимым  программным обеспечением</w:t>
      </w:r>
      <w:r w:rsidR="00FC2267" w:rsidRPr="00496B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00AAF" w:rsidRPr="00496B93">
        <w:rPr>
          <w:rFonts w:ascii="Times New Roman" w:eastAsia="Calibri" w:hAnsi="Times New Roman" w:cs="Times New Roman"/>
          <w:sz w:val="28"/>
          <w:szCs w:val="28"/>
        </w:rPr>
        <w:t xml:space="preserve">педагогами д/с № 6 </w:t>
      </w:r>
      <w:r w:rsidR="00004AF8" w:rsidRPr="00496B93">
        <w:rPr>
          <w:rFonts w:ascii="Times New Roman" w:eastAsia="Calibri" w:hAnsi="Times New Roman" w:cs="Times New Roman"/>
          <w:sz w:val="28"/>
          <w:szCs w:val="28"/>
        </w:rPr>
        <w:t xml:space="preserve">«Ягодка» </w:t>
      </w:r>
      <w:r w:rsidR="00B00AAF" w:rsidRPr="00496B93">
        <w:rPr>
          <w:rFonts w:ascii="Times New Roman" w:eastAsia="Calibri" w:hAnsi="Times New Roman" w:cs="Times New Roman"/>
          <w:sz w:val="28"/>
          <w:szCs w:val="28"/>
        </w:rPr>
        <w:t>разработано методическое пособие «Образовательная робототехника в детском саду» и программа образовательной  робототехник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B00AAF" w:rsidRPr="00496B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5D46" w:rsidRDefault="00E25D46" w:rsidP="00DF2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С.22.</w:t>
      </w:r>
      <w:r w:rsidR="00C8364C">
        <w:rPr>
          <w:rFonts w:ascii="Times New Roman" w:hAnsi="Times New Roman" w:cs="Times New Roman"/>
          <w:sz w:val="28"/>
          <w:szCs w:val="28"/>
        </w:rPr>
        <w:t xml:space="preserve"> С</w:t>
      </w:r>
      <w:r w:rsidR="00223490" w:rsidRPr="00496B93">
        <w:rPr>
          <w:rFonts w:ascii="Times New Roman" w:hAnsi="Times New Roman" w:cs="Times New Roman"/>
          <w:sz w:val="28"/>
          <w:szCs w:val="28"/>
        </w:rPr>
        <w:t>ов</w:t>
      </w:r>
      <w:r w:rsidR="00C8364C">
        <w:rPr>
          <w:rFonts w:ascii="Times New Roman" w:hAnsi="Times New Roman" w:cs="Times New Roman"/>
          <w:sz w:val="28"/>
          <w:szCs w:val="28"/>
        </w:rPr>
        <w:t>ершенствуется</w:t>
      </w:r>
      <w:r w:rsidR="00223490" w:rsidRPr="00496B93">
        <w:rPr>
          <w:rFonts w:ascii="Times New Roman" w:hAnsi="Times New Roman" w:cs="Times New Roman"/>
          <w:sz w:val="28"/>
          <w:szCs w:val="28"/>
        </w:rPr>
        <w:t xml:space="preserve"> </w:t>
      </w:r>
      <w:r w:rsidR="00C8364C">
        <w:rPr>
          <w:rFonts w:ascii="Times New Roman" w:hAnsi="Times New Roman" w:cs="Times New Roman"/>
          <w:sz w:val="28"/>
          <w:szCs w:val="28"/>
        </w:rPr>
        <w:t>внутренняя</w:t>
      </w:r>
      <w:r w:rsidR="00223490" w:rsidRPr="00496B93">
        <w:rPr>
          <w:rFonts w:ascii="Times New Roman" w:hAnsi="Times New Roman" w:cs="Times New Roman"/>
          <w:sz w:val="28"/>
          <w:szCs w:val="28"/>
        </w:rPr>
        <w:t xml:space="preserve"> инфрастру</w:t>
      </w:r>
      <w:r w:rsidR="00C8364C">
        <w:rPr>
          <w:rFonts w:ascii="Times New Roman" w:hAnsi="Times New Roman" w:cs="Times New Roman"/>
          <w:sz w:val="28"/>
          <w:szCs w:val="28"/>
        </w:rPr>
        <w:t>ктура учреждений</w:t>
      </w:r>
      <w:r w:rsidR="00223490" w:rsidRPr="00496B93">
        <w:rPr>
          <w:rFonts w:ascii="Times New Roman" w:hAnsi="Times New Roman" w:cs="Times New Roman"/>
          <w:sz w:val="28"/>
          <w:szCs w:val="28"/>
        </w:rPr>
        <w:t xml:space="preserve">: на территории </w:t>
      </w:r>
      <w:r w:rsidR="00C8364C">
        <w:rPr>
          <w:rFonts w:ascii="Times New Roman" w:hAnsi="Times New Roman" w:cs="Times New Roman"/>
          <w:sz w:val="28"/>
          <w:szCs w:val="28"/>
        </w:rPr>
        <w:t>многих детских садов</w:t>
      </w:r>
      <w:r w:rsidR="00223490" w:rsidRPr="00496B93">
        <w:rPr>
          <w:rFonts w:ascii="Times New Roman" w:hAnsi="Times New Roman" w:cs="Times New Roman"/>
          <w:sz w:val="28"/>
          <w:szCs w:val="28"/>
        </w:rPr>
        <w:t xml:space="preserve"> созданы новые образовательные зоны: тропа здоровья, подворье, птичий двор, </w:t>
      </w:r>
      <w:r w:rsidR="00672340" w:rsidRPr="00496B93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223490" w:rsidRPr="00496B93">
        <w:rPr>
          <w:rFonts w:ascii="Times New Roman" w:hAnsi="Times New Roman" w:cs="Times New Roman"/>
          <w:sz w:val="28"/>
          <w:szCs w:val="28"/>
        </w:rPr>
        <w:t>спортивно-иг</w:t>
      </w:r>
      <w:r w:rsidR="00672340" w:rsidRPr="00496B93">
        <w:rPr>
          <w:rFonts w:ascii="Times New Roman" w:hAnsi="Times New Roman" w:cs="Times New Roman"/>
          <w:sz w:val="28"/>
          <w:szCs w:val="28"/>
        </w:rPr>
        <w:t>ровые</w:t>
      </w:r>
      <w:r w:rsidR="00223490" w:rsidRPr="00496B93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672340" w:rsidRPr="00496B93">
        <w:rPr>
          <w:rFonts w:ascii="Times New Roman" w:hAnsi="Times New Roman" w:cs="Times New Roman"/>
          <w:sz w:val="28"/>
          <w:szCs w:val="28"/>
        </w:rPr>
        <w:t>ы</w:t>
      </w:r>
      <w:r w:rsidR="00C8364C">
        <w:rPr>
          <w:rFonts w:ascii="Times New Roman" w:hAnsi="Times New Roman" w:cs="Times New Roman"/>
          <w:sz w:val="28"/>
          <w:szCs w:val="28"/>
        </w:rPr>
        <w:t xml:space="preserve"> и созданы тематические веранды. </w:t>
      </w:r>
    </w:p>
    <w:p w:rsidR="005F6502" w:rsidRDefault="005F6502" w:rsidP="00DF24E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С.23-24.</w:t>
      </w:r>
      <w:r w:rsidR="00E25D46">
        <w:rPr>
          <w:rFonts w:ascii="Times New Roman" w:hAnsi="Times New Roman" w:cs="Times New Roman"/>
          <w:sz w:val="28"/>
          <w:szCs w:val="28"/>
        </w:rPr>
        <w:t xml:space="preserve"> </w:t>
      </w:r>
      <w:r w:rsidR="00004AF8" w:rsidRPr="00496B93">
        <w:rPr>
          <w:rFonts w:ascii="Times New Roman" w:eastAsia="Calibri" w:hAnsi="Times New Roman" w:cs="Times New Roman"/>
          <w:sz w:val="28"/>
          <w:szCs w:val="28"/>
        </w:rPr>
        <w:t>Педагоги детского сада № 25 «</w:t>
      </w:r>
      <w:proofErr w:type="spellStart"/>
      <w:r w:rsidR="00004AF8" w:rsidRPr="00496B93">
        <w:rPr>
          <w:rFonts w:ascii="Times New Roman" w:eastAsia="Calibri" w:hAnsi="Times New Roman" w:cs="Times New Roman"/>
          <w:sz w:val="28"/>
          <w:szCs w:val="28"/>
        </w:rPr>
        <w:t>Дюймовочка</w:t>
      </w:r>
      <w:proofErr w:type="spellEnd"/>
      <w:r w:rsidR="00004AF8" w:rsidRPr="00496B93">
        <w:rPr>
          <w:rFonts w:ascii="Times New Roman" w:eastAsia="Calibri" w:hAnsi="Times New Roman" w:cs="Times New Roman"/>
          <w:sz w:val="28"/>
          <w:szCs w:val="28"/>
        </w:rPr>
        <w:t xml:space="preserve">», детского сада № 27 «Цветик </w:t>
      </w:r>
      <w:r w:rsidR="004F615A">
        <w:rPr>
          <w:rFonts w:ascii="Times New Roman" w:eastAsia="Calibri" w:hAnsi="Times New Roman" w:cs="Times New Roman"/>
          <w:sz w:val="28"/>
          <w:szCs w:val="28"/>
        </w:rPr>
        <w:t>–</w:t>
      </w:r>
      <w:r w:rsidR="00004AF8" w:rsidRPr="00496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4AF8" w:rsidRPr="00496B93">
        <w:rPr>
          <w:rFonts w:ascii="Times New Roman" w:eastAsia="Calibri" w:hAnsi="Times New Roman" w:cs="Times New Roman"/>
          <w:sz w:val="28"/>
          <w:szCs w:val="28"/>
        </w:rPr>
        <w:t>семицветик</w:t>
      </w:r>
      <w:proofErr w:type="spellEnd"/>
      <w:r w:rsidR="004F615A">
        <w:rPr>
          <w:rFonts w:ascii="Times New Roman" w:eastAsia="Calibri" w:hAnsi="Times New Roman" w:cs="Times New Roman"/>
          <w:sz w:val="28"/>
          <w:szCs w:val="28"/>
        </w:rPr>
        <w:t>»</w:t>
      </w:r>
      <w:r w:rsidR="00004AF8" w:rsidRPr="00496B93">
        <w:rPr>
          <w:rFonts w:ascii="Times New Roman" w:eastAsia="Calibri" w:hAnsi="Times New Roman" w:cs="Times New Roman"/>
          <w:sz w:val="28"/>
          <w:szCs w:val="28"/>
        </w:rPr>
        <w:t xml:space="preserve"> участвовали в сетевом проекте ГАУ ДПО ЯО ИРО «А у</w:t>
      </w:r>
      <w:r w:rsidR="004F615A">
        <w:rPr>
          <w:rFonts w:ascii="Times New Roman" w:eastAsia="Calibri" w:hAnsi="Times New Roman" w:cs="Times New Roman"/>
          <w:sz w:val="28"/>
          <w:szCs w:val="28"/>
        </w:rPr>
        <w:t xml:space="preserve">  нас на участке», направленном</w:t>
      </w:r>
      <w:r w:rsidR="00004AF8" w:rsidRPr="00496B93">
        <w:rPr>
          <w:rFonts w:ascii="Times New Roman" w:eastAsia="Calibri" w:hAnsi="Times New Roman" w:cs="Times New Roman"/>
          <w:sz w:val="28"/>
          <w:szCs w:val="28"/>
        </w:rPr>
        <w:t xml:space="preserve"> на создание современной, вариативной, развивающей образовательной среды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004AF8" w:rsidRPr="00496B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4AF8" w:rsidRPr="00C8364C" w:rsidRDefault="005F6502" w:rsidP="00DF2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С.25-26. </w:t>
      </w:r>
      <w:r w:rsidR="00C8364C">
        <w:rPr>
          <w:rFonts w:ascii="Times New Roman" w:hAnsi="Times New Roman" w:cs="Times New Roman"/>
          <w:sz w:val="28"/>
          <w:szCs w:val="28"/>
        </w:rPr>
        <w:t>Развивается</w:t>
      </w:r>
      <w:r w:rsidR="00672340" w:rsidRPr="00496B93">
        <w:rPr>
          <w:rFonts w:ascii="Times New Roman" w:hAnsi="Times New Roman" w:cs="Times New Roman"/>
          <w:sz w:val="28"/>
          <w:szCs w:val="28"/>
        </w:rPr>
        <w:t xml:space="preserve"> муз</w:t>
      </w:r>
      <w:r w:rsidR="00C8364C">
        <w:rPr>
          <w:rFonts w:ascii="Times New Roman" w:hAnsi="Times New Roman" w:cs="Times New Roman"/>
          <w:sz w:val="28"/>
          <w:szCs w:val="28"/>
        </w:rPr>
        <w:t>ейная деятельность</w:t>
      </w:r>
      <w:r w:rsidR="00672340" w:rsidRPr="00496B93">
        <w:rPr>
          <w:rFonts w:ascii="Times New Roman" w:hAnsi="Times New Roman" w:cs="Times New Roman"/>
          <w:sz w:val="28"/>
          <w:szCs w:val="28"/>
        </w:rPr>
        <w:t xml:space="preserve"> через создание </w:t>
      </w:r>
      <w:r w:rsidR="00C8364C">
        <w:rPr>
          <w:rFonts w:ascii="Times New Roman" w:hAnsi="Times New Roman" w:cs="Times New Roman"/>
          <w:sz w:val="28"/>
          <w:szCs w:val="28"/>
        </w:rPr>
        <w:t xml:space="preserve">новых образовательных зон и мини-музеев. Разработаны интерактивные экскурсии, организуется </w:t>
      </w:r>
      <w:r w:rsidR="00672340" w:rsidRPr="00496B93">
        <w:rPr>
          <w:rFonts w:ascii="Times New Roman" w:hAnsi="Times New Roman" w:cs="Times New Roman"/>
          <w:sz w:val="28"/>
          <w:szCs w:val="28"/>
        </w:rPr>
        <w:t xml:space="preserve"> взаимодействие с </w:t>
      </w:r>
      <w:proofErr w:type="spellStart"/>
      <w:r w:rsidR="00672340" w:rsidRPr="00496B93">
        <w:rPr>
          <w:rFonts w:ascii="Times New Roman" w:hAnsi="Times New Roman" w:cs="Times New Roman"/>
          <w:sz w:val="28"/>
          <w:szCs w:val="28"/>
        </w:rPr>
        <w:t>проф</w:t>
      </w:r>
      <w:r w:rsidR="00C8364C">
        <w:rPr>
          <w:rFonts w:ascii="Times New Roman" w:hAnsi="Times New Roman" w:cs="Times New Roman"/>
          <w:sz w:val="28"/>
          <w:szCs w:val="28"/>
        </w:rPr>
        <w:t>ессинальными</w:t>
      </w:r>
      <w:proofErr w:type="spellEnd"/>
      <w:r w:rsidR="00C8364C">
        <w:rPr>
          <w:rFonts w:ascii="Times New Roman" w:hAnsi="Times New Roman" w:cs="Times New Roman"/>
          <w:sz w:val="28"/>
          <w:szCs w:val="28"/>
        </w:rPr>
        <w:t xml:space="preserve"> музеями, реализуются</w:t>
      </w:r>
      <w:r w:rsidR="00672340" w:rsidRPr="00496B93">
        <w:rPr>
          <w:rFonts w:ascii="Times New Roman" w:hAnsi="Times New Roman" w:cs="Times New Roman"/>
          <w:sz w:val="28"/>
          <w:szCs w:val="28"/>
        </w:rPr>
        <w:t xml:space="preserve"> детско-взрос</w:t>
      </w:r>
      <w:r w:rsidR="00C8364C">
        <w:rPr>
          <w:rFonts w:ascii="Times New Roman" w:hAnsi="Times New Roman" w:cs="Times New Roman"/>
          <w:sz w:val="28"/>
          <w:szCs w:val="28"/>
        </w:rPr>
        <w:t>лые социально-значимые проекты. В</w:t>
      </w:r>
      <w:r w:rsidR="00004AF8" w:rsidRPr="00496B93">
        <w:rPr>
          <w:rFonts w:ascii="Times New Roman" w:eastAsia="Calibri" w:hAnsi="Times New Roman" w:cs="Times New Roman"/>
          <w:sz w:val="28"/>
          <w:szCs w:val="28"/>
        </w:rPr>
        <w:t xml:space="preserve"> детском саду № 25 «</w:t>
      </w:r>
      <w:proofErr w:type="spellStart"/>
      <w:r w:rsidR="00004AF8" w:rsidRPr="00496B93">
        <w:rPr>
          <w:rFonts w:ascii="Times New Roman" w:eastAsia="Calibri" w:hAnsi="Times New Roman" w:cs="Times New Roman"/>
          <w:sz w:val="28"/>
          <w:szCs w:val="28"/>
        </w:rPr>
        <w:t>Дюймовочка</w:t>
      </w:r>
      <w:proofErr w:type="spellEnd"/>
      <w:r w:rsidR="00004AF8" w:rsidRPr="00496B93">
        <w:rPr>
          <w:rFonts w:ascii="Times New Roman" w:eastAsia="Calibri" w:hAnsi="Times New Roman" w:cs="Times New Roman"/>
          <w:sz w:val="28"/>
          <w:szCs w:val="28"/>
        </w:rPr>
        <w:t>» разрабатывается программа интерактивного музея, в рамках которого будут представлены видеофи</w:t>
      </w:r>
      <w:r w:rsidR="00C8364C">
        <w:rPr>
          <w:rFonts w:ascii="Times New Roman" w:eastAsia="Calibri" w:hAnsi="Times New Roman" w:cs="Times New Roman"/>
          <w:sz w:val="28"/>
          <w:szCs w:val="28"/>
        </w:rPr>
        <w:t>льмы различной музейной тематики</w:t>
      </w:r>
      <w:r w:rsidR="00004AF8" w:rsidRPr="00496B93">
        <w:rPr>
          <w:rFonts w:ascii="Times New Roman" w:eastAsia="Calibri" w:hAnsi="Times New Roman" w:cs="Times New Roman"/>
          <w:sz w:val="28"/>
          <w:szCs w:val="28"/>
        </w:rPr>
        <w:t>. Познавательные сеансы смогут посмотреть во</w:t>
      </w:r>
      <w:r w:rsidR="00C8364C">
        <w:rPr>
          <w:rFonts w:ascii="Times New Roman" w:eastAsia="Calibri" w:hAnsi="Times New Roman" w:cs="Times New Roman"/>
          <w:sz w:val="28"/>
          <w:szCs w:val="28"/>
        </w:rPr>
        <w:t>спитанники других детских садов.</w:t>
      </w:r>
    </w:p>
    <w:p w:rsidR="00566AAE" w:rsidRPr="00C8364C" w:rsidRDefault="005F6502" w:rsidP="00DF2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С.27. </w:t>
      </w:r>
      <w:r w:rsidR="00C8364C">
        <w:rPr>
          <w:rFonts w:ascii="Times New Roman" w:hAnsi="Times New Roman" w:cs="Times New Roman"/>
          <w:sz w:val="28"/>
          <w:szCs w:val="28"/>
        </w:rPr>
        <w:t xml:space="preserve">С цель развития инклюзивного образования </w:t>
      </w:r>
      <w:r w:rsidR="00566AAE" w:rsidRPr="00496B93">
        <w:rPr>
          <w:rFonts w:ascii="Times New Roman" w:eastAsia="Calibri" w:hAnsi="Times New Roman" w:cs="Times New Roman"/>
          <w:sz w:val="28"/>
          <w:szCs w:val="28"/>
        </w:rPr>
        <w:t>в детском саду № 1</w:t>
      </w:r>
      <w:r w:rsidR="00C8364C">
        <w:rPr>
          <w:rFonts w:ascii="Times New Roman" w:eastAsia="Calibri" w:hAnsi="Times New Roman" w:cs="Times New Roman"/>
          <w:sz w:val="28"/>
          <w:szCs w:val="28"/>
        </w:rPr>
        <w:t>1 «Колокольчик»</w:t>
      </w:r>
      <w:r w:rsidR="00566AAE" w:rsidRPr="00496B93">
        <w:rPr>
          <w:rFonts w:ascii="Times New Roman" w:eastAsia="Calibri" w:hAnsi="Times New Roman" w:cs="Times New Roman"/>
          <w:sz w:val="28"/>
          <w:szCs w:val="28"/>
        </w:rPr>
        <w:t xml:space="preserve"> внедрен проект</w:t>
      </w:r>
      <w:r w:rsidR="00C836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364C" w:rsidRPr="00496B93">
        <w:rPr>
          <w:rFonts w:ascii="Times New Roman" w:eastAsia="Calibri" w:hAnsi="Times New Roman" w:cs="Times New Roman"/>
          <w:sz w:val="28"/>
          <w:szCs w:val="28"/>
        </w:rPr>
        <w:t>«Мы такие разные, но мы вместе»</w:t>
      </w:r>
      <w:r w:rsidR="00566AAE" w:rsidRPr="00496B93">
        <w:rPr>
          <w:rFonts w:ascii="Times New Roman" w:eastAsia="Calibri" w:hAnsi="Times New Roman" w:cs="Times New Roman"/>
          <w:sz w:val="28"/>
          <w:szCs w:val="28"/>
        </w:rPr>
        <w:t xml:space="preserve"> по реализации инклюзивной практики</w:t>
      </w:r>
      <w:r w:rsidR="00C8364C">
        <w:rPr>
          <w:rFonts w:ascii="Times New Roman" w:eastAsia="Calibri" w:hAnsi="Times New Roman" w:cs="Times New Roman"/>
          <w:sz w:val="28"/>
          <w:szCs w:val="28"/>
        </w:rPr>
        <w:t>.</w:t>
      </w:r>
      <w:r w:rsidR="00566AAE" w:rsidRPr="00496B93">
        <w:rPr>
          <w:rFonts w:ascii="Times New Roman" w:eastAsia="Calibri" w:hAnsi="Times New Roman" w:cs="Times New Roman"/>
          <w:sz w:val="28"/>
          <w:szCs w:val="28"/>
        </w:rPr>
        <w:t xml:space="preserve"> Детские сады № 4, № 5, № 11, № 27 приняли участие в проекте</w:t>
      </w:r>
      <w:r w:rsidR="00336C51">
        <w:rPr>
          <w:rFonts w:ascii="Times New Roman" w:eastAsia="Calibri" w:hAnsi="Times New Roman" w:cs="Times New Roman"/>
          <w:sz w:val="28"/>
          <w:szCs w:val="28"/>
        </w:rPr>
        <w:t xml:space="preserve"> по разработке модели</w:t>
      </w:r>
      <w:r w:rsidR="00566AAE" w:rsidRPr="00496B93">
        <w:rPr>
          <w:rFonts w:ascii="Times New Roman" w:eastAsia="Calibri" w:hAnsi="Times New Roman" w:cs="Times New Roman"/>
          <w:sz w:val="28"/>
          <w:szCs w:val="28"/>
        </w:rPr>
        <w:t xml:space="preserve"> межведомствен</w:t>
      </w:r>
      <w:r>
        <w:rPr>
          <w:rFonts w:ascii="Times New Roman" w:eastAsia="Calibri" w:hAnsi="Times New Roman" w:cs="Times New Roman"/>
          <w:sz w:val="28"/>
          <w:szCs w:val="28"/>
        </w:rPr>
        <w:t>ного взаимодействия по сопровож</w:t>
      </w:r>
      <w:r w:rsidR="00566AAE" w:rsidRPr="00496B93">
        <w:rPr>
          <w:rFonts w:ascii="Times New Roman" w:eastAsia="Calibri" w:hAnsi="Times New Roman" w:cs="Times New Roman"/>
          <w:sz w:val="28"/>
          <w:szCs w:val="28"/>
        </w:rPr>
        <w:t>дению и поддержке детей, воспитывающих детей – инвалидов и детей с ОВЗ</w:t>
      </w:r>
      <w:r w:rsidR="00491913">
        <w:rPr>
          <w:rFonts w:ascii="Times New Roman" w:eastAsia="Calibri" w:hAnsi="Times New Roman" w:cs="Times New Roman"/>
          <w:sz w:val="28"/>
          <w:szCs w:val="28"/>
        </w:rPr>
        <w:t xml:space="preserve">, который признан победителем регионального </w:t>
      </w:r>
      <w:r w:rsidR="00C35266">
        <w:rPr>
          <w:rFonts w:ascii="Times New Roman" w:eastAsia="Calibri" w:hAnsi="Times New Roman" w:cs="Times New Roman"/>
          <w:sz w:val="28"/>
          <w:szCs w:val="28"/>
        </w:rPr>
        <w:t>к</w:t>
      </w:r>
      <w:r w:rsidR="00491913">
        <w:rPr>
          <w:rFonts w:ascii="Times New Roman" w:eastAsia="Calibri" w:hAnsi="Times New Roman" w:cs="Times New Roman"/>
          <w:sz w:val="28"/>
          <w:szCs w:val="28"/>
        </w:rPr>
        <w:t>онкурса</w:t>
      </w:r>
      <w:r w:rsidR="00C352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45BD" w:rsidRPr="00336C51" w:rsidRDefault="00E41CF1" w:rsidP="00DF2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С.28. </w:t>
      </w:r>
      <w:r w:rsidR="00336C51">
        <w:rPr>
          <w:rFonts w:ascii="Times New Roman" w:hAnsi="Times New Roman" w:cs="Times New Roman"/>
          <w:sz w:val="28"/>
          <w:szCs w:val="28"/>
        </w:rPr>
        <w:t xml:space="preserve">В дошкольных учреждениях продолжается </w:t>
      </w:r>
      <w:r w:rsidR="006067F4" w:rsidRPr="00496B93">
        <w:rPr>
          <w:rFonts w:ascii="Times New Roman" w:hAnsi="Times New Roman" w:cs="Times New Roman"/>
          <w:sz w:val="28"/>
          <w:szCs w:val="28"/>
        </w:rPr>
        <w:t>реализации проектов, направленных на раннюю профессио</w:t>
      </w:r>
      <w:r>
        <w:rPr>
          <w:rFonts w:ascii="Times New Roman" w:hAnsi="Times New Roman" w:cs="Times New Roman"/>
          <w:sz w:val="28"/>
          <w:szCs w:val="28"/>
        </w:rPr>
        <w:t>нальную ориентацию детей</w:t>
      </w:r>
      <w:r w:rsidR="00336C51">
        <w:rPr>
          <w:rFonts w:ascii="Times New Roman" w:hAnsi="Times New Roman" w:cs="Times New Roman"/>
          <w:sz w:val="28"/>
          <w:szCs w:val="28"/>
        </w:rPr>
        <w:t>. В</w:t>
      </w:r>
      <w:r w:rsidR="00E245BD" w:rsidRPr="00496B93">
        <w:rPr>
          <w:rFonts w:ascii="Times New Roman" w:eastAsia="Calibri" w:hAnsi="Times New Roman" w:cs="Times New Roman"/>
          <w:sz w:val="28"/>
          <w:szCs w:val="28"/>
        </w:rPr>
        <w:t xml:space="preserve"> детском саду № 12 «Полянка» реализуется долгосрочный проект «Кем быть?»</w:t>
      </w:r>
      <w:r w:rsidR="00336C51">
        <w:rPr>
          <w:rFonts w:ascii="Times New Roman" w:eastAsia="Calibri" w:hAnsi="Times New Roman" w:cs="Times New Roman"/>
          <w:sz w:val="28"/>
          <w:szCs w:val="28"/>
        </w:rPr>
        <w:t>, в котором участвуют дети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336C51">
        <w:rPr>
          <w:rFonts w:ascii="Times New Roman" w:eastAsia="Calibri" w:hAnsi="Times New Roman" w:cs="Times New Roman"/>
          <w:sz w:val="28"/>
          <w:szCs w:val="28"/>
        </w:rPr>
        <w:t xml:space="preserve"> начиная со 2-й младшей группы.</w:t>
      </w:r>
    </w:p>
    <w:p w:rsidR="001F4655" w:rsidRPr="00496B93" w:rsidRDefault="00E41CF1" w:rsidP="00DF2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С.29</w:t>
      </w:r>
      <w:r w:rsidR="00107A0E">
        <w:rPr>
          <w:rFonts w:ascii="Times New Roman" w:hAnsi="Times New Roman" w:cs="Times New Roman"/>
          <w:sz w:val="28"/>
          <w:szCs w:val="28"/>
        </w:rPr>
        <w:t>-30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C51">
        <w:rPr>
          <w:rFonts w:ascii="Times New Roman" w:hAnsi="Times New Roman" w:cs="Times New Roman"/>
          <w:sz w:val="28"/>
          <w:szCs w:val="28"/>
        </w:rPr>
        <w:t>П</w:t>
      </w:r>
      <w:r w:rsidR="00336C51" w:rsidRPr="00496B93">
        <w:rPr>
          <w:rFonts w:ascii="Times New Roman" w:hAnsi="Times New Roman" w:cs="Times New Roman"/>
          <w:sz w:val="28"/>
          <w:szCs w:val="28"/>
        </w:rPr>
        <w:t>утем создания родительских клубов и реализации программы «Родительский университет»</w:t>
      </w:r>
      <w:r w:rsidR="00336C51">
        <w:rPr>
          <w:rFonts w:ascii="Times New Roman" w:hAnsi="Times New Roman" w:cs="Times New Roman"/>
          <w:sz w:val="28"/>
          <w:szCs w:val="28"/>
        </w:rPr>
        <w:t xml:space="preserve"> ак</w:t>
      </w:r>
      <w:r>
        <w:rPr>
          <w:rFonts w:ascii="Times New Roman" w:hAnsi="Times New Roman" w:cs="Times New Roman"/>
          <w:sz w:val="28"/>
          <w:szCs w:val="28"/>
        </w:rPr>
        <w:t>тивизировалась работа</w:t>
      </w:r>
      <w:r w:rsidR="00336C51">
        <w:rPr>
          <w:rFonts w:ascii="Times New Roman" w:hAnsi="Times New Roman" w:cs="Times New Roman"/>
          <w:sz w:val="28"/>
          <w:szCs w:val="28"/>
        </w:rPr>
        <w:t xml:space="preserve"> </w:t>
      </w:r>
      <w:r w:rsidR="00AF7DD5" w:rsidRPr="00496B93">
        <w:rPr>
          <w:rFonts w:ascii="Times New Roman" w:hAnsi="Times New Roman" w:cs="Times New Roman"/>
          <w:sz w:val="28"/>
          <w:szCs w:val="28"/>
        </w:rPr>
        <w:t xml:space="preserve">по развитию педагогического партнерства с родителями и оказанию им консультационной психолого-педагогической помощи </w:t>
      </w:r>
      <w:r w:rsidR="00336C51">
        <w:rPr>
          <w:rFonts w:ascii="Times New Roman" w:hAnsi="Times New Roman" w:cs="Times New Roman"/>
          <w:sz w:val="28"/>
          <w:szCs w:val="28"/>
        </w:rPr>
        <w:t xml:space="preserve"> и обучению</w:t>
      </w:r>
      <w:r w:rsidR="00BE0FD1" w:rsidRPr="00496B93">
        <w:rPr>
          <w:rFonts w:ascii="Times New Roman" w:hAnsi="Times New Roman" w:cs="Times New Roman"/>
          <w:sz w:val="28"/>
          <w:szCs w:val="28"/>
        </w:rPr>
        <w:t xml:space="preserve"> способами коррекционно-</w:t>
      </w:r>
      <w:r w:rsidR="00BE0FD1" w:rsidRPr="00496B93">
        <w:rPr>
          <w:rFonts w:ascii="Times New Roman" w:hAnsi="Times New Roman" w:cs="Times New Roman"/>
          <w:sz w:val="28"/>
          <w:szCs w:val="28"/>
        </w:rPr>
        <w:lastRenderedPageBreak/>
        <w:t>развивающего взаимодействия с ребенком</w:t>
      </w:r>
      <w:r w:rsidR="00336C51">
        <w:rPr>
          <w:rFonts w:ascii="Times New Roman" w:hAnsi="Times New Roman" w:cs="Times New Roman"/>
          <w:sz w:val="28"/>
          <w:szCs w:val="28"/>
        </w:rPr>
        <w:t>.</w:t>
      </w:r>
      <w:r w:rsidR="00BE0FD1" w:rsidRPr="00496B93">
        <w:rPr>
          <w:rFonts w:ascii="Times New Roman" w:hAnsi="Times New Roman" w:cs="Times New Roman"/>
          <w:sz w:val="28"/>
          <w:szCs w:val="28"/>
        </w:rPr>
        <w:t xml:space="preserve"> </w:t>
      </w:r>
      <w:r w:rsidR="00EF23E0" w:rsidRPr="00496B93">
        <w:rPr>
          <w:rFonts w:ascii="Times New Roman" w:eastAsia="Calibri" w:hAnsi="Times New Roman" w:cs="Times New Roman"/>
          <w:sz w:val="28"/>
          <w:szCs w:val="28"/>
        </w:rPr>
        <w:t>В детском саду № 11 «Колокольчик», № 1 «Ленинец», № 2 «Октябренок»  идет реализация программы «Педаго</w:t>
      </w:r>
      <w:r w:rsidR="00107A0E">
        <w:rPr>
          <w:rFonts w:ascii="Times New Roman" w:eastAsia="Calibri" w:hAnsi="Times New Roman" w:cs="Times New Roman"/>
          <w:sz w:val="28"/>
          <w:szCs w:val="28"/>
        </w:rPr>
        <w:t xml:space="preserve">гическое просвещение родителей». </w:t>
      </w:r>
      <w:r w:rsidR="00EF23E0" w:rsidRPr="00336C51">
        <w:rPr>
          <w:rFonts w:ascii="Times New Roman" w:eastAsia="Calibri" w:hAnsi="Times New Roman" w:cs="Times New Roman"/>
          <w:sz w:val="28"/>
          <w:szCs w:val="28"/>
        </w:rPr>
        <w:t xml:space="preserve">Дипломом победителя регионального конкурса </w:t>
      </w:r>
      <w:r w:rsidR="00336C51" w:rsidRPr="00336C51">
        <w:rPr>
          <w:rFonts w:ascii="Times New Roman" w:eastAsia="Calibri" w:hAnsi="Times New Roman" w:cs="Times New Roman"/>
          <w:sz w:val="28"/>
          <w:szCs w:val="28"/>
        </w:rPr>
        <w:t xml:space="preserve"> получила </w:t>
      </w:r>
      <w:r w:rsidR="00EF23E0" w:rsidRPr="00336C51">
        <w:rPr>
          <w:rFonts w:ascii="Times New Roman" w:eastAsia="Calibri" w:hAnsi="Times New Roman" w:cs="Times New Roman"/>
          <w:sz w:val="28"/>
          <w:szCs w:val="28"/>
        </w:rPr>
        <w:t xml:space="preserve">«Программа формирования ответственной и позитивной </w:t>
      </w:r>
      <w:r w:rsidR="00336C51" w:rsidRPr="00336C51">
        <w:rPr>
          <w:rFonts w:ascii="Times New Roman" w:eastAsia="Calibri" w:hAnsi="Times New Roman" w:cs="Times New Roman"/>
          <w:sz w:val="28"/>
          <w:szCs w:val="28"/>
        </w:rPr>
        <w:t>родительской позиции», разработанная педагогами</w:t>
      </w:r>
      <w:r w:rsidR="00EF23E0" w:rsidRPr="00336C51">
        <w:rPr>
          <w:rFonts w:ascii="Times New Roman" w:eastAsia="Calibri" w:hAnsi="Times New Roman" w:cs="Times New Roman"/>
          <w:sz w:val="28"/>
          <w:szCs w:val="28"/>
        </w:rPr>
        <w:t xml:space="preserve"> детского сада № </w:t>
      </w:r>
      <w:r w:rsidR="00336C51" w:rsidRPr="00336C51">
        <w:rPr>
          <w:rFonts w:ascii="Times New Roman" w:eastAsia="Calibri" w:hAnsi="Times New Roman" w:cs="Times New Roman"/>
          <w:sz w:val="28"/>
          <w:szCs w:val="28"/>
        </w:rPr>
        <w:t>11 «Колокольчик»</w:t>
      </w:r>
      <w:r w:rsidR="00EF23E0" w:rsidRPr="00336C51">
        <w:rPr>
          <w:rFonts w:ascii="Times New Roman" w:eastAsia="Calibri" w:hAnsi="Times New Roman" w:cs="Times New Roman"/>
          <w:sz w:val="28"/>
          <w:szCs w:val="28"/>
        </w:rPr>
        <w:t>. Опыт работы педагогов</w:t>
      </w:r>
      <w:r w:rsidR="00EF23E0" w:rsidRPr="00496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7A0E">
        <w:rPr>
          <w:rFonts w:ascii="Times New Roman" w:eastAsia="Calibri" w:hAnsi="Times New Roman" w:cs="Times New Roman"/>
          <w:sz w:val="28"/>
          <w:szCs w:val="28"/>
        </w:rPr>
        <w:t>этого детского сада</w:t>
      </w:r>
      <w:r w:rsidR="00EF23E0" w:rsidRPr="00496B93">
        <w:rPr>
          <w:rFonts w:ascii="Times New Roman" w:eastAsia="Calibri" w:hAnsi="Times New Roman" w:cs="Times New Roman"/>
          <w:sz w:val="28"/>
          <w:szCs w:val="28"/>
        </w:rPr>
        <w:t xml:space="preserve"> по теме «Инновационные формы работы  с различными категориями семей» представлен на Х</w:t>
      </w:r>
      <w:proofErr w:type="gramStart"/>
      <w:r w:rsidR="00EF23E0" w:rsidRPr="00496B93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proofErr w:type="gramEnd"/>
      <w:r w:rsidR="00EF23E0" w:rsidRPr="00496B93">
        <w:rPr>
          <w:rFonts w:ascii="Times New Roman" w:eastAsia="Calibri" w:hAnsi="Times New Roman" w:cs="Times New Roman"/>
          <w:sz w:val="28"/>
          <w:szCs w:val="28"/>
        </w:rPr>
        <w:t xml:space="preserve"> Международной  Ярмарке социально – педагогических инноваций в г. Отрадный Самарской области. </w:t>
      </w:r>
    </w:p>
    <w:p w:rsidR="00680B99" w:rsidRDefault="005657E5" w:rsidP="00DF2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С.31. </w:t>
      </w:r>
      <w:r w:rsidR="00507D85" w:rsidRPr="00496B93">
        <w:rPr>
          <w:rFonts w:ascii="Times New Roman" w:hAnsi="Times New Roman" w:cs="Times New Roman"/>
          <w:sz w:val="28"/>
          <w:szCs w:val="28"/>
        </w:rPr>
        <w:t xml:space="preserve">В плане обновления содержания и технологий образования в соответствии с требованиями ФГОС  в дошкольных учреждениях внедряются технологии, направленные на сохранение и укрепление здоровья обучающихся, функционируют спортивные клубы,  воспитанники участвуют в фестивале по сдаче норм ВФСК ГТО. </w:t>
      </w:r>
    </w:p>
    <w:p w:rsidR="00301AA3" w:rsidRPr="00496B93" w:rsidRDefault="00B561CD" w:rsidP="00DF24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С.32. </w:t>
      </w:r>
      <w:r w:rsidR="00290225" w:rsidRPr="00496B93">
        <w:rPr>
          <w:rFonts w:ascii="Times New Roman" w:hAnsi="Times New Roman" w:cs="Times New Roman"/>
          <w:sz w:val="28"/>
          <w:szCs w:val="28"/>
        </w:rPr>
        <w:t>Система образования</w:t>
      </w:r>
      <w:r w:rsidR="00301AA3" w:rsidRPr="00496B93">
        <w:rPr>
          <w:rFonts w:ascii="Times New Roman" w:hAnsi="Times New Roman" w:cs="Times New Roman"/>
          <w:sz w:val="28"/>
          <w:szCs w:val="28"/>
        </w:rPr>
        <w:t xml:space="preserve"> функционирует в </w:t>
      </w:r>
      <w:r w:rsidR="00B60AC1" w:rsidRPr="00496B93">
        <w:rPr>
          <w:rFonts w:ascii="Times New Roman" w:hAnsi="Times New Roman" w:cs="Times New Roman"/>
          <w:sz w:val="28"/>
          <w:szCs w:val="28"/>
        </w:rPr>
        <w:t>условиях постоянных изменений. В не</w:t>
      </w:r>
      <w:r w:rsidR="00301AA3" w:rsidRPr="00496B93">
        <w:rPr>
          <w:rFonts w:ascii="Times New Roman" w:hAnsi="Times New Roman" w:cs="Times New Roman"/>
          <w:sz w:val="28"/>
          <w:szCs w:val="28"/>
        </w:rPr>
        <w:t xml:space="preserve"> так давно введенные ФГОС начального общего и основного общего образования, по которым в</w:t>
      </w:r>
      <w:r w:rsidR="00505F49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этом учебном году </w:t>
      </w:r>
      <w:r w:rsidR="00301AA3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продолжат обучение все </w:t>
      </w:r>
      <w:r w:rsidR="00C64AA2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 начальных классов</w:t>
      </w:r>
      <w:r w:rsidR="00301AA3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64AA2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обучающиеся </w:t>
      </w:r>
      <w:r w:rsidR="00301AA3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64AA2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301AA3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>5-го по 8-ой класс основной школы</w:t>
      </w:r>
      <w:r w:rsidR="00C64AA2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</w:t>
      </w:r>
      <w:r w:rsidR="00301AA3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 опережающем режиме </w:t>
      </w:r>
      <w:r w:rsidR="00B60AC1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01AA3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 классы в 8- ми образовательных учреждениях </w:t>
      </w:r>
      <w:r w:rsidR="00505F49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>района,</w:t>
      </w:r>
      <w:r w:rsidR="007D61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постоянно вносятся </w:t>
      </w:r>
      <w:r w:rsidR="00B60AC1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изменения. Проекты новых стандартов </w:t>
      </w:r>
      <w:r w:rsidR="00C64AA2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уже прошли </w:t>
      </w:r>
      <w:r w:rsidR="00B60AC1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общественное обсуждение</w:t>
      </w:r>
      <w:r w:rsidR="00C64AA2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05F49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64AA2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Новые стандарты наполнены содержанием, в них </w:t>
      </w:r>
      <w:r w:rsidR="00C64AA2" w:rsidRPr="00496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конкретизируются требования к предметным, </w:t>
      </w:r>
      <w:proofErr w:type="spellStart"/>
      <w:r w:rsidR="00C64AA2" w:rsidRPr="00496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метапредметным</w:t>
      </w:r>
      <w:proofErr w:type="spellEnd"/>
      <w:r w:rsidR="00C64AA2" w:rsidRPr="00496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личностным результатам освоения основных общеобразовательных программ</w:t>
      </w:r>
      <w:r w:rsidR="0013472D" w:rsidRPr="00496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оптимизированы требования к структуре программ воспитания.</w:t>
      </w:r>
    </w:p>
    <w:p w:rsidR="007A34B0" w:rsidRPr="00496B93" w:rsidRDefault="007A34B0" w:rsidP="00301A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5F49" w:rsidRPr="00496B93" w:rsidRDefault="00680B99" w:rsidP="00DF24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505F49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сентября 2017 года </w:t>
      </w:r>
      <w:r w:rsidR="0046318E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</w:t>
      </w:r>
      <w:r w:rsidR="00505F49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>стандарта среднего общего образования</w:t>
      </w:r>
      <w:r w:rsidR="009E35B2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9E35B2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>апробационном</w:t>
      </w:r>
      <w:proofErr w:type="spellEnd"/>
      <w:r w:rsidR="009E35B2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режиме</w:t>
      </w:r>
      <w:r w:rsidR="00505F49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начинается  в 10 классе МОУ СШ №7 имени адмирала Ф.Ф Ушакова.</w:t>
      </w:r>
      <w:r w:rsidR="009E35B2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Данным учреждение проведена</w:t>
      </w:r>
      <w:r w:rsidR="00236206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</w:t>
      </w:r>
      <w:r w:rsidR="00F26431">
        <w:rPr>
          <w:rFonts w:ascii="Times New Roman" w:eastAsia="Calibri" w:hAnsi="Times New Roman" w:cs="Times New Roman"/>
          <w:sz w:val="28"/>
          <w:szCs w:val="28"/>
          <w:lang w:eastAsia="ru-RU"/>
        </w:rPr>
        <w:t>ольшая подготовительная работа,</w:t>
      </w:r>
      <w:r w:rsidR="00B56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</w:t>
      </w:r>
      <w:r w:rsidR="00F264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6206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>еще больше предстоит сделать.</w:t>
      </w:r>
      <w:r w:rsidR="00B56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236206" w:rsidRPr="00496B93" w:rsidRDefault="00236206" w:rsidP="009E3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61CD" w:rsidRDefault="00236206" w:rsidP="00DF24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9E35B2" w:rsidRPr="00496B9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риказом </w:t>
      </w:r>
      <w:proofErr w:type="spellStart"/>
      <w:r w:rsidR="009E35B2" w:rsidRPr="00496B9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Минобрнауки</w:t>
      </w:r>
      <w:proofErr w:type="spellEnd"/>
      <w:r w:rsidR="009E35B2" w:rsidRPr="00496B9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России от 29.06.2017 № 613 </w:t>
      </w:r>
      <w:r w:rsidR="009E35B2" w:rsidRPr="00680B99">
        <w:rPr>
          <w:rStyle w:val="s1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внесены изменения в федеральный государственный образовательный стандарт среднего общего образования</w:t>
      </w:r>
      <w:r w:rsidRPr="00680B99">
        <w:rPr>
          <w:rStyle w:val="s1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="009E35B2" w:rsidRPr="00680B9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80B9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r w:rsidRPr="00496B93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</w:t>
      </w:r>
      <w:r w:rsidR="009B4CC8" w:rsidRPr="00496B93">
        <w:rPr>
          <w:rFonts w:ascii="Times New Roman" w:hAnsi="Times New Roman" w:cs="Times New Roman"/>
          <w:color w:val="000000"/>
          <w:sz w:val="28"/>
          <w:szCs w:val="28"/>
        </w:rPr>
        <w:t xml:space="preserve"> включены требования о формировании у обучающихся антикоррупционного мировоззрения и способности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явлениям. Формировать основы антикоррупционных стандартов поведения будут в рамках освоения базового курса права.</w:t>
      </w:r>
      <w:r w:rsidRPr="00496B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4CC8" w:rsidRPr="00496B93" w:rsidRDefault="00B561CD" w:rsidP="00DF2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С.33. </w:t>
      </w:r>
      <w:r w:rsidR="009B4CC8" w:rsidRPr="0049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 1 сентября 2017 года она триумфально возвращается в школьную программу</w:t>
      </w:r>
      <w:r w:rsidR="00CE5149" w:rsidRPr="0049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астрономия</w:t>
      </w:r>
      <w:r w:rsidR="009B4CC8" w:rsidRPr="0049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Эта цитата взята мною из выступления министра образования и науки РФ О.Ю. Васильевой.</w:t>
      </w:r>
    </w:p>
    <w:p w:rsidR="009B4CC8" w:rsidRPr="009A7181" w:rsidRDefault="009B4CC8" w:rsidP="009B4CC8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496B93">
        <w:rPr>
          <w:color w:val="000000"/>
          <w:sz w:val="28"/>
          <w:szCs w:val="28"/>
        </w:rPr>
        <w:lastRenderedPageBreak/>
        <w:t>Действительно изучение астрономии как обязательного предмета на уровне среднего общего образования вводится в российских школах с 2017/18 учебного года. Однако дата 1 сентября 2017 года обозначена на федеральном уровне как ориентир</w:t>
      </w:r>
      <w:r w:rsidRPr="009A7181">
        <w:rPr>
          <w:color w:val="000000"/>
          <w:sz w:val="28"/>
          <w:szCs w:val="28"/>
        </w:rPr>
        <w:t>. У каждой школы есть право самостоятельно принять решение о включении астрономии в расписание с 1 сентября 2017 года или позже – с 1 января  2018-го. Определяющим здесь является фактическая готовность школы к качественному преподаванию этого предмета.</w:t>
      </w:r>
    </w:p>
    <w:p w:rsidR="009B4CC8" w:rsidRPr="009A7181" w:rsidRDefault="009B4CC8" w:rsidP="00DF24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A7181">
        <w:rPr>
          <w:color w:val="000000"/>
          <w:sz w:val="28"/>
          <w:szCs w:val="28"/>
          <w:bdr w:val="none" w:sz="0" w:space="0" w:color="auto" w:frame="1"/>
        </w:rPr>
        <w:t>В каком классе вводить изучение астрономии? Здесь также решение оставлено за школой. Возможен вариант изучения либо в 10-м, либо в 11-м классах. При этом может быть использован модульный принцип изучения. Включение астрономии в число учебных предметов, по которым проводится государственная итоговая аттестация в форме Единого государственного экзамена (в том числе на добровольной основе), не планируется.</w:t>
      </w:r>
    </w:p>
    <w:p w:rsidR="009B4CC8" w:rsidRPr="009A7181" w:rsidRDefault="009B4CC8" w:rsidP="009B4CC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A7181">
        <w:rPr>
          <w:color w:val="000000"/>
          <w:sz w:val="28"/>
          <w:szCs w:val="28"/>
          <w:bdr w:val="none" w:sz="0" w:space="0" w:color="auto" w:frame="1"/>
        </w:rPr>
        <w:t>Всероссийские проверочные работы по астрономии будут проводиться не ранее 2019 года (также к 2019 году задания по астрономии будут включены в контрольно-измерительные материалы по физике).</w:t>
      </w:r>
    </w:p>
    <w:p w:rsidR="009B4CC8" w:rsidRPr="00496B93" w:rsidRDefault="009B4CC8" w:rsidP="009B4CC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spellStart"/>
      <w:r w:rsidRPr="009A7181">
        <w:rPr>
          <w:color w:val="000000"/>
          <w:sz w:val="28"/>
          <w:szCs w:val="28"/>
          <w:bdr w:val="none" w:sz="0" w:space="0" w:color="auto" w:frame="1"/>
        </w:rPr>
        <w:t>Минобрнауки</w:t>
      </w:r>
      <w:proofErr w:type="spellEnd"/>
      <w:r w:rsidRPr="009A7181">
        <w:rPr>
          <w:color w:val="000000"/>
          <w:sz w:val="28"/>
          <w:szCs w:val="28"/>
          <w:bdr w:val="none" w:sz="0" w:space="0" w:color="auto" w:frame="1"/>
        </w:rPr>
        <w:t xml:space="preserve"> России также обращает внимание, что на сайте Министерства работает электронная приемная по вопросам введения учебного предмета «Астрономия»</w:t>
      </w:r>
      <w:r w:rsidR="00680B99" w:rsidRPr="009A7181">
        <w:rPr>
          <w:color w:val="000000"/>
          <w:sz w:val="28"/>
          <w:szCs w:val="28"/>
          <w:bdr w:val="none" w:sz="0" w:space="0" w:color="auto" w:frame="1"/>
        </w:rPr>
        <w:t>.</w:t>
      </w:r>
    </w:p>
    <w:p w:rsidR="00505F49" w:rsidRPr="00496B93" w:rsidRDefault="00505F49" w:rsidP="004B10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3316" w:rsidRPr="00496B93" w:rsidRDefault="008D41B3" w:rsidP="00925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С.34. В соответствии со стандартами</w:t>
      </w:r>
      <w:r w:rsidR="009E35B2" w:rsidRPr="00496B93">
        <w:rPr>
          <w:rFonts w:ascii="Times New Roman" w:hAnsi="Times New Roman" w:cs="Times New Roman"/>
          <w:sz w:val="28"/>
          <w:szCs w:val="28"/>
        </w:rPr>
        <w:t xml:space="preserve"> н</w:t>
      </w:r>
      <w:r w:rsidR="0046318E" w:rsidRPr="00496B93">
        <w:rPr>
          <w:rFonts w:ascii="Times New Roman" w:hAnsi="Times New Roman" w:cs="Times New Roman"/>
          <w:sz w:val="28"/>
          <w:szCs w:val="28"/>
        </w:rPr>
        <w:t>а всех уро</w:t>
      </w:r>
      <w:r w:rsidR="0092503E" w:rsidRPr="00496B93">
        <w:rPr>
          <w:rFonts w:ascii="Times New Roman" w:hAnsi="Times New Roman" w:cs="Times New Roman"/>
          <w:sz w:val="28"/>
          <w:szCs w:val="28"/>
        </w:rPr>
        <w:t xml:space="preserve">внях </w:t>
      </w:r>
      <w:r w:rsidR="0092503E" w:rsidRPr="0022136A">
        <w:rPr>
          <w:rFonts w:ascii="Times New Roman" w:hAnsi="Times New Roman" w:cs="Times New Roman"/>
          <w:sz w:val="28"/>
          <w:szCs w:val="28"/>
        </w:rPr>
        <w:t>школьного</w:t>
      </w:r>
      <w:r w:rsidR="0092503E" w:rsidRPr="00496B9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6318E" w:rsidRPr="00496B93">
        <w:rPr>
          <w:rFonts w:ascii="Times New Roman" w:hAnsi="Times New Roman" w:cs="Times New Roman"/>
          <w:sz w:val="28"/>
          <w:szCs w:val="28"/>
        </w:rPr>
        <w:t xml:space="preserve"> о</w:t>
      </w:r>
      <w:r w:rsidR="00E67919" w:rsidRPr="00496B93">
        <w:rPr>
          <w:rFonts w:ascii="Times New Roman" w:hAnsi="Times New Roman" w:cs="Times New Roman"/>
          <w:sz w:val="28"/>
          <w:szCs w:val="28"/>
        </w:rPr>
        <w:t>собое внимание уделяется</w:t>
      </w:r>
      <w:r w:rsidR="00F32756" w:rsidRPr="00496B93">
        <w:rPr>
          <w:rFonts w:ascii="Times New Roman" w:hAnsi="Times New Roman" w:cs="Times New Roman"/>
          <w:sz w:val="28"/>
          <w:szCs w:val="28"/>
        </w:rPr>
        <w:t xml:space="preserve"> развитию технического творчества, инженерно-конструкторской, изобретательской деятельности обучающихся, формированию эффективной системы работы с технически одарёнными детьми. Эти приоритеты заявлены в </w:t>
      </w:r>
      <w:r w:rsidR="0046318E" w:rsidRPr="00496B93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Ярославской области до 2025 года «10 точек роста» и районной </w:t>
      </w:r>
      <w:r w:rsidR="00F32756" w:rsidRPr="00496B93">
        <w:rPr>
          <w:rFonts w:ascii="Times New Roman" w:hAnsi="Times New Roman" w:cs="Times New Roman"/>
          <w:sz w:val="28"/>
          <w:szCs w:val="28"/>
        </w:rPr>
        <w:t>Стратегии развития сис</w:t>
      </w:r>
      <w:r w:rsidR="0046318E" w:rsidRPr="00496B93">
        <w:rPr>
          <w:rFonts w:ascii="Times New Roman" w:hAnsi="Times New Roman" w:cs="Times New Roman"/>
          <w:sz w:val="28"/>
          <w:szCs w:val="28"/>
        </w:rPr>
        <w:t>темы образования.</w:t>
      </w:r>
      <w:r w:rsidR="00F32756" w:rsidRPr="00496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03E" w:rsidRPr="00496B93" w:rsidRDefault="0092503E" w:rsidP="00066B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5D6D" w:rsidRPr="00496B93" w:rsidRDefault="000B3316" w:rsidP="009250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96B93">
        <w:rPr>
          <w:rFonts w:ascii="Times New Roman" w:hAnsi="Times New Roman" w:cs="Times New Roman"/>
          <w:sz w:val="28"/>
          <w:szCs w:val="28"/>
        </w:rPr>
        <w:t>В рамках РИП</w:t>
      </w:r>
      <w:r w:rsidRPr="00496B9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2503E" w:rsidRPr="00496B9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 созданию образовательной сети</w:t>
      </w:r>
      <w:r w:rsidRPr="00496B9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«Детский технопарк»  в 2016-2017 году </w:t>
      </w:r>
      <w:r w:rsidR="00680B9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уровне района </w:t>
      </w:r>
      <w:r w:rsidRPr="00496B9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организована деятельность Совета Технопарка</w:t>
      </w:r>
      <w:r w:rsidR="00BA1937" w:rsidRPr="00496B9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в который входят представители всех учреждений-участников проекта, </w:t>
      </w:r>
      <w:r w:rsidR="00BA1937" w:rsidRPr="00496B93">
        <w:rPr>
          <w:rFonts w:ascii="Times New Roman" w:eastAsia="Calibri" w:hAnsi="Times New Roman" w:cs="Times New Roman"/>
          <w:sz w:val="28"/>
          <w:szCs w:val="28"/>
        </w:rPr>
        <w:t>сформирован реестр партнёров, включающий</w:t>
      </w:r>
      <w:r w:rsidR="000A36F9" w:rsidRPr="00496B93">
        <w:rPr>
          <w:rFonts w:ascii="Times New Roman" w:eastAsia="Calibri" w:hAnsi="Times New Roman" w:cs="Times New Roman"/>
          <w:sz w:val="28"/>
          <w:szCs w:val="28"/>
        </w:rPr>
        <w:t xml:space="preserve"> образовательные организации Москвы, Ярославля Рыбинска</w:t>
      </w:r>
      <w:r w:rsidR="00BA1937" w:rsidRPr="00496B93">
        <w:rPr>
          <w:rFonts w:ascii="Times New Roman" w:eastAsia="Calibri" w:hAnsi="Times New Roman" w:cs="Times New Roman"/>
          <w:sz w:val="28"/>
          <w:szCs w:val="28"/>
        </w:rPr>
        <w:t>, утвержден перечень кластеров и лабораторий</w:t>
      </w:r>
      <w:r w:rsidR="00680B99">
        <w:rPr>
          <w:rFonts w:ascii="Times New Roman" w:eastAsia="Calibri" w:hAnsi="Times New Roman" w:cs="Times New Roman"/>
          <w:sz w:val="28"/>
          <w:szCs w:val="28"/>
        </w:rPr>
        <w:t xml:space="preserve"> в том числе </w:t>
      </w:r>
      <w:r w:rsidR="00BD26E5" w:rsidRPr="00496B93">
        <w:rPr>
          <w:rFonts w:ascii="Times New Roman" w:eastAsia="Calibri" w:hAnsi="Times New Roman" w:cs="Times New Roman"/>
          <w:sz w:val="28"/>
          <w:szCs w:val="28"/>
        </w:rPr>
        <w:t>«Конструирование и робототехника», «Техническое творчество и моделирование» , «</w:t>
      </w:r>
      <w:proofErr w:type="spellStart"/>
      <w:r w:rsidR="00BD26E5" w:rsidRPr="00496B93">
        <w:rPr>
          <w:rFonts w:ascii="Times New Roman" w:eastAsia="Calibri" w:hAnsi="Times New Roman" w:cs="Times New Roman"/>
          <w:sz w:val="28"/>
          <w:szCs w:val="28"/>
        </w:rPr>
        <w:t>Медиатехнологии</w:t>
      </w:r>
      <w:proofErr w:type="spellEnd"/>
      <w:r w:rsidR="00BD26E5" w:rsidRPr="00496B93">
        <w:rPr>
          <w:rFonts w:ascii="Times New Roman" w:eastAsia="Calibri" w:hAnsi="Times New Roman" w:cs="Times New Roman"/>
          <w:sz w:val="28"/>
          <w:szCs w:val="28"/>
        </w:rPr>
        <w:t>», «Исследования в области естественных наук»</w:t>
      </w:r>
      <w:r w:rsidR="00BA1937" w:rsidRPr="00496B93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BA1937" w:rsidRPr="00496B9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назначены 5 опорных учреждений</w:t>
      </w:r>
      <w:r w:rsidR="00BA1937" w:rsidRPr="00496B93">
        <w:rPr>
          <w:rFonts w:ascii="Times New Roman" w:eastAsia="Calibri" w:hAnsi="Times New Roman" w:cs="Times New Roman"/>
          <w:sz w:val="28"/>
          <w:szCs w:val="28"/>
        </w:rPr>
        <w:t>.</w:t>
      </w:r>
      <w:r w:rsidR="00E45D6D" w:rsidRPr="00496B93">
        <w:rPr>
          <w:rFonts w:ascii="Times New Roman" w:eastAsia="Calibri" w:hAnsi="Times New Roman" w:cs="Times New Roman"/>
          <w:sz w:val="28"/>
          <w:szCs w:val="28"/>
        </w:rPr>
        <w:t xml:space="preserve"> Организовано о</w:t>
      </w:r>
      <w:r w:rsidR="000A36F9" w:rsidRPr="00496B93">
        <w:rPr>
          <w:rFonts w:ascii="Times New Roman" w:eastAsia="Calibri" w:hAnsi="Times New Roman" w:cs="Times New Roman"/>
          <w:sz w:val="28"/>
          <w:szCs w:val="28"/>
        </w:rPr>
        <w:t xml:space="preserve">бучение </w:t>
      </w:r>
      <w:r w:rsidR="00572BD4">
        <w:rPr>
          <w:rFonts w:ascii="Times New Roman" w:eastAsia="Calibri" w:hAnsi="Times New Roman" w:cs="Times New Roman"/>
          <w:sz w:val="28"/>
          <w:szCs w:val="28"/>
        </w:rPr>
        <w:t xml:space="preserve">педагогов на курсах КПК </w:t>
      </w:r>
      <w:r w:rsidR="000A36F9" w:rsidRPr="00496B93">
        <w:rPr>
          <w:rFonts w:ascii="Times New Roman" w:eastAsia="Calibri" w:hAnsi="Times New Roman" w:cs="Times New Roman"/>
          <w:sz w:val="28"/>
          <w:szCs w:val="28"/>
        </w:rPr>
        <w:t xml:space="preserve"> на базе ИРО</w:t>
      </w:r>
      <w:r w:rsidR="00F54B36" w:rsidRPr="00496B93">
        <w:rPr>
          <w:rFonts w:ascii="Times New Roman" w:eastAsia="Calibri" w:hAnsi="Times New Roman" w:cs="Times New Roman"/>
          <w:sz w:val="28"/>
          <w:szCs w:val="28"/>
        </w:rPr>
        <w:t>, а также активно используется ресурс дистанционных курсов, организованных Всероссийским учебно-методическим центром</w:t>
      </w:r>
      <w:r w:rsidR="00656271" w:rsidRPr="00496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6271" w:rsidRPr="00C53633">
        <w:rPr>
          <w:rFonts w:ascii="Times New Roman" w:eastAsia="Calibri" w:hAnsi="Times New Roman" w:cs="Times New Roman"/>
          <w:sz w:val="28"/>
          <w:szCs w:val="28"/>
        </w:rPr>
        <w:t>робототехники</w:t>
      </w:r>
      <w:r w:rsidR="00F54B36" w:rsidRPr="00C536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3633" w:rsidRPr="00C53633">
        <w:rPr>
          <w:rFonts w:ascii="Times New Roman" w:eastAsia="Calibri" w:hAnsi="Times New Roman" w:cs="Times New Roman"/>
          <w:sz w:val="28"/>
          <w:szCs w:val="28"/>
        </w:rPr>
        <w:t>г.</w:t>
      </w:r>
      <w:r w:rsidR="00B90733" w:rsidRPr="00C536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4B36" w:rsidRPr="00C53633">
        <w:rPr>
          <w:rFonts w:ascii="Times New Roman" w:eastAsia="Calibri" w:hAnsi="Times New Roman" w:cs="Times New Roman"/>
          <w:sz w:val="28"/>
          <w:szCs w:val="28"/>
        </w:rPr>
        <w:t>Москвы.</w:t>
      </w:r>
      <w:r w:rsidR="00C53DAF" w:rsidRPr="00496B93">
        <w:rPr>
          <w:rFonts w:ascii="Times New Roman" w:eastAsia="Calibri" w:hAnsi="Times New Roman" w:cs="Times New Roman"/>
          <w:sz w:val="28"/>
          <w:szCs w:val="28"/>
        </w:rPr>
        <w:t xml:space="preserve"> Организованы образовательные экскурсии на техническую площадку МОУ </w:t>
      </w:r>
      <w:proofErr w:type="gramStart"/>
      <w:r w:rsidR="00C53DAF" w:rsidRPr="00496B93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C53DAF" w:rsidRPr="00496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53DAF" w:rsidRPr="00496B93">
        <w:rPr>
          <w:rFonts w:ascii="Times New Roman" w:eastAsia="Calibri" w:hAnsi="Times New Roman" w:cs="Times New Roman"/>
          <w:sz w:val="28"/>
          <w:szCs w:val="28"/>
        </w:rPr>
        <w:t>Культурно-образовательный</w:t>
      </w:r>
      <w:proofErr w:type="gramEnd"/>
      <w:r w:rsidR="00C53DAF" w:rsidRPr="00496B93">
        <w:rPr>
          <w:rFonts w:ascii="Times New Roman" w:eastAsia="Calibri" w:hAnsi="Times New Roman" w:cs="Times New Roman"/>
          <w:sz w:val="28"/>
          <w:szCs w:val="28"/>
        </w:rPr>
        <w:t xml:space="preserve"> центр «Лад», </w:t>
      </w:r>
      <w:r w:rsidR="00C53DAF" w:rsidRPr="00496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C53DAF" w:rsidRPr="00496B9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 Центр анимационного творчества «Перспектива»</w:t>
      </w:r>
      <w:r w:rsidR="000A36F9" w:rsidRPr="00496B9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другие организации – партнеры.</w:t>
      </w:r>
      <w:r w:rsidR="00C53DAF" w:rsidRPr="00496B9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3313B2" w:rsidRPr="00496B93" w:rsidRDefault="003313B2" w:rsidP="009250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96B9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На уровне учреждений-участников (включая дошк</w:t>
      </w:r>
      <w:r w:rsidR="005E144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ольные учреждения) созданы кластеры</w:t>
      </w:r>
      <w:r w:rsidRPr="00496B9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деятельность которых  отражается на страницах с</w:t>
      </w:r>
      <w:r w:rsidR="005E144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айтов</w:t>
      </w:r>
      <w:r w:rsidRPr="00496B9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пополняется материально техническая база учреждений необходимым  для реализации проекта оборудованием, в том числе при финансовой поддержке Депутатов Ярославской областной Думы.</w:t>
      </w:r>
    </w:p>
    <w:p w:rsidR="00677DE6" w:rsidRPr="00496B93" w:rsidRDefault="0078388B" w:rsidP="00331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С.35. </w:t>
      </w:r>
      <w:r w:rsidR="003313B2" w:rsidRPr="00496B93">
        <w:rPr>
          <w:rFonts w:ascii="Times New Roman" w:eastAsia="Calibri" w:hAnsi="Times New Roman" w:cs="Times New Roman"/>
          <w:sz w:val="28"/>
          <w:szCs w:val="28"/>
        </w:rPr>
        <w:t>В прошлом году о</w:t>
      </w:r>
      <w:r w:rsidR="00677DE6" w:rsidRPr="00496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рганизован и проведен первый </w:t>
      </w:r>
      <w:r w:rsidR="00677DE6" w:rsidRPr="00496B9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муниципальный конкурс технического творчества «</w:t>
      </w:r>
      <w:proofErr w:type="spellStart"/>
      <w:r w:rsidR="00677DE6" w:rsidRPr="00496B9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Лего</w:t>
      </w:r>
      <w:proofErr w:type="spellEnd"/>
      <w:r w:rsidR="00677DE6" w:rsidRPr="00496B9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-мастера», в кото</w:t>
      </w:r>
      <w:r w:rsidR="0046318E" w:rsidRPr="00496B9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ром приняли участие 53  обучающихся</w:t>
      </w:r>
      <w:r w:rsidR="00677DE6" w:rsidRPr="00496B9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20 из которых являются воспитанниками детских садов.</w:t>
      </w:r>
    </w:p>
    <w:p w:rsidR="004F3130" w:rsidRPr="00496B93" w:rsidRDefault="0078388B" w:rsidP="00331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С.</w:t>
      </w:r>
      <w:r w:rsidR="0024382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36. </w:t>
      </w:r>
      <w:r w:rsidR="00E228EB" w:rsidRPr="00496B9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Успешен первый опыт участия наших обучающихся в фестивалях и конкурсах регионального, федерального и международного уровня.</w:t>
      </w:r>
      <w:r w:rsidR="0024382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Лидерами в этом направлении являются обучающиеся лицея № 1.</w:t>
      </w:r>
    </w:p>
    <w:p w:rsidR="00E228EB" w:rsidRPr="00496B93" w:rsidRDefault="00E228EB" w:rsidP="00066B8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F3148D" w:rsidRDefault="00F3148D" w:rsidP="00E90819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С.37. </w:t>
      </w:r>
      <w:r w:rsidR="00E67919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районе продолжает функционирование сеть профильного обучения. </w:t>
      </w:r>
      <w:r w:rsidR="00EC43D6" w:rsidRPr="00496B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Сетевое взаимодействие позволяет ежегодно предложить обучающимся более широкий выбор предметов, изучаемых на профильном уровне. </w:t>
      </w:r>
      <w:r w:rsidR="00E67919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введением</w:t>
      </w:r>
      <w:r w:rsidR="00E67919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ФГОС</w:t>
      </w:r>
      <w:r w:rsidR="003313B2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среднего общего образования </w:t>
      </w:r>
      <w:r w:rsidR="00122725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муниципальная сеть должна стать еще более </w:t>
      </w:r>
      <w:r w:rsidR="00122725" w:rsidRPr="00496B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гибкой, максимально ориентированной на запросы, интересы и потребности обучающихся, в связи с этим </w:t>
      </w:r>
      <w:r w:rsidR="00BA6587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>возникла необходимость в со</w:t>
      </w:r>
      <w:r w:rsidR="00C06465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вершенствовании ее деятельности и разработки </w:t>
      </w:r>
      <w:r w:rsidR="00C06465" w:rsidRPr="00496B93">
        <w:rPr>
          <w:rFonts w:ascii="Times New Roman" w:eastAsia="Calibri" w:hAnsi="Times New Roman" w:cs="Times New Roman"/>
          <w:sz w:val="28"/>
          <w:szCs w:val="28"/>
        </w:rPr>
        <w:t>комплекса мер, обеспечивающих переход муниципальной сети профильного обучения на ФГОС СОО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77652" w:rsidRPr="00496B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0819" w:rsidRPr="00496B93" w:rsidRDefault="00F3148D" w:rsidP="00E90819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С.38. </w:t>
      </w:r>
      <w:r w:rsidR="00C77652" w:rsidRPr="00496B93">
        <w:rPr>
          <w:rFonts w:ascii="Times New Roman" w:eastAsia="Calibri" w:hAnsi="Times New Roman" w:cs="Times New Roman"/>
          <w:sz w:val="28"/>
          <w:szCs w:val="28"/>
        </w:rPr>
        <w:t xml:space="preserve">Эта деятельность также организована в рамках РИП, ее целью является разработка и апробация модели внедрения технологий </w:t>
      </w:r>
      <w:proofErr w:type="spellStart"/>
      <w:r w:rsidR="00C77652" w:rsidRPr="00496B93">
        <w:rPr>
          <w:rFonts w:ascii="Times New Roman" w:eastAsia="Calibri" w:hAnsi="Times New Roman" w:cs="Times New Roman"/>
          <w:sz w:val="28"/>
          <w:szCs w:val="28"/>
        </w:rPr>
        <w:t>мыследеятельностной</w:t>
      </w:r>
      <w:proofErr w:type="spellEnd"/>
      <w:r w:rsidR="00C77652" w:rsidRPr="00496B93">
        <w:rPr>
          <w:rFonts w:ascii="Times New Roman" w:eastAsia="Calibri" w:hAnsi="Times New Roman" w:cs="Times New Roman"/>
          <w:sz w:val="28"/>
          <w:szCs w:val="28"/>
        </w:rPr>
        <w:t xml:space="preserve"> педагогики в образовательный процесс старшей школы, позволяющей муниципальной сети профильного обучения начать реализацию ФГОС СОО с 1 сентября 2018 года.</w:t>
      </w:r>
      <w:r w:rsidR="00AE5310" w:rsidRPr="00496B9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Научное руководство</w:t>
      </w:r>
      <w:r w:rsidR="00AE5310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проектом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будет осуществлять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Половкова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Марина Вадимовна</w:t>
      </w:r>
      <w:r w:rsidR="00AE5310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>., к. псих</w:t>
      </w:r>
      <w:proofErr w:type="gramStart"/>
      <w:r w:rsidR="00AE5310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="00AE5310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E5310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proofErr w:type="gramEnd"/>
      <w:r w:rsidR="00AE5310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>., председатель Правления Ассоциации «Инновационное развитие и сотрудничество в образовании» и пользуясь случаем я бы хотела  обратиться к Ангелине Викторовне с просьбой рассмотреть вопрос  об участии в научном руководстве данным проектом специалистов ИРО. Думаю, что это сотрудничество будет взаимовыгодным.</w:t>
      </w:r>
    </w:p>
    <w:p w:rsidR="000B12F4" w:rsidRDefault="000B12F4" w:rsidP="007A34B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B12F4">
        <w:rPr>
          <w:rFonts w:ascii="Times New Roman" w:eastAsia="Calibri" w:hAnsi="Times New Roman" w:cs="Times New Roman"/>
          <w:sz w:val="28"/>
          <w:szCs w:val="28"/>
          <w:lang w:eastAsia="ru-RU"/>
        </w:rPr>
        <w:t>С.39.</w:t>
      </w:r>
      <w:r w:rsidR="00E90819" w:rsidRPr="000B12F4">
        <w:rPr>
          <w:rFonts w:ascii="Times New Roman" w:eastAsia="Calibri" w:hAnsi="Times New Roman" w:cs="Times New Roman"/>
          <w:sz w:val="28"/>
          <w:szCs w:val="28"/>
          <w:lang w:eastAsia="ru-RU"/>
        </w:rPr>
        <w:t>Приоритетной в нашей системе образования остается р</w:t>
      </w:r>
      <w:r w:rsidR="00AD3A18" w:rsidRPr="000B12F4">
        <w:rPr>
          <w:rFonts w:ascii="Times New Roman" w:eastAsia="Calibri" w:hAnsi="Times New Roman" w:cs="Times New Roman"/>
          <w:sz w:val="28"/>
          <w:szCs w:val="28"/>
          <w:lang w:eastAsia="ru-RU"/>
        </w:rPr>
        <w:t>абота по выявлению и сопровождению одаренных детей</w:t>
      </w:r>
      <w:r w:rsidR="00E90819" w:rsidRPr="000B12F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D3A18" w:rsidRPr="00496B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AD3A18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 всех образовательных учреждениях района разработаны и реализуются программы, направленные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раннее </w:t>
      </w:r>
      <w:r w:rsidR="00AD3A18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выявление одаренности детей и развитие этих способностей</w:t>
      </w:r>
      <w:r w:rsidR="001A44AF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нашем районе много детей  достигших высоких результатов в различных видах творчества, в спорте, но особое внимание мы должны уделять развитию интеллектуальных способностей. Важность именно этого направления подчеркивал в  своем выступлении наш Президент РФ В.В. Путин при посещении образовательного центра для одарённых детей «Сириус» в г. Сочи. </w:t>
      </w:r>
    </w:p>
    <w:p w:rsidR="00D110B2" w:rsidRPr="00496B93" w:rsidRDefault="000B12F4" w:rsidP="007A34B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С.40. </w:t>
      </w:r>
      <w:r w:rsidR="001A44AF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>Этой же точки зрения придерживается Министр образования и науки РФ О.Ю. Васильева</w:t>
      </w:r>
      <w:r w:rsidR="006F635D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A44AF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предлагая повсеместно вводить в школах занятия </w:t>
      </w:r>
      <w:r w:rsidR="001A44AF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шахматами.</w:t>
      </w:r>
      <w:r w:rsidR="007A34B0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мнению министра</w:t>
      </w:r>
      <w:r w:rsidR="00B9073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31FF4" w:rsidRPr="00496B93"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шахмат в школе должно стать обязательным – в рамках внеурочной деятельности, на факультативах – с необходимой методической поддержкой для педагогов.</w:t>
      </w:r>
      <w:r w:rsidR="007A34B0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Статистика показывает, что и в</w:t>
      </w:r>
      <w:r w:rsidR="007A34B0" w:rsidRPr="0049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стране,</w:t>
      </w:r>
      <w:r w:rsidR="00692889" w:rsidRPr="0049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 рубежом у детей, которые играют в шахматы в школе, показатели успеваемости выше на 35–40%. Эта интеллектуальная игра </w:t>
      </w:r>
      <w:r w:rsidR="007A34B0" w:rsidRPr="0049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развивает ребенка. В настоящее время  разработаны методики, по которым </w:t>
      </w:r>
      <w:r w:rsidR="00692889" w:rsidRPr="0049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начальных классов может совершенно спокойно сам научиться играть в </w:t>
      </w:r>
      <w:r w:rsidR="007A34B0" w:rsidRPr="0049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шахматы и научить детей. </w:t>
      </w:r>
    </w:p>
    <w:p w:rsidR="004370C0" w:rsidRPr="00496B93" w:rsidRDefault="007A34B0" w:rsidP="004370C0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B93">
        <w:rPr>
          <w:rFonts w:ascii="Times New Roman" w:hAnsi="Times New Roman" w:cs="Times New Roman"/>
          <w:color w:val="000000"/>
          <w:sz w:val="28"/>
          <w:szCs w:val="28"/>
        </w:rPr>
        <w:t>В нашей стране</w:t>
      </w:r>
      <w:r w:rsidR="00D110B2" w:rsidRPr="00496B93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шахматного всеобуча активно развивается </w:t>
      </w:r>
      <w:hyperlink r:id="rId6" w:tgtFrame="_blank" w:history="1">
        <w:r w:rsidR="00D110B2" w:rsidRPr="00496B93">
          <w:rPr>
            <w:rStyle w:val="a4"/>
            <w:rFonts w:ascii="Times New Roman" w:hAnsi="Times New Roman" w:cs="Times New Roman"/>
            <w:color w:val="B34D46"/>
            <w:sz w:val="28"/>
            <w:szCs w:val="28"/>
          </w:rPr>
          <w:t>фондом «Шахматы в школе».</w:t>
        </w:r>
      </w:hyperlink>
      <w:r w:rsidR="00D110B2" w:rsidRPr="00496B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70C0" w:rsidRPr="00496B93">
        <w:rPr>
          <w:rFonts w:ascii="Times New Roman" w:hAnsi="Times New Roman" w:cs="Times New Roman"/>
          <w:color w:val="000000"/>
          <w:sz w:val="28"/>
          <w:szCs w:val="28"/>
        </w:rPr>
        <w:t>Фондом разработан учебно-метод</w:t>
      </w:r>
      <w:r w:rsidR="00D110B2" w:rsidRPr="00496B93">
        <w:rPr>
          <w:rFonts w:ascii="Times New Roman" w:hAnsi="Times New Roman" w:cs="Times New Roman"/>
          <w:color w:val="000000"/>
          <w:sz w:val="28"/>
          <w:szCs w:val="28"/>
        </w:rPr>
        <w:t>ический комплек</w:t>
      </w:r>
      <w:r w:rsidR="004370C0" w:rsidRPr="00496B9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110B2" w:rsidRPr="00496B93">
        <w:rPr>
          <w:rFonts w:ascii="Times New Roman" w:hAnsi="Times New Roman" w:cs="Times New Roman"/>
          <w:color w:val="000000"/>
          <w:sz w:val="28"/>
          <w:szCs w:val="28"/>
        </w:rPr>
        <w:t>, состоящий из рабочей тетради, учебника, методическое пособие для учителя и учебная программа.</w:t>
      </w:r>
    </w:p>
    <w:p w:rsidR="00D110B2" w:rsidRPr="00496B93" w:rsidRDefault="004370C0" w:rsidP="004370C0">
      <w:pPr>
        <w:spacing w:after="0" w:line="240" w:lineRule="auto"/>
        <w:jc w:val="both"/>
        <w:rPr>
          <w:rFonts w:ascii="Times New Roman" w:hAnsi="Times New Roman" w:cs="Times New Roman"/>
          <w:color w:val="B34D46"/>
          <w:sz w:val="28"/>
          <w:szCs w:val="28"/>
          <w:u w:val="single"/>
        </w:rPr>
      </w:pPr>
      <w:r w:rsidRPr="00496B9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110B2" w:rsidRPr="00496B93">
        <w:rPr>
          <w:rFonts w:ascii="Times New Roman" w:hAnsi="Times New Roman" w:cs="Times New Roman"/>
          <w:color w:val="000000"/>
          <w:sz w:val="28"/>
          <w:szCs w:val="28"/>
        </w:rPr>
        <w:t>роект «Шахматы в школе» не направлен на воспитание профессиональных гроссмейстеров. Программа помогает всестороннему развитию личности, развитию у учащихся простран</w:t>
      </w:r>
      <w:r w:rsidR="00B90733">
        <w:rPr>
          <w:rFonts w:ascii="Times New Roman" w:hAnsi="Times New Roman" w:cs="Times New Roman"/>
          <w:color w:val="000000"/>
          <w:sz w:val="28"/>
          <w:szCs w:val="28"/>
        </w:rPr>
        <w:t>ственного и системного мышления и</w:t>
      </w:r>
      <w:r w:rsidR="00D110B2" w:rsidRPr="00496B93">
        <w:rPr>
          <w:rFonts w:ascii="Times New Roman" w:hAnsi="Times New Roman" w:cs="Times New Roman"/>
          <w:color w:val="000000"/>
          <w:sz w:val="28"/>
          <w:szCs w:val="28"/>
        </w:rPr>
        <w:t xml:space="preserve"> навыков стратегического планиров</w:t>
      </w:r>
      <w:r w:rsidR="00B90733">
        <w:rPr>
          <w:rFonts w:ascii="Times New Roman" w:hAnsi="Times New Roman" w:cs="Times New Roman"/>
          <w:color w:val="000000"/>
          <w:sz w:val="28"/>
          <w:szCs w:val="28"/>
        </w:rPr>
        <w:t>ания</w:t>
      </w:r>
      <w:r w:rsidR="00D110B2" w:rsidRPr="00496B93">
        <w:rPr>
          <w:rFonts w:ascii="Times New Roman" w:hAnsi="Times New Roman" w:cs="Times New Roman"/>
          <w:color w:val="000000"/>
          <w:sz w:val="28"/>
          <w:szCs w:val="28"/>
        </w:rPr>
        <w:t xml:space="preserve">. Программа предполагает внедрение шахмат </w:t>
      </w:r>
      <w:r w:rsidR="00B90733">
        <w:rPr>
          <w:rFonts w:ascii="Times New Roman" w:hAnsi="Times New Roman" w:cs="Times New Roman"/>
          <w:color w:val="000000"/>
          <w:sz w:val="28"/>
          <w:szCs w:val="28"/>
        </w:rPr>
        <w:t xml:space="preserve">в школах с 1 по 4 классы. К </w:t>
      </w:r>
      <w:r w:rsidR="00D110B2" w:rsidRPr="00496B93">
        <w:rPr>
          <w:rFonts w:ascii="Times New Roman" w:hAnsi="Times New Roman" w:cs="Times New Roman"/>
          <w:color w:val="000000"/>
          <w:sz w:val="28"/>
          <w:szCs w:val="28"/>
        </w:rPr>
        <w:t>проекту фонда «Шахматы в школе» уже присоединилось несколько регионов: Ханты-Мансийский АО, Москва, Калужская</w:t>
      </w:r>
      <w:r w:rsidRPr="00496B93">
        <w:rPr>
          <w:rFonts w:ascii="Times New Roman" w:hAnsi="Times New Roman" w:cs="Times New Roman"/>
          <w:color w:val="000000"/>
          <w:sz w:val="28"/>
          <w:szCs w:val="28"/>
        </w:rPr>
        <w:t xml:space="preserve"> область, Ленинградская область.</w:t>
      </w:r>
      <w:r w:rsidR="00D110B2" w:rsidRPr="00496B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6B93">
        <w:rPr>
          <w:rFonts w:ascii="Times New Roman" w:hAnsi="Times New Roman" w:cs="Times New Roman"/>
          <w:color w:val="000000"/>
          <w:sz w:val="28"/>
          <w:szCs w:val="28"/>
        </w:rPr>
        <w:t>Я считаю, что руководителям наших общеобразовательных учреждений нужно рассмотреть возможность включения педагогов в данный проект.</w:t>
      </w:r>
    </w:p>
    <w:p w:rsidR="00D110B2" w:rsidRPr="00496B93" w:rsidRDefault="00D110B2" w:rsidP="00B907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F51" w:rsidRPr="00496B93" w:rsidRDefault="00C80F51" w:rsidP="0050231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B93">
        <w:rPr>
          <w:rFonts w:ascii="Times New Roman" w:eastAsia="Calibri" w:hAnsi="Times New Roman" w:cs="Times New Roman"/>
          <w:sz w:val="28"/>
          <w:szCs w:val="28"/>
        </w:rPr>
        <w:t>Проведение всероссийских предметн</w:t>
      </w:r>
      <w:r w:rsidR="0050231C" w:rsidRPr="00496B93">
        <w:rPr>
          <w:rFonts w:ascii="Times New Roman" w:eastAsia="Calibri" w:hAnsi="Times New Roman" w:cs="Times New Roman"/>
          <w:sz w:val="28"/>
          <w:szCs w:val="28"/>
        </w:rPr>
        <w:t xml:space="preserve">ых олимпиад - это одна из самых </w:t>
      </w:r>
      <w:r w:rsidRPr="00496B93">
        <w:rPr>
          <w:rFonts w:ascii="Times New Roman" w:eastAsia="Calibri" w:hAnsi="Times New Roman" w:cs="Times New Roman"/>
          <w:sz w:val="28"/>
          <w:szCs w:val="28"/>
        </w:rPr>
        <w:t>распространенных форм работы с одаренными детьми в нашей стране, которая занимает особое место в ряду интеллектуальных соревнований, поскольку в ее основе лежит школьная программа.</w:t>
      </w:r>
    </w:p>
    <w:p w:rsidR="006F635D" w:rsidRPr="00496B93" w:rsidRDefault="00A7318B" w:rsidP="009838EC">
      <w:pPr>
        <w:widowControl w:val="0"/>
        <w:tabs>
          <w:tab w:val="center" w:pos="3019"/>
        </w:tabs>
        <w:autoSpaceDE w:val="0"/>
        <w:spacing w:after="0" w:line="240" w:lineRule="auto"/>
        <w:ind w:right="-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С.41. </w:t>
      </w:r>
      <w:r w:rsidR="009838EC" w:rsidRPr="00496B93">
        <w:rPr>
          <w:rFonts w:ascii="Times New Roman" w:eastAsia="Calibri" w:hAnsi="Times New Roman" w:cs="Times New Roman"/>
          <w:sz w:val="28"/>
          <w:szCs w:val="28"/>
        </w:rPr>
        <w:t>В 2016-2017 учебном году проведены олимпиады по 2</w:t>
      </w:r>
      <w:r>
        <w:rPr>
          <w:rFonts w:ascii="Times New Roman" w:eastAsia="Calibri" w:hAnsi="Times New Roman" w:cs="Times New Roman"/>
          <w:sz w:val="28"/>
          <w:szCs w:val="28"/>
        </w:rPr>
        <w:t>0 общеобразовательным предметам.</w:t>
      </w:r>
      <w:r w:rsidR="009838EC" w:rsidRPr="00496B93">
        <w:rPr>
          <w:rFonts w:ascii="Times New Roman" w:eastAsia="Calibri" w:hAnsi="Times New Roman" w:cs="Times New Roman"/>
          <w:sz w:val="28"/>
          <w:szCs w:val="28"/>
        </w:rPr>
        <w:t xml:space="preserve"> Впервые школьный этап проводился для обучающихся 4-х классов по математике и русскому языку. </w:t>
      </w:r>
    </w:p>
    <w:p w:rsidR="006F635D" w:rsidRPr="00496B93" w:rsidRDefault="009838EC" w:rsidP="009838EC">
      <w:pPr>
        <w:tabs>
          <w:tab w:val="center" w:pos="3019"/>
        </w:tabs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B93">
        <w:rPr>
          <w:rFonts w:ascii="Times New Roman" w:eastAsia="Calibri" w:hAnsi="Times New Roman" w:cs="Times New Roman"/>
          <w:sz w:val="28"/>
          <w:szCs w:val="28"/>
        </w:rPr>
        <w:t xml:space="preserve">Определение итогового рейтинга школьного этапа олимпиады позволило выявить наиболее подготовленных участников муниципального этапа. </w:t>
      </w:r>
    </w:p>
    <w:p w:rsidR="00A7318B" w:rsidRDefault="00A7318B" w:rsidP="00A7318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С.42. </w:t>
      </w:r>
      <w:r w:rsidR="0050231C" w:rsidRPr="00496B93">
        <w:rPr>
          <w:rFonts w:ascii="Times New Roman" w:eastAsia="Calibri" w:hAnsi="Times New Roman" w:cs="Times New Roman"/>
          <w:sz w:val="28"/>
          <w:szCs w:val="28"/>
        </w:rPr>
        <w:t xml:space="preserve">По результатам районного тура </w:t>
      </w:r>
      <w:r w:rsidR="009838EC" w:rsidRPr="00496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38EC" w:rsidRPr="00496B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51 </w:t>
      </w:r>
      <w:proofErr w:type="gramStart"/>
      <w:r w:rsidR="0050231C" w:rsidRPr="00496B93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="0050231C" w:rsidRPr="00496B93">
        <w:rPr>
          <w:rFonts w:ascii="Times New Roman" w:eastAsia="Calibri" w:hAnsi="Times New Roman" w:cs="Times New Roman"/>
          <w:sz w:val="28"/>
          <w:szCs w:val="28"/>
        </w:rPr>
        <w:t xml:space="preserve"> занял</w:t>
      </w:r>
      <w:r w:rsidR="009838EC" w:rsidRPr="00496B93">
        <w:rPr>
          <w:rFonts w:ascii="Times New Roman" w:eastAsia="Calibri" w:hAnsi="Times New Roman" w:cs="Times New Roman"/>
          <w:sz w:val="28"/>
          <w:szCs w:val="28"/>
        </w:rPr>
        <w:t xml:space="preserve"> призовые места в нескольких олимпиада</w:t>
      </w:r>
      <w:r w:rsidR="0050231C" w:rsidRPr="00496B93">
        <w:rPr>
          <w:rFonts w:ascii="Times New Roman" w:eastAsia="Calibri" w:hAnsi="Times New Roman" w:cs="Times New Roman"/>
          <w:sz w:val="28"/>
          <w:szCs w:val="28"/>
        </w:rPr>
        <w:t>х.</w:t>
      </w:r>
      <w:r w:rsidR="009838EC" w:rsidRPr="00496B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38EC" w:rsidRPr="00496B93" w:rsidRDefault="00A7318B" w:rsidP="00A7318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С.43. </w:t>
      </w:r>
      <w:r w:rsidR="009838EC" w:rsidRPr="00496B93">
        <w:rPr>
          <w:rFonts w:ascii="Times New Roman" w:eastAsia="Calibri" w:hAnsi="Times New Roman" w:cs="Times New Roman"/>
          <w:sz w:val="28"/>
          <w:szCs w:val="28"/>
        </w:rPr>
        <w:t>Неоднократными победителями муниципального этапа всероссий</w:t>
      </w:r>
      <w:r w:rsidR="0050231C" w:rsidRPr="00496B93">
        <w:rPr>
          <w:rFonts w:ascii="Times New Roman" w:eastAsia="Calibri" w:hAnsi="Times New Roman" w:cs="Times New Roman"/>
          <w:sz w:val="28"/>
          <w:szCs w:val="28"/>
        </w:rPr>
        <w:t>ской олимпиады школьников стали обучающиеся СОШ № 6 и  лицея № 1.</w:t>
      </w:r>
    </w:p>
    <w:p w:rsidR="009838EC" w:rsidRPr="00496B93" w:rsidRDefault="00A7318B" w:rsidP="00D70EEC">
      <w:pPr>
        <w:tabs>
          <w:tab w:val="center" w:pos="3019"/>
        </w:tabs>
        <w:autoSpaceDE w:val="0"/>
        <w:spacing w:after="0" w:line="240" w:lineRule="auto"/>
        <w:ind w:right="-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С.44-45. </w:t>
      </w:r>
      <w:r w:rsidR="009838EC" w:rsidRPr="00496B93">
        <w:rPr>
          <w:rFonts w:ascii="Times New Roman" w:eastAsia="Calibri" w:hAnsi="Times New Roman" w:cs="Times New Roman"/>
          <w:sz w:val="28"/>
          <w:szCs w:val="28"/>
        </w:rPr>
        <w:t xml:space="preserve">По показателю успешности участия школьников (количество призовых мест) в муниципальном этапе олимпиады </w:t>
      </w:r>
      <w:r w:rsidR="00D70EEC" w:rsidRPr="00496B93">
        <w:rPr>
          <w:rFonts w:ascii="Times New Roman" w:eastAsia="Calibri" w:hAnsi="Times New Roman" w:cs="Times New Roman"/>
          <w:sz w:val="28"/>
          <w:szCs w:val="28"/>
        </w:rPr>
        <w:t xml:space="preserve">первое место в </w:t>
      </w:r>
      <w:r w:rsidR="009838EC" w:rsidRPr="00496B93">
        <w:rPr>
          <w:rFonts w:ascii="Times New Roman" w:eastAsia="Calibri" w:hAnsi="Times New Roman" w:cs="Times New Roman"/>
          <w:bCs/>
          <w:sz w:val="28"/>
          <w:szCs w:val="28"/>
        </w:rPr>
        <w:t>рейтинг</w:t>
      </w:r>
      <w:r w:rsidR="00D70EEC" w:rsidRPr="00496B93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9838EC" w:rsidRPr="00496B93">
        <w:rPr>
          <w:rFonts w:ascii="Times New Roman" w:eastAsia="Calibri" w:hAnsi="Times New Roman" w:cs="Times New Roman"/>
          <w:bCs/>
          <w:sz w:val="28"/>
          <w:szCs w:val="28"/>
        </w:rPr>
        <w:t xml:space="preserve"> школ</w:t>
      </w:r>
      <w:r w:rsidR="00B90733">
        <w:rPr>
          <w:rFonts w:ascii="Times New Roman" w:eastAsia="Calibri" w:hAnsi="Times New Roman" w:cs="Times New Roman"/>
          <w:bCs/>
          <w:sz w:val="28"/>
          <w:szCs w:val="28"/>
        </w:rPr>
        <w:t xml:space="preserve"> занимает школа № 6, </w:t>
      </w:r>
      <w:r w:rsidR="00D70EEC" w:rsidRPr="00496B93">
        <w:rPr>
          <w:rFonts w:ascii="Times New Roman" w:eastAsia="Calibri" w:hAnsi="Times New Roman" w:cs="Times New Roman"/>
          <w:bCs/>
          <w:sz w:val="28"/>
          <w:szCs w:val="28"/>
        </w:rPr>
        <w:t>второе место – школа № 3, 3 место- лицей № 1. Приятно отметить</w:t>
      </w:r>
      <w:proofErr w:type="gramStart"/>
      <w:r w:rsidR="00D70EEC" w:rsidRPr="00496B93">
        <w:rPr>
          <w:rFonts w:ascii="Times New Roman" w:eastAsia="Calibri" w:hAnsi="Times New Roman" w:cs="Times New Roman"/>
          <w:bCs/>
          <w:sz w:val="28"/>
          <w:szCs w:val="28"/>
        </w:rPr>
        <w:t xml:space="preserve"> ,</w:t>
      </w:r>
      <w:proofErr w:type="gramEnd"/>
      <w:r w:rsidR="00D70EEC" w:rsidRPr="00496B93">
        <w:rPr>
          <w:rFonts w:ascii="Times New Roman" w:eastAsia="Calibri" w:hAnsi="Times New Roman" w:cs="Times New Roman"/>
          <w:bCs/>
          <w:sz w:val="28"/>
          <w:szCs w:val="28"/>
        </w:rPr>
        <w:t xml:space="preserve"> что в этом году в число призеров вошли и обучающиеся сельских</w:t>
      </w:r>
      <w:r w:rsidR="008A6AF3">
        <w:rPr>
          <w:rFonts w:ascii="Times New Roman" w:eastAsia="Calibri" w:hAnsi="Times New Roman" w:cs="Times New Roman"/>
          <w:bCs/>
          <w:sz w:val="28"/>
          <w:szCs w:val="28"/>
        </w:rPr>
        <w:t xml:space="preserve"> малокомплектных</w:t>
      </w:r>
      <w:r w:rsidR="00D70EEC" w:rsidRPr="00496B93">
        <w:rPr>
          <w:rFonts w:ascii="Times New Roman" w:eastAsia="Calibri" w:hAnsi="Times New Roman" w:cs="Times New Roman"/>
          <w:bCs/>
          <w:sz w:val="28"/>
          <w:szCs w:val="28"/>
        </w:rPr>
        <w:t xml:space="preserve"> школ</w:t>
      </w:r>
      <w:r w:rsidR="00D70EEC" w:rsidRPr="00496B9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D70EEC" w:rsidRPr="00496B93">
        <w:rPr>
          <w:rFonts w:ascii="Times New Roman" w:eastAsia="Calibri" w:hAnsi="Times New Roman" w:cs="Times New Roman"/>
          <w:sz w:val="28"/>
          <w:szCs w:val="28"/>
        </w:rPr>
        <w:t>Чебаковской</w:t>
      </w:r>
      <w:proofErr w:type="spellEnd"/>
      <w:r w:rsidR="00D70EEC" w:rsidRPr="00496B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D70EEC" w:rsidRPr="00496B93">
        <w:rPr>
          <w:rFonts w:ascii="Times New Roman" w:eastAsia="Calibri" w:hAnsi="Times New Roman" w:cs="Times New Roman"/>
          <w:sz w:val="28"/>
          <w:szCs w:val="28"/>
        </w:rPr>
        <w:t>Ченцевской</w:t>
      </w:r>
      <w:proofErr w:type="spellEnd"/>
      <w:r w:rsidR="00D70EEC" w:rsidRPr="00496B93">
        <w:rPr>
          <w:rFonts w:ascii="Times New Roman" w:eastAsia="Calibri" w:hAnsi="Times New Roman" w:cs="Times New Roman"/>
          <w:sz w:val="28"/>
          <w:szCs w:val="28"/>
        </w:rPr>
        <w:t xml:space="preserve"> СШ и Великосельская ОШ</w:t>
      </w:r>
      <w:r w:rsidR="009838EC" w:rsidRPr="00496B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635D" w:rsidRPr="00496B93" w:rsidRDefault="00AD3E75" w:rsidP="009838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B93">
        <w:rPr>
          <w:rFonts w:ascii="Times New Roman" w:eastAsia="Calibri" w:hAnsi="Times New Roman" w:cs="Times New Roman"/>
          <w:sz w:val="28"/>
          <w:szCs w:val="28"/>
        </w:rPr>
        <w:lastRenderedPageBreak/>
        <w:t>В региональном</w:t>
      </w:r>
      <w:r w:rsidR="009838EC" w:rsidRPr="00496B93">
        <w:rPr>
          <w:rFonts w:ascii="Times New Roman" w:eastAsia="Calibri" w:hAnsi="Times New Roman" w:cs="Times New Roman"/>
          <w:sz w:val="28"/>
          <w:szCs w:val="28"/>
        </w:rPr>
        <w:t xml:space="preserve"> этап</w:t>
      </w:r>
      <w:r w:rsidRPr="00496B93">
        <w:rPr>
          <w:rFonts w:ascii="Times New Roman" w:eastAsia="Calibri" w:hAnsi="Times New Roman" w:cs="Times New Roman"/>
          <w:sz w:val="28"/>
          <w:szCs w:val="28"/>
        </w:rPr>
        <w:t>е</w:t>
      </w:r>
      <w:r w:rsidR="009838EC" w:rsidRPr="00496B93">
        <w:rPr>
          <w:rFonts w:ascii="Times New Roman" w:eastAsia="Calibri" w:hAnsi="Times New Roman" w:cs="Times New Roman"/>
          <w:sz w:val="28"/>
          <w:szCs w:val="28"/>
        </w:rPr>
        <w:t xml:space="preserve"> всероссийской олимп</w:t>
      </w:r>
      <w:r w:rsidR="00C51A74" w:rsidRPr="00496B93">
        <w:rPr>
          <w:rFonts w:ascii="Times New Roman" w:eastAsia="Calibri" w:hAnsi="Times New Roman" w:cs="Times New Roman"/>
          <w:sz w:val="28"/>
          <w:szCs w:val="28"/>
        </w:rPr>
        <w:t>иады школьников в   2017 году</w:t>
      </w:r>
      <w:r w:rsidR="009838EC" w:rsidRPr="00496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6B93">
        <w:rPr>
          <w:rFonts w:ascii="Times New Roman" w:eastAsia="Calibri" w:hAnsi="Times New Roman" w:cs="Times New Roman"/>
          <w:sz w:val="28"/>
          <w:szCs w:val="28"/>
        </w:rPr>
        <w:t xml:space="preserve">приняли участие </w:t>
      </w:r>
      <w:r w:rsidR="00C51A74" w:rsidRPr="00496B93">
        <w:rPr>
          <w:rFonts w:ascii="Times New Roman" w:eastAsia="Calibri" w:hAnsi="Times New Roman" w:cs="Times New Roman"/>
          <w:sz w:val="28"/>
          <w:szCs w:val="28"/>
        </w:rPr>
        <w:t xml:space="preserve">78 обучающихся </w:t>
      </w:r>
      <w:r w:rsidR="009838EC" w:rsidRPr="00496B93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6F635D" w:rsidRPr="00496B93">
        <w:rPr>
          <w:rFonts w:ascii="Times New Roman" w:eastAsia="Calibri" w:hAnsi="Times New Roman" w:cs="Times New Roman"/>
          <w:sz w:val="28"/>
          <w:szCs w:val="28"/>
        </w:rPr>
        <w:t>12 общеобразовательных учреждений района.</w:t>
      </w:r>
    </w:p>
    <w:p w:rsidR="00AD3E75" w:rsidRPr="00496B93" w:rsidRDefault="00A7318B" w:rsidP="00D70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С.46. </w:t>
      </w:r>
      <w:r w:rsidR="00AD3E75" w:rsidRPr="00496B93">
        <w:rPr>
          <w:rFonts w:ascii="Times New Roman" w:eastAsia="Calibri" w:hAnsi="Times New Roman" w:cs="Times New Roman"/>
          <w:sz w:val="28"/>
          <w:szCs w:val="28"/>
        </w:rPr>
        <w:t xml:space="preserve">К сожалению,  наши ребята </w:t>
      </w:r>
      <w:r w:rsidR="00D70EEC" w:rsidRPr="00496B93">
        <w:rPr>
          <w:rFonts w:ascii="Times New Roman" w:eastAsia="Calibri" w:hAnsi="Times New Roman" w:cs="Times New Roman"/>
          <w:sz w:val="28"/>
          <w:szCs w:val="28"/>
        </w:rPr>
        <w:t xml:space="preserve">в региональном этапе </w:t>
      </w:r>
      <w:r w:rsidR="00AD3E75" w:rsidRPr="00496B93">
        <w:rPr>
          <w:rFonts w:ascii="Times New Roman" w:eastAsia="Calibri" w:hAnsi="Times New Roman" w:cs="Times New Roman"/>
          <w:sz w:val="28"/>
          <w:szCs w:val="28"/>
        </w:rPr>
        <w:t>смогли занять только</w:t>
      </w:r>
      <w:r w:rsidR="009838EC" w:rsidRPr="00496B93">
        <w:rPr>
          <w:rFonts w:ascii="Times New Roman" w:eastAsia="Calibri" w:hAnsi="Times New Roman" w:cs="Times New Roman"/>
          <w:sz w:val="28"/>
          <w:szCs w:val="28"/>
        </w:rPr>
        <w:t xml:space="preserve"> 8 призовых мест</w:t>
      </w:r>
      <w:r w:rsidR="00AD3E75" w:rsidRPr="00496B93">
        <w:rPr>
          <w:rFonts w:ascii="Times New Roman" w:eastAsia="Calibri" w:hAnsi="Times New Roman" w:cs="Times New Roman"/>
          <w:sz w:val="28"/>
          <w:szCs w:val="28"/>
        </w:rPr>
        <w:t xml:space="preserve"> по таким предметам как: русский язык и литература, право и обществознание, география</w:t>
      </w:r>
      <w:r w:rsidR="00D70EEC" w:rsidRPr="00496B93">
        <w:rPr>
          <w:rFonts w:ascii="Times New Roman" w:eastAsia="Calibri" w:hAnsi="Times New Roman" w:cs="Times New Roman"/>
          <w:sz w:val="28"/>
          <w:szCs w:val="28"/>
        </w:rPr>
        <w:t xml:space="preserve"> и ОБЖ. </w:t>
      </w:r>
    </w:p>
    <w:p w:rsidR="00FA4FF8" w:rsidRDefault="00A7318B" w:rsidP="002D1C23">
      <w:pPr>
        <w:widowControl w:val="0"/>
        <w:tabs>
          <w:tab w:val="center" w:pos="3019"/>
        </w:tabs>
        <w:autoSpaceDE w:val="0"/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Результативность</w:t>
      </w:r>
      <w:r w:rsidR="00AD3E75" w:rsidRPr="00496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3F57" w:rsidRPr="00496B93">
        <w:rPr>
          <w:rFonts w:ascii="Times New Roman" w:eastAsia="Calibri" w:hAnsi="Times New Roman" w:cs="Times New Roman"/>
          <w:sz w:val="28"/>
          <w:szCs w:val="28"/>
        </w:rPr>
        <w:t>участия обучающихся во всероссийской олимпиаде сви</w:t>
      </w:r>
      <w:r w:rsidR="00AD3E75" w:rsidRPr="00496B93">
        <w:rPr>
          <w:rFonts w:ascii="Times New Roman" w:eastAsia="Calibri" w:hAnsi="Times New Roman" w:cs="Times New Roman"/>
          <w:sz w:val="28"/>
          <w:szCs w:val="28"/>
        </w:rPr>
        <w:t xml:space="preserve">детельствуют о </w:t>
      </w:r>
      <w:r w:rsidR="00D73F57" w:rsidRPr="00496B93">
        <w:rPr>
          <w:rFonts w:ascii="Times New Roman" w:eastAsia="Calibri" w:hAnsi="Times New Roman" w:cs="Times New Roman"/>
          <w:sz w:val="28"/>
          <w:szCs w:val="28"/>
        </w:rPr>
        <w:t>необходимости совершенствования</w:t>
      </w:r>
      <w:r w:rsidR="00AD3E75" w:rsidRPr="00496B93">
        <w:rPr>
          <w:rFonts w:ascii="Times New Roman" w:eastAsia="Calibri" w:hAnsi="Times New Roman" w:cs="Times New Roman"/>
          <w:sz w:val="28"/>
          <w:szCs w:val="28"/>
        </w:rPr>
        <w:t xml:space="preserve"> системы работы </w:t>
      </w:r>
      <w:r w:rsidR="00D73F57" w:rsidRPr="00496B93">
        <w:rPr>
          <w:rFonts w:ascii="Times New Roman" w:eastAsia="Calibri" w:hAnsi="Times New Roman" w:cs="Times New Roman"/>
          <w:sz w:val="28"/>
          <w:szCs w:val="28"/>
        </w:rPr>
        <w:t xml:space="preserve">ОУ и </w:t>
      </w:r>
      <w:r w:rsidR="00AD3E75" w:rsidRPr="00496B93">
        <w:rPr>
          <w:rFonts w:ascii="Times New Roman" w:eastAsia="Calibri" w:hAnsi="Times New Roman" w:cs="Times New Roman"/>
          <w:sz w:val="28"/>
          <w:szCs w:val="28"/>
        </w:rPr>
        <w:t xml:space="preserve"> педа</w:t>
      </w:r>
      <w:r w:rsidR="00FA4FF8">
        <w:rPr>
          <w:rFonts w:ascii="Times New Roman" w:eastAsia="Calibri" w:hAnsi="Times New Roman" w:cs="Times New Roman"/>
          <w:sz w:val="28"/>
          <w:szCs w:val="28"/>
        </w:rPr>
        <w:t>гогов с одаренными детьми</w:t>
      </w:r>
      <w:r w:rsidR="00D73F57" w:rsidRPr="00496B93">
        <w:rPr>
          <w:rFonts w:ascii="Times New Roman" w:eastAsia="Calibri" w:hAnsi="Times New Roman" w:cs="Times New Roman"/>
          <w:sz w:val="28"/>
          <w:szCs w:val="28"/>
        </w:rPr>
        <w:t xml:space="preserve"> и поиска новых эффективных </w:t>
      </w:r>
      <w:r w:rsidR="00576E48" w:rsidRPr="00496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15A7" w:rsidRPr="00496B93">
        <w:rPr>
          <w:rFonts w:ascii="Times New Roman" w:eastAsia="Calibri" w:hAnsi="Times New Roman" w:cs="Times New Roman"/>
          <w:sz w:val="28"/>
          <w:szCs w:val="28"/>
        </w:rPr>
        <w:t>форм</w:t>
      </w:r>
      <w:r w:rsidR="00FA4FF8">
        <w:rPr>
          <w:rFonts w:ascii="Times New Roman" w:eastAsia="Calibri" w:hAnsi="Times New Roman" w:cs="Times New Roman"/>
          <w:sz w:val="28"/>
          <w:szCs w:val="28"/>
        </w:rPr>
        <w:t>.</w:t>
      </w:r>
      <w:r w:rsidR="005D15A7" w:rsidRPr="00496B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15A7" w:rsidRPr="00496B93" w:rsidRDefault="00AE1C2D" w:rsidP="002D1C23">
      <w:pPr>
        <w:widowControl w:val="0"/>
        <w:tabs>
          <w:tab w:val="center" w:pos="3019"/>
        </w:tabs>
        <w:autoSpaceDE w:val="0"/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С.47. </w:t>
      </w:r>
      <w:r w:rsidR="002D1C23" w:rsidRPr="00496B93">
        <w:rPr>
          <w:rFonts w:ascii="Times New Roman" w:eastAsia="Calibri" w:hAnsi="Times New Roman" w:cs="Times New Roman"/>
          <w:sz w:val="28"/>
          <w:szCs w:val="28"/>
        </w:rPr>
        <w:t xml:space="preserve"> Например</w:t>
      </w:r>
      <w:r w:rsidR="004B0075" w:rsidRPr="00496B93">
        <w:rPr>
          <w:rFonts w:ascii="Times New Roman" w:eastAsia="Calibri" w:hAnsi="Times New Roman" w:cs="Times New Roman"/>
          <w:sz w:val="28"/>
          <w:szCs w:val="28"/>
        </w:rPr>
        <w:t>,</w:t>
      </w:r>
      <w:r w:rsidR="002D1C23" w:rsidRPr="00496B93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5D15A7" w:rsidRPr="00496B93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более углубленного изучения ли</w:t>
      </w:r>
      <w:r w:rsidR="002D1C23" w:rsidRPr="0049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тературы на базе </w:t>
      </w:r>
      <w:r w:rsidR="004B0075" w:rsidRPr="00496B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ресурсного центра сети профильного обучения С</w:t>
      </w:r>
      <w:r w:rsidR="002D1C23" w:rsidRPr="0049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 №6 </w:t>
      </w:r>
      <w:r w:rsidR="00FA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прошлом году были организованы</w:t>
      </w:r>
      <w:r w:rsidR="005D15A7" w:rsidRPr="0049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с преподавателем ЯГПУ им. К.Д. Ушинского Астаховой</w:t>
      </w:r>
      <w:r w:rsidR="002D1C23" w:rsidRPr="0049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Еленой </w:t>
      </w:r>
      <w:proofErr w:type="spellStart"/>
      <w:r w:rsidR="002D1C23" w:rsidRPr="00496B9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Алиевной</w:t>
      </w:r>
      <w:proofErr w:type="spellEnd"/>
      <w:r w:rsidR="00FA4F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15A7" w:rsidRPr="0049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учеников школы №6 заинтересованность проявили обучающиеся лицея №1, Константиновской школы, </w:t>
      </w:r>
      <w:proofErr w:type="spellStart"/>
      <w:r w:rsidR="005D15A7" w:rsidRPr="00496B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Фоминской</w:t>
      </w:r>
      <w:proofErr w:type="spellEnd"/>
      <w:r w:rsidR="005D15A7" w:rsidRPr="0049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школы №3</w:t>
      </w:r>
      <w:r w:rsidR="002D1C23" w:rsidRPr="0049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(8-11 классов)</w:t>
      </w:r>
      <w:r w:rsidR="005D15A7" w:rsidRPr="0049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4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занятия способствовали</w:t>
      </w:r>
      <w:r w:rsidR="002D1C23" w:rsidRPr="0049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F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интереса</w:t>
      </w:r>
      <w:r w:rsidR="00473A46" w:rsidRPr="0049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детей</w:t>
      </w:r>
      <w:r w:rsidR="00FA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предмету.</w:t>
      </w:r>
      <w:r w:rsidR="004B5E18" w:rsidRPr="0049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п</w:t>
      </w:r>
      <w:r w:rsidR="00FA4F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реподавателя ВУЗа отрабатывалась</w:t>
      </w:r>
      <w:r w:rsidR="005D15A7" w:rsidRPr="0049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подготовки к экз</w:t>
      </w:r>
      <w:r w:rsidR="00FA4FF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амену по литературе, разбирались</w:t>
      </w:r>
      <w:r w:rsidR="004B5E18" w:rsidRPr="0049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трудные</w:t>
      </w:r>
      <w:r w:rsidR="005D15A7" w:rsidRPr="0049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олимпиадные задания. Для обучающихся эта форма подготовки была </w:t>
      </w:r>
      <w:r w:rsidR="004B5E18" w:rsidRPr="0049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абсолютно </w:t>
      </w:r>
      <w:r w:rsidR="005D15A7" w:rsidRPr="00496B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бесплатной.</w:t>
      </w:r>
    </w:p>
    <w:p w:rsidR="00473A46" w:rsidRPr="00496B93" w:rsidRDefault="00AE1C2D" w:rsidP="00E26BE1">
      <w:pPr>
        <w:widowControl w:val="0"/>
        <w:tabs>
          <w:tab w:val="center" w:pos="3019"/>
        </w:tabs>
        <w:autoSpaceDE w:val="0"/>
        <w:spacing w:after="0" w:line="240" w:lineRule="auto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С.48. </w:t>
      </w:r>
      <w:r w:rsidR="00FA4FF8">
        <w:rPr>
          <w:rFonts w:ascii="Times New Roman" w:eastAsia="Calibri" w:hAnsi="Times New Roman" w:cs="Times New Roman"/>
          <w:sz w:val="28"/>
          <w:szCs w:val="28"/>
        </w:rPr>
        <w:t>Годом ранее</w:t>
      </w:r>
      <w:r w:rsidR="00E26BE1" w:rsidRPr="00496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0075" w:rsidRPr="00496B93">
        <w:rPr>
          <w:rFonts w:ascii="Times New Roman" w:eastAsia="Calibri" w:hAnsi="Times New Roman" w:cs="Times New Roman"/>
          <w:sz w:val="28"/>
          <w:szCs w:val="28"/>
        </w:rPr>
        <w:t>на базе этого ресурсного центра</w:t>
      </w:r>
      <w:r w:rsidR="00E26BE1" w:rsidRPr="00496B93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5D15A7" w:rsidRPr="00496B93">
        <w:rPr>
          <w:rFonts w:ascii="Times New Roman" w:eastAsia="Calibri" w:hAnsi="Times New Roman" w:cs="Times New Roman"/>
          <w:sz w:val="28"/>
          <w:szCs w:val="28"/>
        </w:rPr>
        <w:t xml:space="preserve"> период проведения школьного лингвистич</w:t>
      </w:r>
      <w:r w:rsidR="00E26BE1" w:rsidRPr="00496B93">
        <w:rPr>
          <w:rFonts w:ascii="Times New Roman" w:eastAsia="Calibri" w:hAnsi="Times New Roman" w:cs="Times New Roman"/>
          <w:sz w:val="28"/>
          <w:szCs w:val="28"/>
        </w:rPr>
        <w:t xml:space="preserve">еского лагеря </w:t>
      </w:r>
      <w:r w:rsidR="005D15A7" w:rsidRPr="00496B93">
        <w:rPr>
          <w:rFonts w:ascii="Times New Roman" w:eastAsia="Calibri" w:hAnsi="Times New Roman" w:cs="Times New Roman"/>
          <w:sz w:val="28"/>
          <w:szCs w:val="28"/>
        </w:rPr>
        <w:t>были организованы поездки в г. Ярославль в языковую школу Дмитрия Никитина, где</w:t>
      </w:r>
      <w:r w:rsidR="00E26BE1" w:rsidRPr="00496B93">
        <w:rPr>
          <w:rFonts w:ascii="Times New Roman" w:eastAsia="Calibri" w:hAnsi="Times New Roman" w:cs="Times New Roman"/>
          <w:sz w:val="28"/>
          <w:szCs w:val="28"/>
        </w:rPr>
        <w:t xml:space="preserve"> для обучающихся проводил</w:t>
      </w:r>
      <w:r w:rsidR="00624D0C">
        <w:rPr>
          <w:rFonts w:ascii="Times New Roman" w:eastAsia="Calibri" w:hAnsi="Times New Roman" w:cs="Times New Roman"/>
          <w:sz w:val="28"/>
          <w:szCs w:val="28"/>
        </w:rPr>
        <w:t>ись</w:t>
      </w:r>
      <w:r w:rsidR="005D15A7" w:rsidRPr="00496B93">
        <w:rPr>
          <w:rFonts w:ascii="Times New Roman" w:eastAsia="Calibri" w:hAnsi="Times New Roman" w:cs="Times New Roman"/>
          <w:sz w:val="28"/>
          <w:szCs w:val="28"/>
        </w:rPr>
        <w:t xml:space="preserve"> мастер-классы по </w:t>
      </w:r>
      <w:r w:rsidR="00E26BE1" w:rsidRPr="00496B93">
        <w:rPr>
          <w:rFonts w:ascii="Times New Roman" w:eastAsia="Calibri" w:hAnsi="Times New Roman" w:cs="Times New Roman"/>
          <w:sz w:val="28"/>
          <w:szCs w:val="28"/>
        </w:rPr>
        <w:t>изучению английского языка. П</w:t>
      </w:r>
      <w:r w:rsidR="005D15A7" w:rsidRPr="00496B93">
        <w:rPr>
          <w:rFonts w:ascii="Times New Roman" w:eastAsia="Calibri" w:hAnsi="Times New Roman" w:cs="Times New Roman"/>
          <w:sz w:val="28"/>
          <w:szCs w:val="28"/>
        </w:rPr>
        <w:t xml:space="preserve">о линии </w:t>
      </w:r>
      <w:r w:rsidR="00E26BE1" w:rsidRPr="00496B93">
        <w:rPr>
          <w:rFonts w:ascii="Times New Roman" w:eastAsia="Calibri" w:hAnsi="Times New Roman" w:cs="Times New Roman"/>
          <w:sz w:val="28"/>
          <w:szCs w:val="28"/>
        </w:rPr>
        <w:t xml:space="preserve">сотрудничества </w:t>
      </w:r>
      <w:r w:rsidR="005D15A7" w:rsidRPr="00496B93">
        <w:rPr>
          <w:rFonts w:ascii="Times New Roman" w:eastAsia="Calibri" w:hAnsi="Times New Roman" w:cs="Times New Roman"/>
          <w:sz w:val="28"/>
          <w:szCs w:val="28"/>
        </w:rPr>
        <w:t>городов-побрати</w:t>
      </w:r>
      <w:r w:rsidR="00E26BE1" w:rsidRPr="00496B93">
        <w:rPr>
          <w:rFonts w:ascii="Times New Roman" w:eastAsia="Calibri" w:hAnsi="Times New Roman" w:cs="Times New Roman"/>
          <w:sz w:val="28"/>
          <w:szCs w:val="28"/>
        </w:rPr>
        <w:t xml:space="preserve">мов Ярославль – </w:t>
      </w:r>
      <w:proofErr w:type="spellStart"/>
      <w:r w:rsidR="00E26BE1" w:rsidRPr="00496B93">
        <w:rPr>
          <w:rFonts w:ascii="Times New Roman" w:eastAsia="Calibri" w:hAnsi="Times New Roman" w:cs="Times New Roman"/>
          <w:sz w:val="28"/>
          <w:szCs w:val="28"/>
        </w:rPr>
        <w:t>Эксетер</w:t>
      </w:r>
      <w:proofErr w:type="spellEnd"/>
      <w:r w:rsidR="00E26BE1" w:rsidRPr="00496B93">
        <w:rPr>
          <w:rFonts w:ascii="Times New Roman" w:eastAsia="Calibri" w:hAnsi="Times New Roman" w:cs="Times New Roman"/>
          <w:sz w:val="28"/>
          <w:szCs w:val="28"/>
        </w:rPr>
        <w:t xml:space="preserve"> школу</w:t>
      </w:r>
      <w:r w:rsidR="005D15A7" w:rsidRPr="00496B93">
        <w:rPr>
          <w:rFonts w:ascii="Times New Roman" w:eastAsia="Calibri" w:hAnsi="Times New Roman" w:cs="Times New Roman"/>
          <w:sz w:val="28"/>
          <w:szCs w:val="28"/>
        </w:rPr>
        <w:t xml:space="preserve"> посетили два преподавателя и провели уроки для обучающихся 8-11 классов. У ребят была возможность пообщаться с теми, кто является носителем языка и побывать на уроке английского у «настоящих» англичан. А учителям района была предоставлена возможность посетить семинар у преподавателей из Англии.</w:t>
      </w:r>
      <w:r w:rsidR="00E26BE1" w:rsidRPr="00496B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6BE1" w:rsidRPr="00496B93" w:rsidRDefault="00E26BE1" w:rsidP="00E26BE1">
      <w:pPr>
        <w:widowControl w:val="0"/>
        <w:tabs>
          <w:tab w:val="center" w:pos="3019"/>
        </w:tabs>
        <w:autoSpaceDE w:val="0"/>
        <w:spacing w:after="0" w:line="240" w:lineRule="auto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B93">
        <w:rPr>
          <w:rFonts w:ascii="Times New Roman" w:eastAsia="Calibri" w:hAnsi="Times New Roman" w:cs="Times New Roman"/>
          <w:sz w:val="28"/>
          <w:szCs w:val="28"/>
        </w:rPr>
        <w:t>Забегая немного вперед, я хочу отметить, что поиск и использование новых форм работы с одаренными детьми позволили</w:t>
      </w:r>
      <w:r w:rsidR="004B0075" w:rsidRPr="00496B93">
        <w:rPr>
          <w:rFonts w:ascii="Times New Roman" w:eastAsia="Calibri" w:hAnsi="Times New Roman" w:cs="Times New Roman"/>
          <w:sz w:val="28"/>
          <w:szCs w:val="28"/>
        </w:rPr>
        <w:t xml:space="preserve"> выпускникам</w:t>
      </w:r>
      <w:r w:rsidRPr="00496B93">
        <w:rPr>
          <w:rFonts w:ascii="Times New Roman" w:eastAsia="Calibri" w:hAnsi="Times New Roman" w:cs="Times New Roman"/>
          <w:sz w:val="28"/>
          <w:szCs w:val="28"/>
        </w:rPr>
        <w:t xml:space="preserve"> в этом году</w:t>
      </w:r>
      <w:r w:rsidR="004B0075" w:rsidRPr="00496B93">
        <w:rPr>
          <w:rFonts w:ascii="Times New Roman" w:eastAsia="Calibri" w:hAnsi="Times New Roman" w:cs="Times New Roman"/>
          <w:sz w:val="28"/>
          <w:szCs w:val="28"/>
        </w:rPr>
        <w:t xml:space="preserve"> улучшить</w:t>
      </w:r>
      <w:r w:rsidRPr="00496B93">
        <w:rPr>
          <w:rFonts w:ascii="Times New Roman" w:eastAsia="Calibri" w:hAnsi="Times New Roman" w:cs="Times New Roman"/>
          <w:sz w:val="28"/>
          <w:szCs w:val="28"/>
        </w:rPr>
        <w:t xml:space="preserve"> результаты ЕГЭ по английскому языку и литературе.</w:t>
      </w:r>
    </w:p>
    <w:p w:rsidR="004F3130" w:rsidRPr="00496B93" w:rsidRDefault="004F3130" w:rsidP="009838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5F45" w:rsidRPr="00496B93" w:rsidRDefault="009A4A32" w:rsidP="00805F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С.49. </w:t>
      </w:r>
      <w:r w:rsidR="00283A29" w:rsidRPr="00496B93">
        <w:rPr>
          <w:rFonts w:ascii="Times New Roman" w:eastAsia="Calibri" w:hAnsi="Times New Roman" w:cs="Times New Roman"/>
          <w:sz w:val="28"/>
          <w:szCs w:val="28"/>
        </w:rPr>
        <w:t>К</w:t>
      </w:r>
      <w:r w:rsidR="00805F45" w:rsidRPr="00496B93">
        <w:rPr>
          <w:rFonts w:ascii="Times New Roman" w:eastAsia="Calibri" w:hAnsi="Times New Roman" w:cs="Times New Roman"/>
          <w:sz w:val="28"/>
          <w:szCs w:val="28"/>
        </w:rPr>
        <w:t>онечно</w:t>
      </w:r>
      <w:r w:rsidR="004F3130" w:rsidRPr="00496B93">
        <w:rPr>
          <w:rFonts w:ascii="Times New Roman" w:eastAsia="Calibri" w:hAnsi="Times New Roman" w:cs="Times New Roman"/>
          <w:sz w:val="28"/>
          <w:szCs w:val="28"/>
        </w:rPr>
        <w:t xml:space="preserve"> наши обучающиеся активно участвуют и показывают высокие достижения </w:t>
      </w:r>
      <w:r w:rsidR="009838EC" w:rsidRPr="00496B93">
        <w:rPr>
          <w:rFonts w:ascii="Times New Roman" w:eastAsia="Calibri" w:hAnsi="Times New Roman" w:cs="Times New Roman"/>
          <w:sz w:val="28"/>
          <w:szCs w:val="28"/>
        </w:rPr>
        <w:t>и в</w:t>
      </w:r>
      <w:r w:rsidR="004F3130" w:rsidRPr="00496B93">
        <w:rPr>
          <w:rFonts w:ascii="Times New Roman" w:eastAsia="Calibri" w:hAnsi="Times New Roman" w:cs="Times New Roman"/>
          <w:sz w:val="28"/>
          <w:szCs w:val="28"/>
        </w:rPr>
        <w:t xml:space="preserve"> других</w:t>
      </w:r>
      <w:r w:rsidR="009838EC" w:rsidRPr="00496B93">
        <w:rPr>
          <w:rFonts w:ascii="Times New Roman" w:eastAsia="Calibri" w:hAnsi="Times New Roman" w:cs="Times New Roman"/>
          <w:sz w:val="28"/>
          <w:szCs w:val="28"/>
        </w:rPr>
        <w:t xml:space="preserve"> интеллектуальных мероприятиях разного уровня. </w:t>
      </w:r>
    </w:p>
    <w:p w:rsidR="00805F45" w:rsidRPr="00496B93" w:rsidRDefault="009A4A32" w:rsidP="00805F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С.50. </w:t>
      </w:r>
      <w:r w:rsidR="00283A29" w:rsidRPr="00496B93">
        <w:rPr>
          <w:rFonts w:ascii="Times New Roman" w:eastAsia="Calibri" w:hAnsi="Times New Roman" w:cs="Times New Roman"/>
          <w:sz w:val="28"/>
          <w:szCs w:val="28"/>
        </w:rPr>
        <w:t>В</w:t>
      </w:r>
      <w:r w:rsidR="004F3130" w:rsidRPr="00496B93">
        <w:rPr>
          <w:rFonts w:ascii="Times New Roman" w:eastAsia="Calibri" w:hAnsi="Times New Roman" w:cs="Times New Roman"/>
          <w:sz w:val="28"/>
          <w:szCs w:val="28"/>
        </w:rPr>
        <w:t xml:space="preserve"> системе образования района организуются муниципальные олимпиады для обучающихся начальной школы и 5-6 классов.</w:t>
      </w:r>
    </w:p>
    <w:p w:rsidR="009838EC" w:rsidRPr="00496B93" w:rsidRDefault="009A4A32" w:rsidP="00805F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С.51. Ежегодно</w:t>
      </w:r>
      <w:r w:rsidR="009838EC" w:rsidRPr="00496B93">
        <w:rPr>
          <w:rFonts w:ascii="Times New Roman" w:eastAsia="Calibri" w:hAnsi="Times New Roman" w:cs="Times New Roman"/>
          <w:sz w:val="28"/>
          <w:szCs w:val="28"/>
        </w:rPr>
        <w:t xml:space="preserve"> проводится районная научно-практическая конференция «Наука. Техника. Искусство» для обучающихся 3-11 классов. </w:t>
      </w:r>
      <w:r w:rsidR="00805F45" w:rsidRPr="00496B93">
        <w:rPr>
          <w:rFonts w:ascii="Times New Roman" w:eastAsia="Calibri" w:hAnsi="Times New Roman" w:cs="Times New Roman"/>
          <w:sz w:val="28"/>
          <w:szCs w:val="28"/>
        </w:rPr>
        <w:t>В этом году</w:t>
      </w:r>
      <w:r w:rsidR="009838EC" w:rsidRPr="00496B93">
        <w:rPr>
          <w:rFonts w:ascii="Times New Roman" w:eastAsia="Calibri" w:hAnsi="Times New Roman" w:cs="Times New Roman"/>
          <w:sz w:val="28"/>
          <w:szCs w:val="28"/>
        </w:rPr>
        <w:t xml:space="preserve"> состоялась </w:t>
      </w:r>
      <w:r w:rsidR="00805F45" w:rsidRPr="00496B93">
        <w:rPr>
          <w:rFonts w:ascii="Times New Roman" w:eastAsia="Calibri" w:hAnsi="Times New Roman" w:cs="Times New Roman"/>
          <w:sz w:val="28"/>
          <w:szCs w:val="28"/>
        </w:rPr>
        <w:t xml:space="preserve">уже </w:t>
      </w:r>
      <w:r w:rsidR="009838EC" w:rsidRPr="00496B93">
        <w:rPr>
          <w:rFonts w:ascii="Times New Roman" w:eastAsia="Calibri" w:hAnsi="Times New Roman" w:cs="Times New Roman"/>
          <w:sz w:val="28"/>
          <w:szCs w:val="28"/>
        </w:rPr>
        <w:t>XI</w:t>
      </w:r>
      <w:r w:rsidR="009838EC" w:rsidRPr="00496B9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счету конференция</w:t>
      </w:r>
      <w:r w:rsidR="009838EC" w:rsidRPr="00496B93">
        <w:rPr>
          <w:rFonts w:ascii="Times New Roman" w:eastAsia="Calibri" w:hAnsi="Times New Roman" w:cs="Times New Roman"/>
          <w:sz w:val="28"/>
          <w:szCs w:val="28"/>
        </w:rPr>
        <w:t xml:space="preserve">, в которой приняли участие </w:t>
      </w:r>
      <w:r>
        <w:rPr>
          <w:rFonts w:ascii="Times New Roman" w:eastAsia="Calibri" w:hAnsi="Times New Roman" w:cs="Times New Roman"/>
          <w:sz w:val="28"/>
          <w:szCs w:val="28"/>
        </w:rPr>
        <w:t>более 100</w:t>
      </w:r>
      <w:r w:rsidR="009838EC" w:rsidRPr="00496B93">
        <w:rPr>
          <w:rFonts w:ascii="Times New Roman" w:eastAsia="Calibri" w:hAnsi="Times New Roman" w:cs="Times New Roman"/>
          <w:sz w:val="28"/>
          <w:szCs w:val="28"/>
        </w:rPr>
        <w:t xml:space="preserve"> школьник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7437E4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9838EC" w:rsidRPr="00496B93">
        <w:rPr>
          <w:rFonts w:ascii="Times New Roman" w:eastAsia="Calibri" w:hAnsi="Times New Roman" w:cs="Times New Roman"/>
          <w:sz w:val="28"/>
          <w:szCs w:val="28"/>
        </w:rPr>
        <w:t xml:space="preserve"> 3-11 классов из 10 о</w:t>
      </w:r>
      <w:r w:rsidR="007437E4">
        <w:rPr>
          <w:rFonts w:ascii="Times New Roman" w:eastAsia="Calibri" w:hAnsi="Times New Roman" w:cs="Times New Roman"/>
          <w:sz w:val="28"/>
          <w:szCs w:val="28"/>
        </w:rPr>
        <w:t>бщеобразовательных учреждений и б</w:t>
      </w:r>
      <w:r w:rsidR="009838EC" w:rsidRPr="00496B93">
        <w:rPr>
          <w:rFonts w:ascii="Times New Roman" w:eastAsia="Calibri" w:hAnsi="Times New Roman" w:cs="Times New Roman"/>
          <w:sz w:val="28"/>
          <w:szCs w:val="28"/>
        </w:rPr>
        <w:t xml:space="preserve">ыли представлены </w:t>
      </w:r>
      <w:r w:rsidR="00624D0C">
        <w:rPr>
          <w:rFonts w:ascii="Times New Roman" w:eastAsia="Calibri" w:hAnsi="Times New Roman" w:cs="Times New Roman"/>
          <w:sz w:val="28"/>
          <w:szCs w:val="28"/>
        </w:rPr>
        <w:t xml:space="preserve"> исследовательские </w:t>
      </w:r>
      <w:r w:rsidR="009838EC" w:rsidRPr="00496B93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624D0C">
        <w:rPr>
          <w:rFonts w:ascii="Times New Roman" w:eastAsia="Calibri" w:hAnsi="Times New Roman" w:cs="Times New Roman"/>
          <w:sz w:val="28"/>
          <w:szCs w:val="28"/>
        </w:rPr>
        <w:t xml:space="preserve">практически </w:t>
      </w:r>
      <w:r w:rsidR="009838EC" w:rsidRPr="00496B93">
        <w:rPr>
          <w:rFonts w:ascii="Times New Roman" w:eastAsia="Calibri" w:hAnsi="Times New Roman" w:cs="Times New Roman"/>
          <w:sz w:val="28"/>
          <w:szCs w:val="28"/>
        </w:rPr>
        <w:t>по</w:t>
      </w:r>
      <w:r w:rsidR="00624D0C">
        <w:rPr>
          <w:rFonts w:ascii="Times New Roman" w:eastAsia="Calibri" w:hAnsi="Times New Roman" w:cs="Times New Roman"/>
          <w:sz w:val="28"/>
          <w:szCs w:val="28"/>
        </w:rPr>
        <w:t xml:space="preserve">  всем </w:t>
      </w:r>
      <w:r w:rsidR="009838EC" w:rsidRPr="00496B93">
        <w:rPr>
          <w:rFonts w:ascii="Times New Roman" w:eastAsia="Calibri" w:hAnsi="Times New Roman" w:cs="Times New Roman"/>
          <w:sz w:val="28"/>
          <w:szCs w:val="28"/>
        </w:rPr>
        <w:t xml:space="preserve">учебным </w:t>
      </w:r>
      <w:r w:rsidR="00624D0C">
        <w:rPr>
          <w:rFonts w:ascii="Times New Roman" w:eastAsia="Calibri" w:hAnsi="Times New Roman" w:cs="Times New Roman"/>
          <w:sz w:val="28"/>
          <w:szCs w:val="28"/>
        </w:rPr>
        <w:t>предметам</w:t>
      </w:r>
      <w:r w:rsidR="009838EC" w:rsidRPr="00496B93">
        <w:rPr>
          <w:rFonts w:ascii="Times New Roman" w:eastAsia="Calibri" w:hAnsi="Times New Roman" w:cs="Times New Roman"/>
          <w:sz w:val="28"/>
          <w:szCs w:val="28"/>
        </w:rPr>
        <w:t>. Второй год</w:t>
      </w:r>
      <w:r w:rsidR="00624D0C">
        <w:rPr>
          <w:rFonts w:ascii="Times New Roman" w:eastAsia="Calibri" w:hAnsi="Times New Roman" w:cs="Times New Roman"/>
          <w:sz w:val="28"/>
          <w:szCs w:val="28"/>
        </w:rPr>
        <w:t xml:space="preserve"> в рамках конференции</w:t>
      </w:r>
      <w:r w:rsidR="009838EC" w:rsidRPr="00496B93">
        <w:rPr>
          <w:rFonts w:ascii="Times New Roman" w:eastAsia="Calibri" w:hAnsi="Times New Roman" w:cs="Times New Roman"/>
          <w:sz w:val="28"/>
          <w:szCs w:val="28"/>
        </w:rPr>
        <w:t xml:space="preserve"> работала секция «Робототехника». Выступления на конференции дают возможность </w:t>
      </w:r>
      <w:r w:rsidR="009838EC" w:rsidRPr="00496B93">
        <w:rPr>
          <w:rFonts w:ascii="Times New Roman" w:eastAsia="Calibri" w:hAnsi="Times New Roman" w:cs="Times New Roman"/>
          <w:sz w:val="28"/>
          <w:szCs w:val="28"/>
        </w:rPr>
        <w:lastRenderedPageBreak/>
        <w:t>учащимся освоить опыт публичной защиты результатов своей исследовательской работы.</w:t>
      </w:r>
    </w:p>
    <w:p w:rsidR="003717FE" w:rsidRDefault="00283A29" w:rsidP="003717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Успехи </w:t>
      </w:r>
      <w:r w:rsidR="00994F1F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обучающихся на многочисленных олимпиадах </w:t>
      </w:r>
      <w:r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>и конкурсах являются показателем</w:t>
      </w:r>
      <w:r w:rsidR="00994F1F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высокого качества предоставляемых образовательных услуг.</w:t>
      </w:r>
    </w:p>
    <w:p w:rsidR="0082515A" w:rsidRPr="003717FE" w:rsidRDefault="003717FE" w:rsidP="003717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82515A" w:rsidRPr="00496B93">
        <w:rPr>
          <w:rFonts w:ascii="Times New Roman" w:hAnsi="Times New Roman" w:cs="Times New Roman"/>
          <w:sz w:val="28"/>
          <w:szCs w:val="28"/>
        </w:rPr>
        <w:t>дной из основных подсистем</w:t>
      </w:r>
      <w:r w:rsidR="0089600C" w:rsidRPr="00496B93">
        <w:rPr>
          <w:rFonts w:ascii="Times New Roman" w:hAnsi="Times New Roman" w:cs="Times New Roman"/>
          <w:sz w:val="28"/>
          <w:szCs w:val="28"/>
        </w:rPr>
        <w:t xml:space="preserve"> </w:t>
      </w:r>
      <w:r w:rsidR="0082515A" w:rsidRPr="00496B93">
        <w:rPr>
          <w:rFonts w:ascii="Times New Roman" w:hAnsi="Times New Roman" w:cs="Times New Roman"/>
          <w:sz w:val="28"/>
          <w:szCs w:val="28"/>
        </w:rPr>
        <w:t xml:space="preserve"> Единой общероссийской системы оценки качества образования, включающей международные и национальные исследованиями качества образования, всероссийские проверочные работы и исследования профес</w:t>
      </w:r>
      <w:r w:rsidR="006C0D1E" w:rsidRPr="00496B93">
        <w:rPr>
          <w:rFonts w:ascii="Times New Roman" w:hAnsi="Times New Roman" w:cs="Times New Roman"/>
          <w:sz w:val="28"/>
          <w:szCs w:val="28"/>
        </w:rPr>
        <w:t>сиональной компетенций учителей остается</w:t>
      </w:r>
      <w:r w:rsidR="0082515A" w:rsidRPr="00496B93">
        <w:rPr>
          <w:rFonts w:ascii="Times New Roman" w:hAnsi="Times New Roman" w:cs="Times New Roman"/>
          <w:sz w:val="28"/>
          <w:szCs w:val="28"/>
        </w:rPr>
        <w:t xml:space="preserve"> государственная итоговая  аттестация в форме ЕГЭ и ОГЭ.</w:t>
      </w:r>
    </w:p>
    <w:p w:rsidR="0082515A" w:rsidRPr="00496B93" w:rsidRDefault="0082515A" w:rsidP="0006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D0C" w:rsidRDefault="007070AC" w:rsidP="0080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С.52. </w:t>
      </w:r>
      <w:r w:rsidR="0089600C" w:rsidRPr="00496B93">
        <w:rPr>
          <w:rFonts w:ascii="Times New Roman" w:hAnsi="Times New Roman" w:cs="Times New Roman"/>
          <w:sz w:val="28"/>
          <w:szCs w:val="28"/>
        </w:rPr>
        <w:t xml:space="preserve">В 2017 году Государственную итоговую аттестацию по образовательным программам основного общего образования в форме основного государственного экзамена и в форме государственного выпускного экзамена проходили 485 выпускников из 16 общеобразовательных учреждений ТМР. </w:t>
      </w:r>
    </w:p>
    <w:p w:rsidR="009B1050" w:rsidRPr="00496B93" w:rsidRDefault="007070AC" w:rsidP="009B105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С.53. </w:t>
      </w:r>
      <w:r w:rsidR="00805F45" w:rsidRPr="00496B93">
        <w:rPr>
          <w:rFonts w:ascii="Times New Roman" w:hAnsi="Times New Roman" w:cs="Times New Roman"/>
          <w:sz w:val="28"/>
          <w:szCs w:val="28"/>
        </w:rPr>
        <w:t>В этом году п</w:t>
      </w:r>
      <w:r w:rsidR="0052142A" w:rsidRPr="00496B93">
        <w:rPr>
          <w:rFonts w:ascii="Times New Roman" w:hAnsi="Times New Roman" w:cs="Times New Roman"/>
          <w:sz w:val="28"/>
          <w:szCs w:val="28"/>
        </w:rPr>
        <w:t xml:space="preserve">о сравнению с прошлым годом снизилось число </w:t>
      </w:r>
      <w:proofErr w:type="gramStart"/>
      <w:r w:rsidR="0052142A" w:rsidRPr="00496B9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2142A" w:rsidRPr="00496B93">
        <w:rPr>
          <w:rFonts w:ascii="Times New Roman" w:hAnsi="Times New Roman" w:cs="Times New Roman"/>
          <w:sz w:val="28"/>
          <w:szCs w:val="28"/>
        </w:rPr>
        <w:t xml:space="preserve">  выбравших  в качестве экзамена по выбору обществознание, историю, биологию и литературу,  увеличилось число сдающих информатику, физику, географию и химию. На уровне прошлого года осталось число выбравших иностранный язык.</w:t>
      </w:r>
    </w:p>
    <w:p w:rsidR="009B1050" w:rsidRPr="00496B93" w:rsidRDefault="007070AC" w:rsidP="009B105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С.54. </w:t>
      </w:r>
      <w:proofErr w:type="spellStart"/>
      <w:r w:rsidR="009B1050" w:rsidRPr="00496B93">
        <w:rPr>
          <w:rFonts w:ascii="Times New Roman" w:hAnsi="Times New Roman" w:cs="Times New Roman"/>
          <w:sz w:val="28"/>
          <w:szCs w:val="28"/>
        </w:rPr>
        <w:t>С</w:t>
      </w:r>
      <w:r w:rsidR="005E5D4D" w:rsidRPr="00496B93">
        <w:rPr>
          <w:rFonts w:ascii="Times New Roman" w:hAnsi="Times New Roman" w:cs="Times New Roman"/>
          <w:sz w:val="28"/>
          <w:szCs w:val="28"/>
        </w:rPr>
        <w:t>правляемость</w:t>
      </w:r>
      <w:proofErr w:type="spellEnd"/>
      <w:r w:rsidR="005E5D4D" w:rsidRPr="00496B93">
        <w:rPr>
          <w:rFonts w:ascii="Times New Roman" w:hAnsi="Times New Roman" w:cs="Times New Roman"/>
          <w:sz w:val="28"/>
          <w:szCs w:val="28"/>
        </w:rPr>
        <w:t xml:space="preserve"> с обязательными экзаменами по математике и русскому языку улучшилась по сравнению с прошлым годом, % </w:t>
      </w:r>
      <w:proofErr w:type="spellStart"/>
      <w:r w:rsidR="005E5D4D" w:rsidRPr="00496B93">
        <w:rPr>
          <w:rFonts w:ascii="Times New Roman" w:hAnsi="Times New Roman" w:cs="Times New Roman"/>
          <w:sz w:val="28"/>
          <w:szCs w:val="28"/>
        </w:rPr>
        <w:t>справляемости</w:t>
      </w:r>
      <w:proofErr w:type="spellEnd"/>
      <w:r w:rsidR="005E5D4D" w:rsidRPr="00496B93">
        <w:rPr>
          <w:rFonts w:ascii="Times New Roman" w:hAnsi="Times New Roman" w:cs="Times New Roman"/>
          <w:sz w:val="28"/>
          <w:szCs w:val="28"/>
        </w:rPr>
        <w:t xml:space="preserve"> </w:t>
      </w:r>
      <w:r w:rsidR="00624D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4D0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24D0C">
        <w:rPr>
          <w:rFonts w:ascii="Times New Roman" w:hAnsi="Times New Roman" w:cs="Times New Roman"/>
          <w:sz w:val="28"/>
          <w:szCs w:val="28"/>
        </w:rPr>
        <w:t xml:space="preserve"> ОУ района </w:t>
      </w:r>
      <w:r w:rsidR="005E5D4D" w:rsidRPr="00496B93">
        <w:rPr>
          <w:rFonts w:ascii="Times New Roman" w:hAnsi="Times New Roman" w:cs="Times New Roman"/>
          <w:sz w:val="28"/>
          <w:szCs w:val="28"/>
        </w:rPr>
        <w:t>выше</w:t>
      </w:r>
      <w:r w:rsidR="00624D0C">
        <w:rPr>
          <w:rFonts w:ascii="Times New Roman" w:hAnsi="Times New Roman" w:cs="Times New Roman"/>
          <w:sz w:val="28"/>
          <w:szCs w:val="28"/>
        </w:rPr>
        <w:t>среднего регионального</w:t>
      </w:r>
      <w:r w:rsidR="005E5D4D" w:rsidRPr="00496B93">
        <w:rPr>
          <w:rFonts w:ascii="Times New Roman" w:hAnsi="Times New Roman" w:cs="Times New Roman"/>
          <w:sz w:val="28"/>
          <w:szCs w:val="28"/>
        </w:rPr>
        <w:t xml:space="preserve"> значения.</w:t>
      </w:r>
    </w:p>
    <w:p w:rsidR="00D527ED" w:rsidRPr="00496B93" w:rsidRDefault="00062563" w:rsidP="009B105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6B93">
        <w:rPr>
          <w:rFonts w:ascii="Times New Roman" w:hAnsi="Times New Roman" w:cs="Times New Roman"/>
          <w:sz w:val="28"/>
          <w:szCs w:val="28"/>
        </w:rPr>
        <w:t>По итогам ОГЭ аттестаты об основном общем образовании получили 484 обучающихся, что составляет 99,9 %. В том числе аттестаты с от</w:t>
      </w:r>
      <w:r w:rsidR="009B1050" w:rsidRPr="00496B93">
        <w:rPr>
          <w:rFonts w:ascii="Times New Roman" w:hAnsi="Times New Roman" w:cs="Times New Roman"/>
          <w:sz w:val="28"/>
          <w:szCs w:val="28"/>
        </w:rPr>
        <w:t>личием получили 14 обучающихся.</w:t>
      </w:r>
    </w:p>
    <w:p w:rsidR="009B1050" w:rsidRPr="00496B93" w:rsidRDefault="00B66346" w:rsidP="009B1050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С.55. </w:t>
      </w:r>
      <w:r w:rsidR="00D527ED" w:rsidRPr="00496B93">
        <w:rPr>
          <w:rFonts w:ascii="Times New Roman" w:hAnsi="Times New Roman" w:cs="Times New Roman"/>
          <w:sz w:val="28"/>
          <w:szCs w:val="28"/>
        </w:rPr>
        <w:t xml:space="preserve">В 2017 году в </w:t>
      </w:r>
      <w:proofErr w:type="spellStart"/>
      <w:r w:rsidR="00D527ED" w:rsidRPr="00496B93">
        <w:rPr>
          <w:rFonts w:ascii="Times New Roman" w:hAnsi="Times New Roman" w:cs="Times New Roman"/>
          <w:sz w:val="28"/>
          <w:szCs w:val="28"/>
        </w:rPr>
        <w:t>Тутаевском</w:t>
      </w:r>
      <w:proofErr w:type="spellEnd"/>
      <w:r w:rsidR="00D527ED" w:rsidRPr="00496B93">
        <w:rPr>
          <w:rFonts w:ascii="Times New Roman" w:hAnsi="Times New Roman" w:cs="Times New Roman"/>
          <w:sz w:val="28"/>
          <w:szCs w:val="28"/>
        </w:rPr>
        <w:t xml:space="preserve"> муниципальном районе государственную итоговую аттестацию по образовательным программам среднего общего</w:t>
      </w:r>
      <w:r w:rsidR="009B4A0B" w:rsidRPr="00496B93">
        <w:rPr>
          <w:rFonts w:ascii="Times New Roman" w:hAnsi="Times New Roman" w:cs="Times New Roman"/>
          <w:sz w:val="28"/>
          <w:szCs w:val="28"/>
        </w:rPr>
        <w:t xml:space="preserve"> образования в форме ЕГЭ сдавал 131 выпускник</w:t>
      </w:r>
      <w:r w:rsidR="00E34685" w:rsidRPr="00496B93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D527ED" w:rsidRPr="00496B93">
        <w:rPr>
          <w:rFonts w:ascii="Times New Roman" w:hAnsi="Times New Roman" w:cs="Times New Roman"/>
          <w:sz w:val="28"/>
          <w:szCs w:val="28"/>
        </w:rPr>
        <w:t>.</w:t>
      </w:r>
      <w:r w:rsidR="00E34685" w:rsidRPr="00496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85" w:rsidRPr="00496B93" w:rsidRDefault="00E34685" w:rsidP="00E34685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96B93">
        <w:rPr>
          <w:rFonts w:ascii="Times New Roman" w:hAnsi="Times New Roman" w:cs="Times New Roman"/>
          <w:sz w:val="28"/>
          <w:szCs w:val="28"/>
        </w:rPr>
        <w:t>Все выпускники 11 классов успешно справились с ЕГЭ, получили аттестаты и возможность дальнейшего продолжения обучения в учреждениях профессионального образования.</w:t>
      </w:r>
    </w:p>
    <w:p w:rsidR="00D06606" w:rsidRPr="00496B93" w:rsidRDefault="00D06606" w:rsidP="00D527ED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96B93">
        <w:rPr>
          <w:rFonts w:ascii="Times New Roman" w:hAnsi="Times New Roman" w:cs="Times New Roman"/>
          <w:sz w:val="28"/>
          <w:szCs w:val="28"/>
        </w:rPr>
        <w:t>А</w:t>
      </w:r>
      <w:r w:rsidR="00E34685" w:rsidRPr="00496B93">
        <w:rPr>
          <w:rFonts w:ascii="Times New Roman" w:hAnsi="Times New Roman" w:cs="Times New Roman"/>
          <w:sz w:val="28"/>
          <w:szCs w:val="28"/>
        </w:rPr>
        <w:t>нализ результатов ЕГЭ по</w:t>
      </w:r>
      <w:r w:rsidRPr="00496B93">
        <w:rPr>
          <w:rFonts w:ascii="Times New Roman" w:hAnsi="Times New Roman" w:cs="Times New Roman"/>
          <w:sz w:val="28"/>
          <w:szCs w:val="28"/>
        </w:rPr>
        <w:t xml:space="preserve"> отдельным предметам показывает:</w:t>
      </w:r>
    </w:p>
    <w:p w:rsidR="00E34685" w:rsidRPr="00496B93" w:rsidRDefault="00D06606" w:rsidP="00D527ED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96B93">
        <w:rPr>
          <w:rFonts w:ascii="Times New Roman" w:hAnsi="Times New Roman" w:cs="Times New Roman"/>
          <w:sz w:val="28"/>
          <w:szCs w:val="28"/>
        </w:rPr>
        <w:t>В</w:t>
      </w:r>
      <w:r w:rsidR="00E34685" w:rsidRPr="00496B93">
        <w:rPr>
          <w:rFonts w:ascii="Times New Roman" w:hAnsi="Times New Roman" w:cs="Times New Roman"/>
          <w:sz w:val="28"/>
          <w:szCs w:val="28"/>
        </w:rPr>
        <w:t xml:space="preserve"> этом году наблюдается снижение </w:t>
      </w:r>
      <w:r w:rsidRPr="00496B93">
        <w:rPr>
          <w:rFonts w:ascii="Times New Roman" w:hAnsi="Times New Roman" w:cs="Times New Roman"/>
          <w:sz w:val="28"/>
          <w:szCs w:val="28"/>
        </w:rPr>
        <w:t>результатов</w:t>
      </w:r>
      <w:r w:rsidR="00283A29" w:rsidRPr="00496B93">
        <w:rPr>
          <w:rFonts w:ascii="Times New Roman" w:hAnsi="Times New Roman" w:cs="Times New Roman"/>
          <w:sz w:val="28"/>
          <w:szCs w:val="28"/>
        </w:rPr>
        <w:t xml:space="preserve"> выпускников </w:t>
      </w:r>
      <w:r w:rsidRPr="00496B93">
        <w:rPr>
          <w:rFonts w:ascii="Times New Roman" w:hAnsi="Times New Roman" w:cs="Times New Roman"/>
          <w:sz w:val="28"/>
          <w:szCs w:val="28"/>
        </w:rPr>
        <w:t xml:space="preserve"> в сравнении с прошлым годом и в сравнении со средним показателем этого года по региону </w:t>
      </w:r>
      <w:r w:rsidR="00E34685" w:rsidRPr="00496B93">
        <w:rPr>
          <w:rFonts w:ascii="Times New Roman" w:hAnsi="Times New Roman" w:cs="Times New Roman"/>
          <w:sz w:val="28"/>
          <w:szCs w:val="28"/>
        </w:rPr>
        <w:t xml:space="preserve"> </w:t>
      </w:r>
      <w:r w:rsidRPr="00496B93">
        <w:rPr>
          <w:rFonts w:ascii="Times New Roman" w:hAnsi="Times New Roman" w:cs="Times New Roman"/>
          <w:sz w:val="28"/>
          <w:szCs w:val="28"/>
        </w:rPr>
        <w:t>по русскому языку, обществознанию, биологии и химии.</w:t>
      </w:r>
    </w:p>
    <w:p w:rsidR="00D06606" w:rsidRPr="00496B93" w:rsidRDefault="00B66346" w:rsidP="00D527ED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С.56. </w:t>
      </w:r>
      <w:r w:rsidR="00D06606" w:rsidRPr="00496B93">
        <w:rPr>
          <w:rFonts w:ascii="Times New Roman" w:hAnsi="Times New Roman" w:cs="Times New Roman"/>
          <w:sz w:val="28"/>
          <w:szCs w:val="28"/>
        </w:rPr>
        <w:t>Выше в сравнении со средним показателем по региону, но ниже уровня прошлого года результаты по профильной математике и географии.</w:t>
      </w:r>
    </w:p>
    <w:p w:rsidR="00D06606" w:rsidRPr="00496B93" w:rsidRDefault="00B66346" w:rsidP="00D527ED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С.57. </w:t>
      </w:r>
      <w:r w:rsidR="00D06606" w:rsidRPr="00496B93">
        <w:rPr>
          <w:rFonts w:ascii="Times New Roman" w:hAnsi="Times New Roman" w:cs="Times New Roman"/>
          <w:sz w:val="28"/>
          <w:szCs w:val="28"/>
        </w:rPr>
        <w:t>Улучшились результаты в сравнении с прошлым годом и выше средних показател</w:t>
      </w:r>
      <w:r w:rsidR="00004872" w:rsidRPr="00496B93">
        <w:rPr>
          <w:rFonts w:ascii="Times New Roman" w:hAnsi="Times New Roman" w:cs="Times New Roman"/>
          <w:sz w:val="28"/>
          <w:szCs w:val="28"/>
        </w:rPr>
        <w:t>е</w:t>
      </w:r>
      <w:r w:rsidR="00D06606" w:rsidRPr="00496B93">
        <w:rPr>
          <w:rFonts w:ascii="Times New Roman" w:hAnsi="Times New Roman" w:cs="Times New Roman"/>
          <w:sz w:val="28"/>
          <w:szCs w:val="28"/>
        </w:rPr>
        <w:t>й</w:t>
      </w:r>
      <w:r w:rsidR="00004872" w:rsidRPr="00496B93">
        <w:rPr>
          <w:rFonts w:ascii="Times New Roman" w:hAnsi="Times New Roman" w:cs="Times New Roman"/>
          <w:sz w:val="28"/>
          <w:szCs w:val="28"/>
        </w:rPr>
        <w:t xml:space="preserve"> по региону по  математике базового уровня, английскому языку, информатике, литературе и физике. </w:t>
      </w:r>
    </w:p>
    <w:p w:rsidR="00E34685" w:rsidRPr="00496B93" w:rsidRDefault="00B66346" w:rsidP="00D527ED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С.58. Т</w:t>
      </w:r>
      <w:r w:rsidR="00004872" w:rsidRPr="00496B93">
        <w:rPr>
          <w:rFonts w:ascii="Times New Roman" w:hAnsi="Times New Roman" w:cs="Times New Roman"/>
          <w:sz w:val="28"/>
          <w:szCs w:val="28"/>
        </w:rPr>
        <w:t>рое</w:t>
      </w:r>
      <w:r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125F1D" w:rsidRPr="00496B93">
        <w:rPr>
          <w:rFonts w:ascii="Times New Roman" w:hAnsi="Times New Roman" w:cs="Times New Roman"/>
          <w:sz w:val="28"/>
          <w:szCs w:val="28"/>
        </w:rPr>
        <w:t xml:space="preserve"> получили максимальный 100 – балльный результат: Тассо Елизавета (МОУ СШ №6), Батуева Анастасия (МОУ лицей №1)</w:t>
      </w:r>
      <w:r w:rsidR="00004872" w:rsidRPr="00496B93">
        <w:rPr>
          <w:rFonts w:ascii="Times New Roman" w:hAnsi="Times New Roman" w:cs="Times New Roman"/>
          <w:sz w:val="28"/>
          <w:szCs w:val="28"/>
        </w:rPr>
        <w:t xml:space="preserve"> по литературе</w:t>
      </w:r>
      <w:r w:rsidR="00125F1D" w:rsidRPr="00496B93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125F1D" w:rsidRPr="00496B93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125F1D" w:rsidRPr="00496B93">
        <w:rPr>
          <w:rFonts w:ascii="Times New Roman" w:hAnsi="Times New Roman" w:cs="Times New Roman"/>
          <w:sz w:val="28"/>
          <w:szCs w:val="28"/>
        </w:rPr>
        <w:t xml:space="preserve"> Илона (Левобережная школа)</w:t>
      </w:r>
      <w:r w:rsidR="00004872" w:rsidRPr="00496B93">
        <w:rPr>
          <w:rFonts w:ascii="Times New Roman" w:hAnsi="Times New Roman" w:cs="Times New Roman"/>
          <w:sz w:val="28"/>
          <w:szCs w:val="28"/>
        </w:rPr>
        <w:t xml:space="preserve"> по русскому языку.</w:t>
      </w:r>
      <w:r w:rsidR="00E34685" w:rsidRPr="00496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691" w:rsidRPr="00496B93" w:rsidRDefault="009512F1" w:rsidP="008D6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С.59. </w:t>
      </w:r>
      <w:r w:rsidR="00D527ED" w:rsidRPr="00496B93">
        <w:rPr>
          <w:rFonts w:ascii="Times New Roman" w:hAnsi="Times New Roman" w:cs="Times New Roman"/>
          <w:sz w:val="28"/>
          <w:szCs w:val="28"/>
        </w:rPr>
        <w:t xml:space="preserve">Лидером по результатам ЕГЭ по русскому языку </w:t>
      </w:r>
      <w:r w:rsidR="00125F1D" w:rsidRPr="00496B93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D527ED" w:rsidRPr="00496B93">
        <w:rPr>
          <w:rFonts w:ascii="Times New Roman" w:hAnsi="Times New Roman" w:cs="Times New Roman"/>
          <w:sz w:val="28"/>
          <w:szCs w:val="28"/>
        </w:rPr>
        <w:t>стала Лево</w:t>
      </w:r>
      <w:r w:rsidR="008D6691" w:rsidRPr="00496B93">
        <w:rPr>
          <w:rFonts w:ascii="Times New Roman" w:hAnsi="Times New Roman" w:cs="Times New Roman"/>
          <w:sz w:val="28"/>
          <w:szCs w:val="28"/>
        </w:rPr>
        <w:t>бережная школа со средним результатом</w:t>
      </w:r>
      <w:r w:rsidR="00D527ED" w:rsidRPr="00496B93">
        <w:rPr>
          <w:rFonts w:ascii="Times New Roman" w:hAnsi="Times New Roman" w:cs="Times New Roman"/>
          <w:sz w:val="28"/>
          <w:szCs w:val="28"/>
        </w:rPr>
        <w:t xml:space="preserve"> -82</w:t>
      </w:r>
      <w:r w:rsidR="008D6691" w:rsidRPr="00496B93">
        <w:rPr>
          <w:rFonts w:ascii="Times New Roman" w:hAnsi="Times New Roman" w:cs="Times New Roman"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7ED" w:rsidRPr="00496B93" w:rsidRDefault="00125F1D" w:rsidP="00D527ED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96B93">
        <w:rPr>
          <w:rFonts w:ascii="Times New Roman" w:hAnsi="Times New Roman" w:cs="Times New Roman"/>
          <w:sz w:val="28"/>
          <w:szCs w:val="28"/>
        </w:rPr>
        <w:t>Улучшили в этом году результаты</w:t>
      </w:r>
      <w:r w:rsidR="008D6691" w:rsidRPr="00496B93">
        <w:rPr>
          <w:rFonts w:ascii="Times New Roman" w:hAnsi="Times New Roman" w:cs="Times New Roman"/>
          <w:sz w:val="28"/>
          <w:szCs w:val="28"/>
        </w:rPr>
        <w:t xml:space="preserve"> </w:t>
      </w:r>
      <w:r w:rsidRPr="00496B93">
        <w:rPr>
          <w:rFonts w:ascii="Times New Roman" w:hAnsi="Times New Roman" w:cs="Times New Roman"/>
          <w:sz w:val="28"/>
          <w:szCs w:val="28"/>
        </w:rPr>
        <w:t xml:space="preserve"> по профильной математике</w:t>
      </w:r>
      <w:r w:rsidR="008D6691" w:rsidRPr="00496B93">
        <w:rPr>
          <w:rFonts w:ascii="Times New Roman" w:hAnsi="Times New Roman" w:cs="Times New Roman"/>
          <w:sz w:val="28"/>
          <w:szCs w:val="28"/>
        </w:rPr>
        <w:t xml:space="preserve"> </w:t>
      </w:r>
      <w:r w:rsidRPr="00496B93">
        <w:rPr>
          <w:rFonts w:ascii="Times New Roman" w:hAnsi="Times New Roman" w:cs="Times New Roman"/>
          <w:sz w:val="28"/>
          <w:szCs w:val="28"/>
        </w:rPr>
        <w:t>выпускники лицея</w:t>
      </w:r>
      <w:r w:rsidR="00D527ED" w:rsidRPr="00496B93">
        <w:rPr>
          <w:rFonts w:ascii="Times New Roman" w:hAnsi="Times New Roman" w:cs="Times New Roman"/>
          <w:sz w:val="28"/>
          <w:szCs w:val="28"/>
        </w:rPr>
        <w:t xml:space="preserve"> №1, СШ №6. Максимально высокий </w:t>
      </w:r>
      <w:r w:rsidRPr="00496B93">
        <w:rPr>
          <w:rFonts w:ascii="Times New Roman" w:hAnsi="Times New Roman" w:cs="Times New Roman"/>
          <w:sz w:val="28"/>
          <w:szCs w:val="28"/>
        </w:rPr>
        <w:t xml:space="preserve">результат показал  выпускник </w:t>
      </w:r>
      <w:r w:rsidR="00D527ED" w:rsidRPr="00496B93">
        <w:rPr>
          <w:rFonts w:ascii="Times New Roman" w:hAnsi="Times New Roman" w:cs="Times New Roman"/>
          <w:sz w:val="28"/>
          <w:szCs w:val="28"/>
        </w:rPr>
        <w:t>СШ №6</w:t>
      </w:r>
      <w:r w:rsidRPr="00496B93">
        <w:rPr>
          <w:rFonts w:ascii="Times New Roman" w:hAnsi="Times New Roman" w:cs="Times New Roman"/>
          <w:sz w:val="28"/>
          <w:szCs w:val="28"/>
        </w:rPr>
        <w:t>, набравший 88 баллов.</w:t>
      </w:r>
    </w:p>
    <w:p w:rsidR="00D527ED" w:rsidRPr="00496B93" w:rsidRDefault="00D527ED" w:rsidP="0046619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96B93">
        <w:rPr>
          <w:rFonts w:ascii="Times New Roman" w:hAnsi="Times New Roman" w:cs="Times New Roman"/>
          <w:sz w:val="28"/>
          <w:szCs w:val="28"/>
        </w:rPr>
        <w:t>По результатам ЕГЭ п</w:t>
      </w:r>
      <w:r w:rsidR="00004872" w:rsidRPr="00496B93">
        <w:rPr>
          <w:rFonts w:ascii="Times New Roman" w:hAnsi="Times New Roman" w:cs="Times New Roman"/>
          <w:sz w:val="28"/>
          <w:szCs w:val="28"/>
        </w:rPr>
        <w:t xml:space="preserve">о математике (базовый уровень) </w:t>
      </w:r>
      <w:r w:rsidR="00375EF2" w:rsidRPr="00496B93">
        <w:rPr>
          <w:rFonts w:ascii="Times New Roman" w:hAnsi="Times New Roman" w:cs="Times New Roman"/>
          <w:sz w:val="28"/>
          <w:szCs w:val="28"/>
        </w:rPr>
        <w:t xml:space="preserve"> </w:t>
      </w:r>
      <w:r w:rsidR="0046619B">
        <w:rPr>
          <w:rFonts w:ascii="Times New Roman" w:hAnsi="Times New Roman" w:cs="Times New Roman"/>
          <w:sz w:val="28"/>
          <w:szCs w:val="28"/>
        </w:rPr>
        <w:t xml:space="preserve">в </w:t>
      </w:r>
      <w:r w:rsidR="0046619B" w:rsidRPr="00496B93">
        <w:rPr>
          <w:rFonts w:ascii="Times New Roman" w:hAnsi="Times New Roman" w:cs="Times New Roman"/>
          <w:sz w:val="28"/>
          <w:szCs w:val="28"/>
        </w:rPr>
        <w:t>Конст</w:t>
      </w:r>
      <w:r w:rsidR="0046619B">
        <w:rPr>
          <w:rFonts w:ascii="Times New Roman" w:hAnsi="Times New Roman" w:cs="Times New Roman"/>
          <w:sz w:val="28"/>
          <w:szCs w:val="28"/>
        </w:rPr>
        <w:t>антиновской</w:t>
      </w:r>
      <w:r w:rsidR="0046619B" w:rsidRPr="00496B93">
        <w:rPr>
          <w:rFonts w:ascii="Times New Roman" w:hAnsi="Times New Roman" w:cs="Times New Roman"/>
          <w:sz w:val="28"/>
          <w:szCs w:val="28"/>
        </w:rPr>
        <w:t xml:space="preserve">, СШ№6, СШ №3, </w:t>
      </w:r>
      <w:r w:rsidR="0046619B">
        <w:rPr>
          <w:rFonts w:ascii="Times New Roman" w:hAnsi="Times New Roman" w:cs="Times New Roman"/>
          <w:sz w:val="28"/>
          <w:szCs w:val="28"/>
        </w:rPr>
        <w:t xml:space="preserve"> лицей №1 </w:t>
      </w:r>
      <w:r w:rsidRPr="00496B93">
        <w:rPr>
          <w:rFonts w:ascii="Times New Roman" w:hAnsi="Times New Roman" w:cs="Times New Roman"/>
          <w:sz w:val="28"/>
          <w:szCs w:val="28"/>
        </w:rPr>
        <w:t>средняя оценка з</w:t>
      </w:r>
      <w:r w:rsidR="008D6691" w:rsidRPr="00496B93">
        <w:rPr>
          <w:rFonts w:ascii="Times New Roman" w:hAnsi="Times New Roman" w:cs="Times New Roman"/>
          <w:sz w:val="28"/>
          <w:szCs w:val="28"/>
        </w:rPr>
        <w:t xml:space="preserve">а экзамен </w:t>
      </w:r>
      <w:r w:rsidR="00375EF2" w:rsidRPr="00496B93">
        <w:rPr>
          <w:rFonts w:ascii="Times New Roman" w:hAnsi="Times New Roman" w:cs="Times New Roman"/>
          <w:sz w:val="28"/>
          <w:szCs w:val="28"/>
        </w:rPr>
        <w:t>составляет</w:t>
      </w:r>
      <w:r w:rsidR="0046619B">
        <w:rPr>
          <w:rFonts w:ascii="Times New Roman" w:hAnsi="Times New Roman" w:cs="Times New Roman"/>
          <w:sz w:val="28"/>
          <w:szCs w:val="28"/>
        </w:rPr>
        <w:t xml:space="preserve"> 5 баллов</w:t>
      </w:r>
      <w:r w:rsidRPr="00496B9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527ED" w:rsidRPr="00496B93" w:rsidRDefault="00375EF2" w:rsidP="00375EF2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96B93">
        <w:rPr>
          <w:rFonts w:ascii="Times New Roman" w:hAnsi="Times New Roman" w:cs="Times New Roman"/>
          <w:sz w:val="28"/>
          <w:szCs w:val="28"/>
        </w:rPr>
        <w:t xml:space="preserve">Самым популярным предметом для сдачи ЕГЭ по выбору остается </w:t>
      </w:r>
      <w:r w:rsidR="00D527ED" w:rsidRPr="00496B93">
        <w:rPr>
          <w:rFonts w:ascii="Times New Roman" w:hAnsi="Times New Roman" w:cs="Times New Roman"/>
          <w:sz w:val="28"/>
          <w:szCs w:val="28"/>
        </w:rPr>
        <w:t xml:space="preserve"> о</w:t>
      </w:r>
      <w:r w:rsidRPr="00496B93">
        <w:rPr>
          <w:rFonts w:ascii="Times New Roman" w:hAnsi="Times New Roman" w:cs="Times New Roman"/>
          <w:sz w:val="28"/>
          <w:szCs w:val="28"/>
        </w:rPr>
        <w:t>бществознание. Наилучшие результаты по данному предмету</w:t>
      </w:r>
      <w:r w:rsidR="00D527ED" w:rsidRPr="00496B93">
        <w:rPr>
          <w:rFonts w:ascii="Times New Roman" w:hAnsi="Times New Roman" w:cs="Times New Roman"/>
          <w:sz w:val="28"/>
          <w:szCs w:val="28"/>
        </w:rPr>
        <w:t xml:space="preserve"> показали выпускники СШ №6, СШ №3,  Левобережной школы и лицея №1. </w:t>
      </w:r>
    </w:p>
    <w:p w:rsidR="00D527ED" w:rsidRPr="00496B93" w:rsidRDefault="00004872" w:rsidP="00D25FD2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96B93">
        <w:rPr>
          <w:rFonts w:ascii="Times New Roman" w:hAnsi="Times New Roman" w:cs="Times New Roman"/>
          <w:sz w:val="28"/>
          <w:szCs w:val="28"/>
        </w:rPr>
        <w:t>Высокие результаты</w:t>
      </w:r>
      <w:r w:rsidR="00D527ED" w:rsidRPr="00496B93">
        <w:rPr>
          <w:rFonts w:ascii="Times New Roman" w:hAnsi="Times New Roman" w:cs="Times New Roman"/>
          <w:sz w:val="28"/>
          <w:szCs w:val="28"/>
        </w:rPr>
        <w:t xml:space="preserve"> более 90</w:t>
      </w:r>
      <w:r w:rsidRPr="00496B93">
        <w:rPr>
          <w:rFonts w:ascii="Times New Roman" w:hAnsi="Times New Roman" w:cs="Times New Roman"/>
          <w:sz w:val="28"/>
          <w:szCs w:val="28"/>
        </w:rPr>
        <w:t xml:space="preserve"> баллов по английскому языку и литературе</w:t>
      </w:r>
      <w:r w:rsidR="00D527ED" w:rsidRPr="00496B93">
        <w:rPr>
          <w:rFonts w:ascii="Times New Roman" w:hAnsi="Times New Roman" w:cs="Times New Roman"/>
          <w:sz w:val="28"/>
          <w:szCs w:val="28"/>
        </w:rPr>
        <w:t xml:space="preserve"> показали выпускники СШ №6 и лицея №1.</w:t>
      </w:r>
      <w:r w:rsidR="00D25FD2" w:rsidRPr="00496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531" w:rsidRPr="00496B93" w:rsidRDefault="00E24531" w:rsidP="00E24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8EE" w:rsidRPr="00496B93" w:rsidRDefault="00F12BC5" w:rsidP="00EB1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B93">
        <w:rPr>
          <w:rFonts w:ascii="Times New Roman" w:hAnsi="Times New Roman" w:cs="Times New Roman"/>
          <w:sz w:val="28"/>
          <w:szCs w:val="28"/>
        </w:rPr>
        <w:t>Что повлияло на снижение результатов по ряду предметов</w:t>
      </w:r>
      <w:r w:rsidR="009512F1">
        <w:rPr>
          <w:rFonts w:ascii="Times New Roman" w:hAnsi="Times New Roman" w:cs="Times New Roman"/>
          <w:sz w:val="28"/>
          <w:szCs w:val="28"/>
        </w:rPr>
        <w:t xml:space="preserve"> в этом году</w:t>
      </w:r>
      <w:r w:rsidR="001D2FCD" w:rsidRPr="00496B93">
        <w:rPr>
          <w:rFonts w:ascii="Times New Roman" w:hAnsi="Times New Roman" w:cs="Times New Roman"/>
          <w:sz w:val="28"/>
          <w:szCs w:val="28"/>
        </w:rPr>
        <w:t>?</w:t>
      </w:r>
      <w:r w:rsidR="00004872" w:rsidRPr="00496B93">
        <w:rPr>
          <w:rFonts w:ascii="Times New Roman" w:hAnsi="Times New Roman" w:cs="Times New Roman"/>
          <w:sz w:val="28"/>
          <w:szCs w:val="28"/>
        </w:rPr>
        <w:t xml:space="preserve"> Некоторые специалисты</w:t>
      </w:r>
      <w:r w:rsidRPr="00496B93">
        <w:rPr>
          <w:rFonts w:ascii="Times New Roman" w:hAnsi="Times New Roman" w:cs="Times New Roman"/>
          <w:sz w:val="28"/>
          <w:szCs w:val="28"/>
        </w:rPr>
        <w:t xml:space="preserve">  и п</w:t>
      </w:r>
      <w:r w:rsidR="00004872" w:rsidRPr="00496B93">
        <w:rPr>
          <w:rFonts w:ascii="Times New Roman" w:hAnsi="Times New Roman" w:cs="Times New Roman"/>
          <w:sz w:val="28"/>
          <w:szCs w:val="28"/>
        </w:rPr>
        <w:t>едагоги</w:t>
      </w:r>
      <w:r w:rsidRPr="00496B93">
        <w:rPr>
          <w:rFonts w:ascii="Times New Roman" w:hAnsi="Times New Roman" w:cs="Times New Roman"/>
          <w:sz w:val="28"/>
          <w:szCs w:val="28"/>
        </w:rPr>
        <w:t xml:space="preserve"> связывают это с изменением </w:t>
      </w:r>
      <w:proofErr w:type="spellStart"/>
      <w:r w:rsidRPr="00496B93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496B93">
        <w:rPr>
          <w:rFonts w:ascii="Times New Roman" w:hAnsi="Times New Roman" w:cs="Times New Roman"/>
          <w:sz w:val="28"/>
          <w:szCs w:val="28"/>
        </w:rPr>
        <w:t xml:space="preserve"> и </w:t>
      </w:r>
      <w:r w:rsidRPr="0049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исключением из них тестовой части. </w:t>
      </w:r>
      <w:r w:rsidR="0095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это так, но и</w:t>
      </w:r>
      <w:r w:rsidR="001D2FCD" w:rsidRPr="00496B93">
        <w:rPr>
          <w:rFonts w:ascii="Times New Roman" w:hAnsi="Times New Roman" w:cs="Times New Roman"/>
          <w:sz w:val="28"/>
          <w:szCs w:val="28"/>
        </w:rPr>
        <w:t>стинные причины и факторы, повлиявшие на результат</w:t>
      </w:r>
      <w:r w:rsidR="005B2090" w:rsidRPr="00496B93">
        <w:rPr>
          <w:rFonts w:ascii="Times New Roman" w:hAnsi="Times New Roman" w:cs="Times New Roman"/>
          <w:sz w:val="28"/>
          <w:szCs w:val="28"/>
        </w:rPr>
        <w:t>,</w:t>
      </w:r>
      <w:r w:rsidR="001D2FCD" w:rsidRPr="00496B93">
        <w:rPr>
          <w:rFonts w:ascii="Times New Roman" w:hAnsi="Times New Roman" w:cs="Times New Roman"/>
          <w:sz w:val="28"/>
          <w:szCs w:val="28"/>
        </w:rPr>
        <w:t xml:space="preserve"> нам предстоит  выяснить в ходе серьезного детального анализа с привлечением специалистов Центра оценки и контроля качества образования.</w:t>
      </w:r>
    </w:p>
    <w:p w:rsidR="0046619B" w:rsidRDefault="0046619B" w:rsidP="00EB1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6E40" w:rsidRPr="00496B93" w:rsidRDefault="003F08EE" w:rsidP="00EB1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региональной стратегии социально-экономического развития  ЯО до 2025 года также отмечено наличие </w:t>
      </w:r>
      <w:r w:rsidR="003168C2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>ряд</w:t>
      </w:r>
      <w:r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нерешенных </w:t>
      </w:r>
      <w:r w:rsidR="003C16A7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системе образования </w:t>
      </w:r>
      <w:r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>проб</w:t>
      </w:r>
      <w:r w:rsidR="003C16A7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>лем, касающихся отсутствия равного</w:t>
      </w:r>
      <w:r w:rsidR="003168C2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доступ</w:t>
      </w:r>
      <w:r w:rsidR="003C16A7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8D6691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всем</w:t>
      </w:r>
      <w:r w:rsidR="003168C2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D6691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категориям</w:t>
      </w:r>
      <w:r w:rsidR="000C6E40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168C2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 к к</w:t>
      </w:r>
      <w:r w:rsidR="008D6691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>ачественному общему образованию.</w:t>
      </w:r>
      <w:r w:rsidR="003C16A7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829B0" w:rsidRPr="00496B93" w:rsidRDefault="001829B0" w:rsidP="0036470C">
      <w:pPr>
        <w:pStyle w:val="a5"/>
        <w:shd w:val="clear" w:color="auto" w:fill="FFFFFF"/>
        <w:spacing w:before="0" w:beforeAutospacing="0" w:after="0" w:afterAutospacing="0"/>
        <w:ind w:firstLine="561"/>
        <w:jc w:val="both"/>
        <w:rPr>
          <w:rFonts w:eastAsia="Calibri"/>
          <w:sz w:val="28"/>
          <w:szCs w:val="28"/>
        </w:rPr>
      </w:pPr>
    </w:p>
    <w:p w:rsidR="0036470C" w:rsidRPr="00496B93" w:rsidRDefault="00AA6E72" w:rsidP="0036470C">
      <w:pPr>
        <w:pStyle w:val="a5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С.60. </w:t>
      </w:r>
      <w:r w:rsidR="000C6E40" w:rsidRPr="00496B93">
        <w:rPr>
          <w:rFonts w:eastAsia="Calibri"/>
          <w:sz w:val="28"/>
          <w:szCs w:val="28"/>
        </w:rPr>
        <w:t>Рост числа де</w:t>
      </w:r>
      <w:r w:rsidR="00EB10FF" w:rsidRPr="00496B93">
        <w:rPr>
          <w:rFonts w:eastAsia="Calibri"/>
          <w:sz w:val="28"/>
          <w:szCs w:val="28"/>
        </w:rPr>
        <w:t>тей имеющих ОВЗ и необходимость</w:t>
      </w:r>
      <w:r w:rsidR="00182AFC" w:rsidRPr="00496B93">
        <w:rPr>
          <w:rFonts w:eastAsia="Calibri"/>
          <w:sz w:val="28"/>
          <w:szCs w:val="28"/>
        </w:rPr>
        <w:t xml:space="preserve"> создания для них </w:t>
      </w:r>
      <w:r w:rsidR="000C6E40" w:rsidRPr="00496B93">
        <w:rPr>
          <w:rFonts w:eastAsia="Calibri"/>
          <w:sz w:val="28"/>
          <w:szCs w:val="28"/>
        </w:rPr>
        <w:t xml:space="preserve"> условий</w:t>
      </w:r>
      <w:r w:rsidR="00182AFC" w:rsidRPr="00496B93">
        <w:rPr>
          <w:rFonts w:eastAsia="Calibri"/>
          <w:sz w:val="28"/>
          <w:szCs w:val="28"/>
        </w:rPr>
        <w:t xml:space="preserve"> для получения качественного образования </w:t>
      </w:r>
      <w:r w:rsidR="000C6E40" w:rsidRPr="00496B93">
        <w:rPr>
          <w:rFonts w:eastAsia="Calibri"/>
          <w:sz w:val="28"/>
          <w:szCs w:val="28"/>
        </w:rPr>
        <w:t>потребовал</w:t>
      </w:r>
      <w:r w:rsidR="008D6691" w:rsidRPr="00496B93">
        <w:rPr>
          <w:rFonts w:eastAsia="Calibri"/>
          <w:sz w:val="28"/>
          <w:szCs w:val="28"/>
        </w:rPr>
        <w:t>и</w:t>
      </w:r>
      <w:r w:rsidR="000C6E40" w:rsidRPr="00496B93">
        <w:rPr>
          <w:rFonts w:eastAsia="Calibri"/>
          <w:sz w:val="28"/>
          <w:szCs w:val="28"/>
        </w:rPr>
        <w:t xml:space="preserve"> от государства </w:t>
      </w:r>
      <w:r w:rsidR="000C6E40" w:rsidRPr="00496B93">
        <w:rPr>
          <w:sz w:val="28"/>
          <w:szCs w:val="28"/>
        </w:rPr>
        <w:t>введения ФГОС</w:t>
      </w:r>
      <w:r w:rsidR="000C6E40" w:rsidRPr="00496B93">
        <w:rPr>
          <w:rFonts w:eastAsia="Calibri"/>
          <w:b/>
          <w:bCs/>
          <w:sz w:val="28"/>
          <w:szCs w:val="28"/>
        </w:rPr>
        <w:t xml:space="preserve"> </w:t>
      </w:r>
      <w:r w:rsidR="0036470C" w:rsidRPr="00496B93">
        <w:rPr>
          <w:color w:val="000000"/>
          <w:sz w:val="28"/>
          <w:szCs w:val="28"/>
        </w:rPr>
        <w:t> обучающихся с ограниченными возможностями здоровья.</w:t>
      </w:r>
    </w:p>
    <w:p w:rsidR="008D6691" w:rsidRPr="00496B93" w:rsidRDefault="008D6691" w:rsidP="004931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B93"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="004931A8" w:rsidRPr="00496B93">
        <w:rPr>
          <w:rFonts w:ascii="Times New Roman" w:eastAsia="Times New Roman" w:hAnsi="Times New Roman" w:cs="Times New Roman"/>
          <w:sz w:val="28"/>
          <w:szCs w:val="28"/>
        </w:rPr>
        <w:t>дной из актуальных проблем</w:t>
      </w:r>
      <w:r w:rsidR="00BA2F3C" w:rsidRPr="00496B93">
        <w:rPr>
          <w:rFonts w:ascii="Times New Roman" w:eastAsia="Times New Roman" w:hAnsi="Times New Roman" w:cs="Times New Roman"/>
          <w:sz w:val="28"/>
          <w:szCs w:val="28"/>
        </w:rPr>
        <w:t xml:space="preserve"> введения ФГОС</w:t>
      </w:r>
      <w:r w:rsidR="004C477F" w:rsidRPr="00496B93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="004931A8" w:rsidRPr="00496B93">
        <w:rPr>
          <w:rFonts w:ascii="Times New Roman" w:eastAsia="Times New Roman" w:hAnsi="Times New Roman" w:cs="Times New Roman"/>
          <w:sz w:val="28"/>
          <w:szCs w:val="28"/>
        </w:rPr>
        <w:t xml:space="preserve"> поиск путей качественной индивидуализации обучения и воспитания детей  в соответствии с их образовательными потребностя</w:t>
      </w:r>
      <w:r w:rsidR="00BA2F3C" w:rsidRPr="00496B93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4931A8" w:rsidRPr="00496B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31A8" w:rsidRPr="00496B93" w:rsidRDefault="004931A8" w:rsidP="004931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B93">
        <w:rPr>
          <w:rFonts w:ascii="Times New Roman" w:eastAsia="Times New Roman" w:hAnsi="Times New Roman" w:cs="Times New Roman"/>
          <w:sz w:val="28"/>
          <w:szCs w:val="28"/>
        </w:rPr>
        <w:t xml:space="preserve"> В свою очередь, процесс индивидуализации образования применительно к </w:t>
      </w:r>
      <w:r w:rsidR="004C477F" w:rsidRPr="00496B93">
        <w:rPr>
          <w:rFonts w:ascii="Times New Roman" w:eastAsia="Times New Roman" w:hAnsi="Times New Roman" w:cs="Times New Roman"/>
          <w:sz w:val="28"/>
          <w:szCs w:val="28"/>
        </w:rPr>
        <w:t>данной категории детей</w:t>
      </w:r>
      <w:r w:rsidRPr="00496B93">
        <w:rPr>
          <w:rFonts w:ascii="Times New Roman" w:eastAsia="Times New Roman" w:hAnsi="Times New Roman" w:cs="Times New Roman"/>
          <w:sz w:val="28"/>
          <w:szCs w:val="28"/>
        </w:rPr>
        <w:t xml:space="preserve"> требует смены педагогических подходов в направлении построения процесса обучения, коррекции и компенсации нарушений у детей, поддержки и развития индивидуальности каждого ребенка и особой организации образовательно-воспитательной среды.</w:t>
      </w:r>
    </w:p>
    <w:p w:rsidR="004931A8" w:rsidRPr="00496B93" w:rsidRDefault="004931A8" w:rsidP="004931A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B93">
        <w:rPr>
          <w:rFonts w:ascii="Times New Roman" w:eastAsia="Times New Roman" w:hAnsi="Times New Roman" w:cs="Times New Roman"/>
          <w:sz w:val="28"/>
          <w:szCs w:val="28"/>
        </w:rPr>
        <w:t xml:space="preserve">Основными механизмами достижения максимальной доступности и индивидуализации образования для различных категорий обучающихся являются: </w:t>
      </w:r>
    </w:p>
    <w:p w:rsidR="004931A8" w:rsidRPr="00496B93" w:rsidRDefault="004931A8" w:rsidP="004931A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B93">
        <w:rPr>
          <w:rFonts w:ascii="Times New Roman" w:eastAsia="Times New Roman" w:hAnsi="Times New Roman" w:cs="Times New Roman"/>
          <w:sz w:val="28"/>
          <w:szCs w:val="28"/>
        </w:rPr>
        <w:t xml:space="preserve"> - проектирование образовательного процесса в каждой образовательной организации,</w:t>
      </w:r>
    </w:p>
    <w:p w:rsidR="004931A8" w:rsidRPr="00496B93" w:rsidRDefault="004931A8" w:rsidP="004931A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B93">
        <w:rPr>
          <w:rFonts w:ascii="Times New Roman" w:eastAsia="Times New Roman" w:hAnsi="Times New Roman" w:cs="Times New Roman"/>
          <w:sz w:val="28"/>
          <w:szCs w:val="28"/>
        </w:rPr>
        <w:t xml:space="preserve"> - проектирование индивидуальных  образовательных маршрутов (адаптированных образовательных программ) обучающихся и воспитанников с ограниченными возможностями здоровья.</w:t>
      </w:r>
    </w:p>
    <w:p w:rsidR="00182AFC" w:rsidRPr="00496B93" w:rsidRDefault="004C477F" w:rsidP="00F57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93">
        <w:rPr>
          <w:rFonts w:ascii="Times New Roman" w:hAnsi="Times New Roman" w:cs="Times New Roman"/>
          <w:sz w:val="28"/>
          <w:szCs w:val="28"/>
        </w:rPr>
        <w:t xml:space="preserve">      </w:t>
      </w:r>
      <w:r w:rsidR="00F57F21" w:rsidRPr="00496B93">
        <w:rPr>
          <w:rFonts w:ascii="Times New Roman" w:hAnsi="Times New Roman" w:cs="Times New Roman"/>
          <w:sz w:val="28"/>
          <w:szCs w:val="28"/>
        </w:rPr>
        <w:t>В прошлом</w:t>
      </w:r>
      <w:r w:rsidRPr="00496B93">
        <w:rPr>
          <w:rFonts w:ascii="Times New Roman" w:hAnsi="Times New Roman" w:cs="Times New Roman"/>
          <w:sz w:val="28"/>
          <w:szCs w:val="28"/>
        </w:rPr>
        <w:t xml:space="preserve"> учебном году дети с проблемами в развитии обучались во всех общеобразовательных учреждениях района, их число достигло 457 человек (8 %).</w:t>
      </w:r>
    </w:p>
    <w:p w:rsidR="004931A8" w:rsidRPr="00496B93" w:rsidRDefault="004931A8" w:rsidP="004931A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26D">
        <w:rPr>
          <w:rFonts w:ascii="Times New Roman" w:eastAsia="Times New Roman" w:hAnsi="Times New Roman" w:cs="Times New Roman"/>
          <w:sz w:val="28"/>
          <w:szCs w:val="28"/>
        </w:rPr>
        <w:t xml:space="preserve">С.61. </w:t>
      </w:r>
      <w:r w:rsidRPr="00496B93">
        <w:rPr>
          <w:rFonts w:ascii="Times New Roman" w:eastAsia="Times New Roman" w:hAnsi="Times New Roman" w:cs="Times New Roman"/>
          <w:sz w:val="28"/>
          <w:szCs w:val="28"/>
        </w:rPr>
        <w:t>С 1 сентября 2016 года в соответствии со стандартами приступили к реализации Адаптированных основных общеобразовательных программ 11 образовательных учреждений ТМР, в которых в 1 классе 2016-2017 уч. года обучались 34 ребенка с ОВЗ.</w:t>
      </w:r>
    </w:p>
    <w:p w:rsidR="004931A8" w:rsidRPr="00496B93" w:rsidRDefault="004931A8" w:rsidP="004931A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B93">
        <w:rPr>
          <w:rFonts w:ascii="Times New Roman" w:eastAsia="Times New Roman" w:hAnsi="Times New Roman" w:cs="Times New Roman"/>
          <w:sz w:val="28"/>
          <w:szCs w:val="28"/>
        </w:rPr>
        <w:t>С 1 сентября 2017 года число образовательных учреждений</w:t>
      </w:r>
      <w:r w:rsidR="00BA2F3C" w:rsidRPr="00496B93">
        <w:rPr>
          <w:rFonts w:ascii="Times New Roman" w:eastAsia="Times New Roman" w:hAnsi="Times New Roman" w:cs="Times New Roman"/>
          <w:sz w:val="28"/>
          <w:szCs w:val="28"/>
        </w:rPr>
        <w:t xml:space="preserve"> реализующих АООП</w:t>
      </w:r>
      <w:r w:rsidRPr="00496B93">
        <w:rPr>
          <w:rFonts w:ascii="Times New Roman" w:eastAsia="Times New Roman" w:hAnsi="Times New Roman" w:cs="Times New Roman"/>
          <w:sz w:val="28"/>
          <w:szCs w:val="28"/>
        </w:rPr>
        <w:t xml:space="preserve"> увеличится до 15 ОУ. Предполагается обучение 33 обучающихся в 1-х классах, в том числе детей с тяжелыми отклонениями в развитии, и продолжение образования детей, приступивших к обучению по АООП в 2016 году.</w:t>
      </w:r>
    </w:p>
    <w:p w:rsidR="00F3726D" w:rsidRDefault="004931A8" w:rsidP="00F3726D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B93">
        <w:rPr>
          <w:rFonts w:ascii="Times New Roman" w:eastAsia="Times New Roman" w:hAnsi="Times New Roman" w:cs="Times New Roman"/>
          <w:sz w:val="28"/>
          <w:szCs w:val="28"/>
        </w:rPr>
        <w:t xml:space="preserve">  Таким </w:t>
      </w:r>
      <w:proofErr w:type="gramStart"/>
      <w:r w:rsidRPr="00496B93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496B93">
        <w:rPr>
          <w:rFonts w:ascii="Times New Roman" w:eastAsia="Times New Roman" w:hAnsi="Times New Roman" w:cs="Times New Roman"/>
          <w:sz w:val="28"/>
          <w:szCs w:val="28"/>
        </w:rPr>
        <w:t xml:space="preserve"> происходит</w:t>
      </w:r>
      <w:r w:rsidR="00F57F21" w:rsidRPr="00496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534" w:rsidRPr="00496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F21" w:rsidRPr="00496B93">
        <w:rPr>
          <w:rFonts w:ascii="Times New Roman" w:eastAsia="Times New Roman" w:hAnsi="Times New Roman" w:cs="Times New Roman"/>
          <w:sz w:val="28"/>
          <w:szCs w:val="28"/>
        </w:rPr>
        <w:t xml:space="preserve">поэтапное </w:t>
      </w:r>
      <w:r w:rsidR="00E9275C" w:rsidRPr="00496B93">
        <w:rPr>
          <w:rFonts w:ascii="Times New Roman" w:eastAsia="Times New Roman" w:hAnsi="Times New Roman" w:cs="Times New Roman"/>
          <w:sz w:val="28"/>
          <w:szCs w:val="28"/>
        </w:rPr>
        <w:t>внедрение стандарта, которое</w:t>
      </w:r>
      <w:r w:rsidR="003E3534" w:rsidRPr="00496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B93">
        <w:rPr>
          <w:rFonts w:ascii="Times New Roman" w:hAnsi="Times New Roman" w:cs="Times New Roman"/>
          <w:color w:val="000000"/>
          <w:sz w:val="28"/>
          <w:szCs w:val="28"/>
        </w:rPr>
        <w:t>предполагает создание в образовательной организации соответствующих материально-технических, организационных, кадровых условий.</w:t>
      </w:r>
      <w:r w:rsidR="000E6AB9" w:rsidRPr="00496B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470C" w:rsidRDefault="00813FB4" w:rsidP="00450349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FB4">
        <w:rPr>
          <w:rFonts w:ascii="Times New Roman" w:eastAsia="Times New Roman" w:hAnsi="Times New Roman" w:cs="Times New Roman"/>
          <w:sz w:val="28"/>
          <w:szCs w:val="28"/>
        </w:rPr>
        <w:t xml:space="preserve">Первый год работы по </w:t>
      </w:r>
      <w:r w:rsidR="00F3726D">
        <w:rPr>
          <w:rFonts w:ascii="Times New Roman" w:eastAsia="Times New Roman" w:hAnsi="Times New Roman" w:cs="Times New Roman"/>
          <w:sz w:val="28"/>
          <w:szCs w:val="28"/>
        </w:rPr>
        <w:t>стандартам выявил ряд проблемы</w:t>
      </w:r>
      <w:r w:rsidRPr="00813F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726D">
        <w:rPr>
          <w:rFonts w:ascii="Times New Roman" w:eastAsia="Times New Roman" w:hAnsi="Times New Roman" w:cs="Times New Roman"/>
          <w:sz w:val="28"/>
          <w:szCs w:val="28"/>
        </w:rPr>
        <w:t xml:space="preserve"> В основном они связаны с</w:t>
      </w:r>
      <w:r w:rsidRPr="00813FB4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образовательного процесса узкими специалистами: логопедами, дефектологами, педагогами-психологами, </w:t>
      </w:r>
      <w:proofErr w:type="spellStart"/>
      <w:r w:rsidRPr="00813FB4">
        <w:rPr>
          <w:rFonts w:ascii="Times New Roman" w:eastAsia="Times New Roman" w:hAnsi="Times New Roman" w:cs="Times New Roman"/>
          <w:sz w:val="28"/>
          <w:szCs w:val="28"/>
        </w:rPr>
        <w:t>тьюторами</w:t>
      </w:r>
      <w:proofErr w:type="spellEnd"/>
      <w:r w:rsidRPr="00813FB4">
        <w:rPr>
          <w:rFonts w:ascii="Times New Roman" w:eastAsia="Times New Roman" w:hAnsi="Times New Roman" w:cs="Times New Roman"/>
          <w:sz w:val="28"/>
          <w:szCs w:val="28"/>
        </w:rPr>
        <w:t xml:space="preserve">.  Для решения данной проблемы необходимо использовать ресурсы педагогов школы, организуя переподготовку учителей, создавая ресурсные центры для осуществления сетевого психолого-педагогического сопровождения детей с ОВЗ. </w:t>
      </w:r>
      <w:r w:rsidR="00F3726D">
        <w:rPr>
          <w:rFonts w:ascii="Times New Roman" w:eastAsia="Times New Roman" w:hAnsi="Times New Roman" w:cs="Times New Roman"/>
          <w:sz w:val="28"/>
          <w:szCs w:val="28"/>
        </w:rPr>
        <w:t>В новом учебном году мы будем строить свою работу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3FB4">
        <w:rPr>
          <w:rFonts w:ascii="Times New Roman" w:eastAsia="Times New Roman" w:hAnsi="Times New Roman" w:cs="Times New Roman"/>
          <w:sz w:val="28"/>
          <w:szCs w:val="28"/>
        </w:rPr>
        <w:t xml:space="preserve">учетом выявленных </w:t>
      </w:r>
      <w:r>
        <w:rPr>
          <w:rFonts w:ascii="Times New Roman" w:eastAsia="Times New Roman" w:hAnsi="Times New Roman" w:cs="Times New Roman"/>
          <w:sz w:val="28"/>
          <w:szCs w:val="28"/>
        </w:rPr>
        <w:t>дефицитов</w:t>
      </w:r>
      <w:r w:rsidR="00F3726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13FB4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</w:p>
    <w:p w:rsidR="00450349" w:rsidRPr="00450349" w:rsidRDefault="00450349" w:rsidP="00450349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2F4" w:rsidRDefault="00450349" w:rsidP="00812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С.62. </w:t>
      </w:r>
      <w:r w:rsidR="00E55B6F" w:rsidRPr="00496B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Особое место в процессе</w:t>
      </w:r>
      <w:r w:rsidR="000E6AB9" w:rsidRPr="00496B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обеспечения </w:t>
      </w:r>
      <w:r w:rsidR="000E6AB9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равного доступа всех категорий обучающихся к качественному общему образованию</w:t>
      </w:r>
      <w:r w:rsidR="007E6123" w:rsidRPr="00496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6AB9" w:rsidRPr="00496B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занимают </w:t>
      </w:r>
      <w:r w:rsidR="00E55B6F" w:rsidRPr="00496B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школьные библиотеки.</w:t>
      </w:r>
      <w:r w:rsidR="000E6AB9" w:rsidRPr="00496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800" w:rsidRPr="00496B93">
        <w:rPr>
          <w:rFonts w:ascii="Times New Roman" w:hAnsi="Times New Roman" w:cs="Times New Roman"/>
          <w:sz w:val="28"/>
          <w:szCs w:val="28"/>
        </w:rPr>
        <w:t xml:space="preserve">Стремительное развитие новых информационных технологий актуализировало проблему повышения качества библиотечно-информационного обслуживания пользователей школьной библиотеки, от </w:t>
      </w:r>
      <w:r w:rsidR="009D2800" w:rsidRPr="00496B93">
        <w:rPr>
          <w:rFonts w:ascii="Times New Roman" w:hAnsi="Times New Roman" w:cs="Times New Roman"/>
          <w:sz w:val="28"/>
          <w:szCs w:val="28"/>
        </w:rPr>
        <w:lastRenderedPageBreak/>
        <w:t>уровня которого во многом зависят достижения нового качества образования. В связи с этим актуальной темой сегодняшнего дня является развитие библиотеки образователь</w:t>
      </w:r>
      <w:r>
        <w:rPr>
          <w:rFonts w:ascii="Times New Roman" w:hAnsi="Times New Roman" w:cs="Times New Roman"/>
          <w:sz w:val="28"/>
          <w:szCs w:val="28"/>
        </w:rPr>
        <w:t>ного учреждения</w:t>
      </w:r>
      <w:r w:rsidR="009D2800" w:rsidRPr="00496B93">
        <w:rPr>
          <w:rFonts w:ascii="Times New Roman" w:hAnsi="Times New Roman" w:cs="Times New Roman"/>
          <w:sz w:val="28"/>
          <w:szCs w:val="28"/>
        </w:rPr>
        <w:t xml:space="preserve">. Сегодня библиотека должна стать новой информационно-образовательной средой для участников образовательного процесса. </w:t>
      </w:r>
      <w:proofErr w:type="gramStart"/>
      <w:r w:rsidR="00BB613B" w:rsidRPr="00496B93">
        <w:rPr>
          <w:rFonts w:ascii="Times New Roman" w:hAnsi="Times New Roman" w:cs="Times New Roman"/>
          <w:sz w:val="28"/>
          <w:szCs w:val="28"/>
        </w:rPr>
        <w:t>Стандарт  предусматривает активную деятельность библиотек  в информационно-методическом обеспечение реализации основной образовательно</w:t>
      </w:r>
      <w:r>
        <w:rPr>
          <w:rFonts w:ascii="Times New Roman" w:hAnsi="Times New Roman" w:cs="Times New Roman"/>
          <w:sz w:val="28"/>
          <w:szCs w:val="28"/>
        </w:rPr>
        <w:t>й программы учреждения, развитии</w:t>
      </w:r>
      <w:r w:rsidR="00BB613B" w:rsidRPr="00496B93">
        <w:rPr>
          <w:rFonts w:ascii="Times New Roman" w:hAnsi="Times New Roman" w:cs="Times New Roman"/>
          <w:sz w:val="28"/>
          <w:szCs w:val="28"/>
        </w:rPr>
        <w:t xml:space="preserve"> информационной грамотности школьников, в том числе при организации проектной деятельности, </w:t>
      </w:r>
      <w:r>
        <w:rPr>
          <w:rFonts w:ascii="Times New Roman" w:hAnsi="Times New Roman" w:cs="Times New Roman"/>
          <w:sz w:val="28"/>
          <w:szCs w:val="28"/>
        </w:rPr>
        <w:t>в информационном и методическом сопровождении</w:t>
      </w:r>
      <w:r w:rsidR="00BB613B" w:rsidRPr="00496B93">
        <w:rPr>
          <w:rFonts w:ascii="Times New Roman" w:hAnsi="Times New Roman" w:cs="Times New Roman"/>
          <w:sz w:val="28"/>
          <w:szCs w:val="28"/>
        </w:rPr>
        <w:t xml:space="preserve"> построения индивидуальных образовательных траекторий о</w:t>
      </w:r>
      <w:r>
        <w:rPr>
          <w:rFonts w:ascii="Times New Roman" w:hAnsi="Times New Roman" w:cs="Times New Roman"/>
          <w:sz w:val="28"/>
          <w:szCs w:val="28"/>
        </w:rPr>
        <w:t>бучающихся, духовно-нравственном развитии и воспитании</w:t>
      </w:r>
      <w:r w:rsidR="00BB613B" w:rsidRPr="00496B93">
        <w:rPr>
          <w:rFonts w:ascii="Times New Roman" w:hAnsi="Times New Roman" w:cs="Times New Roman"/>
          <w:sz w:val="28"/>
          <w:szCs w:val="28"/>
        </w:rPr>
        <w:t xml:space="preserve"> школьников.</w:t>
      </w:r>
      <w:proofErr w:type="gramEnd"/>
      <w:r w:rsidR="00BB613B" w:rsidRPr="00496B93">
        <w:rPr>
          <w:rFonts w:ascii="Times New Roman" w:hAnsi="Times New Roman" w:cs="Times New Roman"/>
          <w:sz w:val="28"/>
          <w:szCs w:val="28"/>
        </w:rPr>
        <w:t xml:space="preserve"> </w:t>
      </w:r>
      <w:r w:rsidR="008122F4">
        <w:rPr>
          <w:rFonts w:ascii="Times New Roman" w:hAnsi="Times New Roman" w:cs="Times New Roman"/>
          <w:sz w:val="28"/>
          <w:szCs w:val="28"/>
        </w:rPr>
        <w:t xml:space="preserve">Наши  школы </w:t>
      </w:r>
      <w:r w:rsidR="00F45EBA" w:rsidRPr="00496B93">
        <w:rPr>
          <w:rFonts w:ascii="Times New Roman" w:hAnsi="Times New Roman" w:cs="Times New Roman"/>
          <w:sz w:val="28"/>
          <w:szCs w:val="28"/>
        </w:rPr>
        <w:t xml:space="preserve">активно </w:t>
      </w:r>
      <w:proofErr w:type="gramStart"/>
      <w:r w:rsidR="00F45EBA" w:rsidRPr="00496B93">
        <w:rPr>
          <w:rFonts w:ascii="Times New Roman" w:hAnsi="Times New Roman" w:cs="Times New Roman"/>
          <w:sz w:val="28"/>
          <w:szCs w:val="28"/>
        </w:rPr>
        <w:t>развивают свою деятельность в данном направлении и в этом им помогает</w:t>
      </w:r>
      <w:proofErr w:type="gramEnd"/>
      <w:r w:rsidR="00F45EBA" w:rsidRPr="00496B93">
        <w:rPr>
          <w:rFonts w:ascii="Times New Roman" w:hAnsi="Times New Roman" w:cs="Times New Roman"/>
          <w:sz w:val="28"/>
          <w:szCs w:val="28"/>
        </w:rPr>
        <w:t xml:space="preserve"> конкурсный отбор организаций Ярославской области на получение гранта по направлению «Модернизация организационно-технологической инфраструктуры и обновление фондов школьных би</w:t>
      </w:r>
      <w:r w:rsidR="008320D3">
        <w:rPr>
          <w:rFonts w:ascii="Times New Roman" w:hAnsi="Times New Roman" w:cs="Times New Roman"/>
          <w:sz w:val="28"/>
          <w:szCs w:val="28"/>
        </w:rPr>
        <w:t xml:space="preserve">блиотек», проводимый </w:t>
      </w:r>
      <w:r w:rsidR="00F45EBA" w:rsidRPr="00496B93">
        <w:rPr>
          <w:rFonts w:ascii="Times New Roman" w:hAnsi="Times New Roman" w:cs="Times New Roman"/>
          <w:sz w:val="28"/>
          <w:szCs w:val="28"/>
        </w:rPr>
        <w:t xml:space="preserve"> </w:t>
      </w:r>
      <w:r w:rsidR="009D2800" w:rsidRPr="00496B93">
        <w:rPr>
          <w:rFonts w:ascii="Times New Roman" w:hAnsi="Times New Roman" w:cs="Times New Roman"/>
          <w:sz w:val="28"/>
          <w:szCs w:val="28"/>
        </w:rPr>
        <w:t xml:space="preserve">ГАУ ДПО ЯО </w:t>
      </w:r>
      <w:r w:rsidR="00F45EBA" w:rsidRPr="00496B93">
        <w:rPr>
          <w:rFonts w:ascii="Times New Roman" w:hAnsi="Times New Roman" w:cs="Times New Roman"/>
          <w:sz w:val="28"/>
          <w:szCs w:val="28"/>
        </w:rPr>
        <w:t xml:space="preserve">«Институт развития образования». </w:t>
      </w:r>
    </w:p>
    <w:p w:rsidR="008122F4" w:rsidRDefault="008122F4" w:rsidP="00812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С.63. </w:t>
      </w:r>
      <w:r w:rsidR="00F45EBA" w:rsidRPr="00496B93">
        <w:rPr>
          <w:rFonts w:ascii="Times New Roman" w:hAnsi="Times New Roman" w:cs="Times New Roman"/>
          <w:sz w:val="28"/>
          <w:szCs w:val="28"/>
        </w:rPr>
        <w:t>В 2016 г.  лицей №1 стал первым</w:t>
      </w:r>
      <w:r w:rsidR="009D2800" w:rsidRPr="00496B93">
        <w:rPr>
          <w:rFonts w:ascii="Times New Roman" w:hAnsi="Times New Roman" w:cs="Times New Roman"/>
          <w:sz w:val="28"/>
          <w:szCs w:val="28"/>
        </w:rPr>
        <w:t xml:space="preserve"> участни</w:t>
      </w:r>
      <w:r w:rsidR="00F45EBA" w:rsidRPr="00496B93">
        <w:rPr>
          <w:rFonts w:ascii="Times New Roman" w:hAnsi="Times New Roman" w:cs="Times New Roman"/>
          <w:sz w:val="28"/>
          <w:szCs w:val="28"/>
        </w:rPr>
        <w:t>ком данного проекта от нашего района, а сегодня он</w:t>
      </w:r>
      <w:r w:rsidR="009D2800" w:rsidRPr="00496B93">
        <w:rPr>
          <w:rFonts w:ascii="Times New Roman" w:hAnsi="Times New Roman" w:cs="Times New Roman"/>
          <w:sz w:val="28"/>
          <w:szCs w:val="28"/>
        </w:rPr>
        <w:t xml:space="preserve"> является муниципальной инновационной площадкой по направлению «Электронная библиотека в информационном пространстве образовательного учреждения».</w:t>
      </w:r>
    </w:p>
    <w:p w:rsidR="008122F4" w:rsidRDefault="008122F4" w:rsidP="00812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С.64. </w:t>
      </w:r>
      <w:r w:rsidR="009D2800" w:rsidRPr="00496B93">
        <w:rPr>
          <w:rFonts w:ascii="Times New Roman" w:hAnsi="Times New Roman" w:cs="Times New Roman"/>
          <w:sz w:val="28"/>
          <w:szCs w:val="28"/>
        </w:rPr>
        <w:t>В 2017 г. в конкурсную комиссию своё перспективное видение информационно-библиотечного центра образовательной организации пре</w:t>
      </w:r>
      <w:r w:rsidR="00BB613B" w:rsidRPr="00496B93">
        <w:rPr>
          <w:rFonts w:ascii="Times New Roman" w:hAnsi="Times New Roman" w:cs="Times New Roman"/>
          <w:sz w:val="28"/>
          <w:szCs w:val="28"/>
        </w:rPr>
        <w:t>дставили 5</w:t>
      </w:r>
      <w:r w:rsidR="009D2800" w:rsidRPr="00496B93">
        <w:rPr>
          <w:rFonts w:ascii="Times New Roman" w:hAnsi="Times New Roman" w:cs="Times New Roman"/>
          <w:sz w:val="28"/>
          <w:szCs w:val="28"/>
        </w:rPr>
        <w:t xml:space="preserve"> ОУ нашего района. По итогам испытаний конкурсн</w:t>
      </w:r>
      <w:r w:rsidR="00BB613B" w:rsidRPr="00496B93">
        <w:rPr>
          <w:rFonts w:ascii="Times New Roman" w:hAnsi="Times New Roman" w:cs="Times New Roman"/>
          <w:sz w:val="28"/>
          <w:szCs w:val="28"/>
        </w:rPr>
        <w:t xml:space="preserve">ый отбор  прошли школы №3 </w:t>
      </w:r>
      <w:r w:rsidR="00EE17CD" w:rsidRPr="00496B93">
        <w:rPr>
          <w:rFonts w:ascii="Times New Roman" w:hAnsi="Times New Roman" w:cs="Times New Roman"/>
          <w:sz w:val="28"/>
          <w:szCs w:val="28"/>
        </w:rPr>
        <w:t>и №6</w:t>
      </w:r>
      <w:r w:rsidR="00EB10FF" w:rsidRPr="00496B93">
        <w:rPr>
          <w:rFonts w:ascii="Times New Roman" w:hAnsi="Times New Roman" w:cs="Times New Roman"/>
          <w:sz w:val="28"/>
          <w:szCs w:val="28"/>
        </w:rPr>
        <w:t>.</w:t>
      </w:r>
    </w:p>
    <w:p w:rsidR="00DC0F98" w:rsidRDefault="00EB10FF" w:rsidP="00DC0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B93">
        <w:rPr>
          <w:rFonts w:ascii="Times New Roman" w:hAnsi="Times New Roman" w:cs="Times New Roman"/>
          <w:sz w:val="28"/>
          <w:szCs w:val="28"/>
        </w:rPr>
        <w:t>Грант на создание ресурсного центра</w:t>
      </w:r>
      <w:r w:rsidR="00BB613B" w:rsidRPr="00496B93">
        <w:rPr>
          <w:rFonts w:ascii="Times New Roman" w:hAnsi="Times New Roman" w:cs="Times New Roman"/>
          <w:sz w:val="28"/>
          <w:szCs w:val="28"/>
        </w:rPr>
        <w:t xml:space="preserve"> региональной сети школьных информационно-библиотечных центров в размере 300 тыс. руб. в этом году получит школа № 7 имени адмирала Ф.Ф. Ушакова.</w:t>
      </w:r>
      <w:r w:rsidR="0079618A" w:rsidRPr="00496B93">
        <w:rPr>
          <w:rFonts w:ascii="Times New Roman" w:hAnsi="Times New Roman" w:cs="Times New Roman"/>
          <w:sz w:val="28"/>
          <w:szCs w:val="28"/>
        </w:rPr>
        <w:t xml:space="preserve"> Данные средства будут направлены на создание условий для </w:t>
      </w:r>
      <w:r w:rsidR="00B80393" w:rsidRPr="00496B93">
        <w:rPr>
          <w:rFonts w:ascii="Times New Roman" w:hAnsi="Times New Roman" w:cs="Times New Roman"/>
          <w:bCs/>
          <w:sz w:val="28"/>
          <w:szCs w:val="28"/>
        </w:rPr>
        <w:t xml:space="preserve">реализации программ, проектов, событий неформального образования, реализуемых на базе сетевой среды </w:t>
      </w:r>
      <w:r w:rsidR="0045151F">
        <w:rPr>
          <w:rFonts w:ascii="Times New Roman" w:hAnsi="Times New Roman" w:cs="Times New Roman"/>
          <w:bCs/>
          <w:sz w:val="28"/>
          <w:szCs w:val="28"/>
        </w:rPr>
        <w:t xml:space="preserve"> созданного </w:t>
      </w:r>
      <w:r w:rsidR="00B80393" w:rsidRPr="00496B93">
        <w:rPr>
          <w:rFonts w:ascii="Times New Roman" w:hAnsi="Times New Roman" w:cs="Times New Roman"/>
          <w:bCs/>
          <w:sz w:val="28"/>
          <w:szCs w:val="28"/>
        </w:rPr>
        <w:t>информационно-библиотечного центра</w:t>
      </w:r>
      <w:r w:rsidR="0079618A" w:rsidRPr="00496B93">
        <w:rPr>
          <w:rFonts w:ascii="Times New Roman" w:hAnsi="Times New Roman" w:cs="Times New Roman"/>
          <w:bCs/>
          <w:sz w:val="28"/>
          <w:szCs w:val="28"/>
        </w:rPr>
        <w:t>.</w:t>
      </w:r>
    </w:p>
    <w:p w:rsidR="00EA6980" w:rsidRPr="00DC0F98" w:rsidRDefault="00D16017" w:rsidP="00DC0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B93">
        <w:rPr>
          <w:rFonts w:ascii="Times New Roman" w:hAnsi="Times New Roman" w:cs="Times New Roman"/>
          <w:sz w:val="28"/>
          <w:szCs w:val="28"/>
        </w:rPr>
        <w:t xml:space="preserve">Я думаю, что </w:t>
      </w:r>
      <w:r w:rsidR="00A4157A" w:rsidRPr="00496B93">
        <w:rPr>
          <w:rFonts w:ascii="Times New Roman" w:hAnsi="Times New Roman" w:cs="Times New Roman"/>
          <w:sz w:val="28"/>
          <w:szCs w:val="28"/>
        </w:rPr>
        <w:t xml:space="preserve">в следующем году </w:t>
      </w:r>
      <w:r w:rsidRPr="00496B93">
        <w:rPr>
          <w:rFonts w:ascii="Times New Roman" w:hAnsi="Times New Roman" w:cs="Times New Roman"/>
          <w:sz w:val="28"/>
          <w:szCs w:val="28"/>
        </w:rPr>
        <w:t>практику участия в подобных конкурсах продолжат и другие общеобразовательные учреждения нашего района</w:t>
      </w:r>
      <w:r w:rsidR="00DC0F98">
        <w:rPr>
          <w:rFonts w:ascii="Times New Roman" w:hAnsi="Times New Roman" w:cs="Times New Roman"/>
          <w:sz w:val="28"/>
          <w:szCs w:val="28"/>
        </w:rPr>
        <w:t>.</w:t>
      </w:r>
      <w:r w:rsidR="007E6123" w:rsidRPr="00496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CB1" w:rsidRDefault="004A3CB1" w:rsidP="00EA6980">
      <w:pPr>
        <w:pStyle w:val="article"/>
        <w:spacing w:before="120" w:beforeAutospacing="0" w:after="120" w:afterAutospacing="0"/>
        <w:ind w:left="60" w:right="60" w:firstLine="6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С.65. </w:t>
      </w:r>
      <w:r w:rsidR="00EA6980" w:rsidRPr="00496B93">
        <w:rPr>
          <w:rFonts w:ascii="Times New Roman" w:hAnsi="Times New Roman"/>
          <w:color w:val="000000"/>
          <w:sz w:val="28"/>
          <w:szCs w:val="28"/>
        </w:rPr>
        <w:t xml:space="preserve">На протяжении 4-х лет </w:t>
      </w:r>
      <w:proofErr w:type="spellStart"/>
      <w:r w:rsidR="00EA6980" w:rsidRPr="00496B93">
        <w:rPr>
          <w:rFonts w:ascii="Times New Roman" w:hAnsi="Times New Roman"/>
          <w:color w:val="000000"/>
          <w:sz w:val="28"/>
          <w:szCs w:val="28"/>
        </w:rPr>
        <w:t>Тутаевский</w:t>
      </w:r>
      <w:proofErr w:type="spellEnd"/>
      <w:r w:rsidR="00EA6980" w:rsidRPr="00496B93">
        <w:rPr>
          <w:rFonts w:ascii="Times New Roman" w:hAnsi="Times New Roman"/>
          <w:color w:val="000000"/>
          <w:sz w:val="28"/>
          <w:szCs w:val="28"/>
        </w:rPr>
        <w:t xml:space="preserve"> муниципальный район активно участвует в реализации регионального комплексного проекта</w:t>
      </w:r>
      <w:r w:rsidR="00EA6980" w:rsidRPr="00496B93">
        <w:rPr>
          <w:rFonts w:ascii="Times New Roman" w:hAnsi="Times New Roman"/>
          <w:color w:val="000000"/>
          <w:sz w:val="28"/>
          <w:szCs w:val="28"/>
        </w:rPr>
        <w:br/>
        <w:t xml:space="preserve">«Региональная стратегия поддержки школ, работающих в неблагоприятных социальных условиях при переходе в эффективный режим работы». </w:t>
      </w:r>
    </w:p>
    <w:p w:rsidR="00EA6980" w:rsidRDefault="00EA6980" w:rsidP="00EA6980">
      <w:pPr>
        <w:pStyle w:val="article"/>
        <w:spacing w:before="120" w:beforeAutospacing="0" w:after="120" w:afterAutospacing="0"/>
        <w:ind w:left="60" w:right="60"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496B93">
        <w:rPr>
          <w:rFonts w:ascii="Times New Roman" w:hAnsi="Times New Roman"/>
          <w:color w:val="000000"/>
          <w:sz w:val="28"/>
          <w:szCs w:val="28"/>
        </w:rPr>
        <w:t xml:space="preserve">В рамках этого проекта </w:t>
      </w:r>
      <w:r w:rsidR="004A3CB1">
        <w:rPr>
          <w:rFonts w:ascii="Times New Roman" w:hAnsi="Times New Roman"/>
          <w:color w:val="000000"/>
          <w:sz w:val="28"/>
          <w:szCs w:val="28"/>
        </w:rPr>
        <w:t xml:space="preserve">ИРО </w:t>
      </w:r>
      <w:r w:rsidRPr="00496B93">
        <w:rPr>
          <w:rFonts w:ascii="Times New Roman" w:hAnsi="Times New Roman"/>
          <w:color w:val="000000"/>
          <w:sz w:val="28"/>
          <w:szCs w:val="28"/>
        </w:rPr>
        <w:t>ежегодно проводится конкурс на лучшую программу перехода в эффективный режим работы</w:t>
      </w:r>
      <w:r w:rsidR="004A3CB1">
        <w:rPr>
          <w:rFonts w:ascii="Times New Roman" w:hAnsi="Times New Roman"/>
          <w:color w:val="000000"/>
          <w:sz w:val="28"/>
          <w:szCs w:val="28"/>
        </w:rPr>
        <w:t xml:space="preserve">. И </w:t>
      </w:r>
      <w:r w:rsidRPr="00496B93">
        <w:rPr>
          <w:rFonts w:ascii="Times New Roman" w:hAnsi="Times New Roman"/>
          <w:color w:val="000000"/>
          <w:sz w:val="28"/>
          <w:szCs w:val="28"/>
        </w:rPr>
        <w:t xml:space="preserve">участниками  и победителями этого конкурса в разные годы становились СШ №4, Левобережная школа и </w:t>
      </w:r>
      <w:proofErr w:type="spellStart"/>
      <w:r w:rsidRPr="00496B93">
        <w:rPr>
          <w:rFonts w:ascii="Times New Roman" w:hAnsi="Times New Roman"/>
          <w:color w:val="000000"/>
          <w:sz w:val="28"/>
          <w:szCs w:val="28"/>
        </w:rPr>
        <w:t>Чебаковская</w:t>
      </w:r>
      <w:proofErr w:type="spellEnd"/>
      <w:r w:rsidRPr="00496B93">
        <w:rPr>
          <w:rFonts w:ascii="Times New Roman" w:hAnsi="Times New Roman"/>
          <w:color w:val="000000"/>
          <w:sz w:val="28"/>
          <w:szCs w:val="28"/>
        </w:rPr>
        <w:t xml:space="preserve"> СШ.  Данными учреждения</w:t>
      </w:r>
      <w:r w:rsidR="0045151F">
        <w:rPr>
          <w:rFonts w:ascii="Times New Roman" w:hAnsi="Times New Roman"/>
          <w:color w:val="000000"/>
          <w:sz w:val="28"/>
          <w:szCs w:val="28"/>
        </w:rPr>
        <w:t>м</w:t>
      </w:r>
      <w:r w:rsidRPr="00496B93">
        <w:rPr>
          <w:rFonts w:ascii="Times New Roman" w:hAnsi="Times New Roman"/>
          <w:color w:val="000000"/>
          <w:sz w:val="28"/>
          <w:szCs w:val="28"/>
        </w:rPr>
        <w:t>и разработаны и реализуются програм</w:t>
      </w:r>
      <w:r w:rsidR="0045151F">
        <w:rPr>
          <w:rFonts w:ascii="Times New Roman" w:hAnsi="Times New Roman"/>
          <w:color w:val="000000"/>
          <w:sz w:val="28"/>
          <w:szCs w:val="28"/>
        </w:rPr>
        <w:t xml:space="preserve">мы перехода в эффективный режим, оказывается дополнительная финансовая поддержка со стороны региона. </w:t>
      </w:r>
    </w:p>
    <w:p w:rsidR="00566C8A" w:rsidRDefault="0045151F" w:rsidP="00566C8A">
      <w:pPr>
        <w:pStyle w:val="article"/>
        <w:spacing w:before="120" w:beforeAutospacing="0" w:after="120" w:afterAutospacing="0"/>
        <w:ind w:left="60" w:right="60" w:firstLine="660"/>
        <w:jc w:val="both"/>
        <w:rPr>
          <w:rFonts w:ascii="Times New Roman" w:hAnsi="Times New Roman"/>
          <w:sz w:val="28"/>
          <w:szCs w:val="28"/>
        </w:rPr>
      </w:pPr>
      <w:r w:rsidRPr="0045151F">
        <w:rPr>
          <w:rFonts w:ascii="Times New Roman" w:hAnsi="Times New Roman"/>
          <w:sz w:val="28"/>
          <w:szCs w:val="28"/>
        </w:rPr>
        <w:lastRenderedPageBreak/>
        <w:t xml:space="preserve">Например,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5151F">
        <w:rPr>
          <w:rFonts w:ascii="Times New Roman" w:hAnsi="Times New Roman"/>
          <w:sz w:val="28"/>
          <w:szCs w:val="28"/>
        </w:rPr>
        <w:t>этом году г</w:t>
      </w:r>
      <w:r w:rsidRPr="004515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рант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96B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реализацию программы перехода шк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олы в эффективный режим работы получила </w:t>
      </w:r>
      <w:proofErr w:type="spellStart"/>
      <w:r>
        <w:rPr>
          <w:rFonts w:ascii="Times New Roman" w:hAnsi="Times New Roman"/>
          <w:sz w:val="28"/>
          <w:szCs w:val="28"/>
        </w:rPr>
        <w:t>Чебаковская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школа.</w:t>
      </w:r>
      <w:r w:rsidRPr="00496B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Данные средства будут направлены на оборудование лингафонного кабинета. В условиях </w:t>
      </w:r>
      <w:r w:rsidR="00006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реализации муниципального проекта по</w:t>
      </w:r>
      <w:r w:rsidRPr="00496B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введения второго иностран</w:t>
      </w:r>
      <w:r w:rsidR="00006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ного языка </w:t>
      </w:r>
      <w:r w:rsidRPr="00496B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необходимости </w:t>
      </w:r>
      <w:r w:rsidR="00006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повышения качества </w:t>
      </w:r>
      <w:r w:rsidRPr="00496B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подготовки обучающи</w:t>
      </w:r>
      <w:r w:rsidR="00006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хся</w:t>
      </w:r>
      <w:r w:rsidRPr="00496B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данная финансовая поддержка является своевременной.</w:t>
      </w:r>
      <w:r w:rsidRPr="00496B93">
        <w:rPr>
          <w:rFonts w:ascii="Times New Roman" w:hAnsi="Times New Roman"/>
          <w:color w:val="000000"/>
          <w:sz w:val="28"/>
          <w:szCs w:val="28"/>
        </w:rPr>
        <w:br/>
      </w:r>
    </w:p>
    <w:p w:rsidR="004A3CB1" w:rsidRDefault="004A3CB1" w:rsidP="004A3CB1">
      <w:pPr>
        <w:pStyle w:val="article"/>
        <w:spacing w:before="120" w:beforeAutospacing="0" w:after="120" w:afterAutospacing="0"/>
        <w:ind w:left="60" w:right="6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С.67. </w:t>
      </w:r>
      <w:r w:rsidR="007C67AC" w:rsidRPr="00496B93">
        <w:rPr>
          <w:rFonts w:ascii="Times New Roman" w:hAnsi="Times New Roman"/>
          <w:sz w:val="28"/>
          <w:szCs w:val="28"/>
        </w:rPr>
        <w:t xml:space="preserve">Лидером в </w:t>
      </w:r>
      <w:r>
        <w:rPr>
          <w:rFonts w:ascii="Times New Roman" w:hAnsi="Times New Roman"/>
          <w:sz w:val="28"/>
          <w:szCs w:val="28"/>
        </w:rPr>
        <w:t xml:space="preserve">данном направлении </w:t>
      </w:r>
      <w:r w:rsidR="007C67AC" w:rsidRPr="00496B93">
        <w:rPr>
          <w:rFonts w:ascii="Times New Roman" w:hAnsi="Times New Roman"/>
          <w:sz w:val="28"/>
          <w:szCs w:val="28"/>
        </w:rPr>
        <w:t xml:space="preserve">является </w:t>
      </w:r>
      <w:r w:rsidR="00EA6980" w:rsidRPr="00496B93">
        <w:rPr>
          <w:rFonts w:ascii="Times New Roman" w:hAnsi="Times New Roman"/>
          <w:sz w:val="28"/>
          <w:szCs w:val="28"/>
        </w:rPr>
        <w:t xml:space="preserve">СОШ № </w:t>
      </w:r>
      <w:r w:rsidR="00B91D2F" w:rsidRPr="00496B93">
        <w:rPr>
          <w:rFonts w:ascii="Times New Roman" w:hAnsi="Times New Roman"/>
          <w:sz w:val="28"/>
          <w:szCs w:val="28"/>
        </w:rPr>
        <w:t>4 «Центр образования»</w:t>
      </w:r>
      <w:r w:rsidR="00EA6980" w:rsidRPr="00496B93">
        <w:rPr>
          <w:rFonts w:ascii="Times New Roman" w:hAnsi="Times New Roman"/>
          <w:sz w:val="28"/>
          <w:szCs w:val="28"/>
        </w:rPr>
        <w:t>.</w:t>
      </w:r>
      <w:r w:rsidR="00566C8A">
        <w:rPr>
          <w:rFonts w:ascii="Times New Roman" w:hAnsi="Times New Roman"/>
          <w:sz w:val="28"/>
          <w:szCs w:val="28"/>
        </w:rPr>
        <w:t xml:space="preserve"> </w:t>
      </w:r>
      <w:r w:rsidR="004A6A19" w:rsidRPr="00496B93">
        <w:rPr>
          <w:rFonts w:ascii="Times New Roman" w:hAnsi="Times New Roman"/>
          <w:sz w:val="28"/>
          <w:szCs w:val="28"/>
        </w:rPr>
        <w:t>Опыт рабо</w:t>
      </w:r>
      <w:r w:rsidR="00566C8A">
        <w:rPr>
          <w:rFonts w:ascii="Times New Roman" w:hAnsi="Times New Roman"/>
          <w:sz w:val="28"/>
          <w:szCs w:val="28"/>
        </w:rPr>
        <w:t>ты школы</w:t>
      </w:r>
      <w:r w:rsidR="00B91D2F" w:rsidRPr="00496B93">
        <w:rPr>
          <w:rFonts w:ascii="Times New Roman" w:hAnsi="Times New Roman"/>
          <w:sz w:val="28"/>
          <w:szCs w:val="28"/>
        </w:rPr>
        <w:t xml:space="preserve"> </w:t>
      </w:r>
      <w:r w:rsidR="004A6A19" w:rsidRPr="00496B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этом году был представлен </w:t>
      </w:r>
      <w:r w:rsidR="004A6A19" w:rsidRPr="00496B93">
        <w:rPr>
          <w:rFonts w:ascii="Times New Roman" w:hAnsi="Times New Roman"/>
          <w:sz w:val="28"/>
          <w:szCs w:val="28"/>
        </w:rPr>
        <w:t>на</w:t>
      </w:r>
      <w:r w:rsidR="00D33C76" w:rsidRPr="00496B93">
        <w:rPr>
          <w:rFonts w:ascii="Times New Roman" w:hAnsi="Times New Roman"/>
          <w:sz w:val="28"/>
          <w:szCs w:val="28"/>
        </w:rPr>
        <w:t xml:space="preserve"> четы</w:t>
      </w:r>
      <w:r w:rsidR="00566C8A">
        <w:rPr>
          <w:rFonts w:ascii="Times New Roman" w:hAnsi="Times New Roman"/>
          <w:sz w:val="28"/>
          <w:szCs w:val="28"/>
        </w:rPr>
        <w:t>рнадцатой</w:t>
      </w:r>
      <w:r w:rsidR="0045151F">
        <w:rPr>
          <w:rFonts w:ascii="Times New Roman" w:hAnsi="Times New Roman"/>
          <w:sz w:val="28"/>
          <w:szCs w:val="28"/>
        </w:rPr>
        <w:t xml:space="preserve"> международной конференции</w:t>
      </w:r>
      <w:r w:rsidR="00D33C76" w:rsidRPr="00496B93">
        <w:rPr>
          <w:rFonts w:ascii="Times New Roman" w:hAnsi="Times New Roman"/>
          <w:sz w:val="28"/>
          <w:szCs w:val="28"/>
        </w:rPr>
        <w:t xml:space="preserve"> «Тенденции развития образования: Кто и как использует и оценива</w:t>
      </w:r>
      <w:r>
        <w:rPr>
          <w:rFonts w:ascii="Times New Roman" w:hAnsi="Times New Roman"/>
          <w:sz w:val="28"/>
          <w:szCs w:val="28"/>
        </w:rPr>
        <w:t xml:space="preserve">ет образовательные стандарты?», которая проходила в </w:t>
      </w:r>
      <w:proofErr w:type="spellStart"/>
      <w:r>
        <w:rPr>
          <w:rFonts w:ascii="Times New Roman" w:hAnsi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Президенте РФ. О</w:t>
      </w:r>
      <w:r w:rsidR="00566C8A">
        <w:rPr>
          <w:rFonts w:ascii="Times New Roman" w:hAnsi="Times New Roman"/>
          <w:sz w:val="28"/>
          <w:szCs w:val="28"/>
        </w:rPr>
        <w:t xml:space="preserve">пыт </w:t>
      </w:r>
      <w:r>
        <w:rPr>
          <w:rFonts w:ascii="Times New Roman" w:hAnsi="Times New Roman"/>
          <w:sz w:val="28"/>
          <w:szCs w:val="28"/>
        </w:rPr>
        <w:t xml:space="preserve">школы </w:t>
      </w:r>
      <w:r w:rsidR="00566C8A">
        <w:rPr>
          <w:rFonts w:ascii="Times New Roman" w:hAnsi="Times New Roman"/>
          <w:sz w:val="28"/>
          <w:szCs w:val="28"/>
        </w:rPr>
        <w:t>получил высокую оценку экспертов.</w:t>
      </w:r>
    </w:p>
    <w:p w:rsidR="004A3CB1" w:rsidRDefault="004A3CB1" w:rsidP="004A3CB1">
      <w:pPr>
        <w:pStyle w:val="article"/>
        <w:spacing w:before="120" w:beforeAutospacing="0" w:after="120" w:afterAutospacing="0"/>
        <w:ind w:left="60" w:right="6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С.68. </w:t>
      </w:r>
      <w:r w:rsidR="00DB12A9" w:rsidRPr="00496B93">
        <w:rPr>
          <w:rFonts w:ascii="Times New Roman" w:hAnsi="Times New Roman"/>
          <w:sz w:val="28"/>
          <w:szCs w:val="28"/>
        </w:rPr>
        <w:t>С каждым годом увеличивается численность обучающихся по дополнительным образовательным программам</w:t>
      </w:r>
      <w:r w:rsidR="00754CB4" w:rsidRPr="00496B93">
        <w:rPr>
          <w:rFonts w:ascii="Times New Roman" w:hAnsi="Times New Roman"/>
          <w:sz w:val="28"/>
          <w:szCs w:val="28"/>
        </w:rPr>
        <w:t>.</w:t>
      </w:r>
      <w:r w:rsidR="00DB12A9" w:rsidRPr="00496B93">
        <w:rPr>
          <w:rFonts w:ascii="Times New Roman" w:hAnsi="Times New Roman"/>
          <w:sz w:val="28"/>
          <w:szCs w:val="28"/>
        </w:rPr>
        <w:t xml:space="preserve"> Данная услуга предоставляется как учреждениями дополнительного образования</w:t>
      </w:r>
      <w:r w:rsidR="00566C8A">
        <w:rPr>
          <w:rFonts w:ascii="Times New Roman" w:hAnsi="Times New Roman"/>
          <w:sz w:val="28"/>
          <w:szCs w:val="28"/>
        </w:rPr>
        <w:t>,</w:t>
      </w:r>
      <w:r w:rsidR="00DB12A9" w:rsidRPr="00496B93">
        <w:rPr>
          <w:rFonts w:ascii="Times New Roman" w:hAnsi="Times New Roman"/>
          <w:sz w:val="28"/>
          <w:szCs w:val="28"/>
        </w:rPr>
        <w:t xml:space="preserve"> так и дошкольными и общеобразовательными учреждениями.</w:t>
      </w:r>
      <w:r w:rsidR="00C15137">
        <w:rPr>
          <w:rFonts w:ascii="Times New Roman" w:hAnsi="Times New Roman"/>
          <w:sz w:val="28"/>
          <w:szCs w:val="28"/>
        </w:rPr>
        <w:t xml:space="preserve"> Активно развивается в этом направлении негосударственный сектор. </w:t>
      </w:r>
    </w:p>
    <w:p w:rsidR="001315EB" w:rsidRDefault="00DB12A9" w:rsidP="001315EB">
      <w:pPr>
        <w:pStyle w:val="article"/>
        <w:spacing w:before="120" w:beforeAutospacing="0" w:after="120" w:afterAutospacing="0"/>
        <w:ind w:left="60" w:right="60" w:firstLine="660"/>
        <w:jc w:val="both"/>
        <w:rPr>
          <w:rFonts w:ascii="Times New Roman" w:hAnsi="Times New Roman"/>
          <w:sz w:val="28"/>
          <w:szCs w:val="28"/>
        </w:rPr>
      </w:pPr>
      <w:r w:rsidRPr="00496B93">
        <w:rPr>
          <w:rFonts w:ascii="Times New Roman" w:hAnsi="Times New Roman"/>
          <w:sz w:val="28"/>
          <w:szCs w:val="28"/>
        </w:rPr>
        <w:t xml:space="preserve">Одной из стратегических задач, стоящих </w:t>
      </w:r>
      <w:r w:rsidR="004A3CB1">
        <w:rPr>
          <w:rFonts w:ascii="Times New Roman" w:hAnsi="Times New Roman"/>
          <w:sz w:val="28"/>
          <w:szCs w:val="28"/>
        </w:rPr>
        <w:t xml:space="preserve">сегодня </w:t>
      </w:r>
      <w:r w:rsidRPr="00496B93">
        <w:rPr>
          <w:rFonts w:ascii="Times New Roman" w:hAnsi="Times New Roman"/>
          <w:sz w:val="28"/>
          <w:szCs w:val="28"/>
        </w:rPr>
        <w:t>перед системой дополнительного образования детей, является внедрение программ ранней профориентации</w:t>
      </w:r>
      <w:r w:rsidR="0019522C" w:rsidRPr="00496B93">
        <w:rPr>
          <w:rFonts w:ascii="Times New Roman" w:hAnsi="Times New Roman"/>
          <w:sz w:val="28"/>
          <w:szCs w:val="28"/>
        </w:rPr>
        <w:t>. У педагогов дополнительного образования района</w:t>
      </w:r>
      <w:r w:rsidRPr="00496B93">
        <w:rPr>
          <w:rFonts w:ascii="Times New Roman" w:hAnsi="Times New Roman"/>
          <w:sz w:val="28"/>
          <w:szCs w:val="28"/>
        </w:rPr>
        <w:t xml:space="preserve"> есть определенный опыт  реализации таких программ. Но сегодня важно, чтобы каждое из направлений, реализуемых в системе дополнит</w:t>
      </w:r>
      <w:r w:rsidR="0019522C" w:rsidRPr="00496B93">
        <w:rPr>
          <w:rFonts w:ascii="Times New Roman" w:hAnsi="Times New Roman"/>
          <w:sz w:val="28"/>
          <w:szCs w:val="28"/>
        </w:rPr>
        <w:t>ельного образования</w:t>
      </w:r>
      <w:r w:rsidRPr="00496B93">
        <w:rPr>
          <w:rFonts w:ascii="Times New Roman" w:hAnsi="Times New Roman"/>
          <w:sz w:val="28"/>
          <w:szCs w:val="28"/>
        </w:rPr>
        <w:t xml:space="preserve">, будь то естественнонаучное, туристско-краеведческое, техническое или социально-педагогическое, было бы четко ориентировано на конкретную </w:t>
      </w:r>
      <w:r w:rsidR="004A3CB1">
        <w:rPr>
          <w:rFonts w:ascii="Times New Roman" w:hAnsi="Times New Roman"/>
          <w:sz w:val="28"/>
          <w:szCs w:val="28"/>
        </w:rPr>
        <w:t xml:space="preserve">группу профессий </w:t>
      </w:r>
      <w:r w:rsidR="00A705C7" w:rsidRPr="00496B93">
        <w:rPr>
          <w:rFonts w:ascii="Times New Roman" w:hAnsi="Times New Roman"/>
          <w:sz w:val="28"/>
          <w:szCs w:val="28"/>
        </w:rPr>
        <w:t>необходимых для нашего региона.</w:t>
      </w:r>
      <w:r w:rsidRPr="00496B93">
        <w:rPr>
          <w:rFonts w:ascii="Times New Roman" w:hAnsi="Times New Roman"/>
          <w:sz w:val="28"/>
          <w:szCs w:val="28"/>
        </w:rPr>
        <w:t xml:space="preserve"> </w:t>
      </w:r>
      <w:r w:rsidR="00A705C7" w:rsidRPr="00496B93">
        <w:rPr>
          <w:rFonts w:ascii="Times New Roman" w:hAnsi="Times New Roman"/>
          <w:sz w:val="28"/>
          <w:szCs w:val="28"/>
        </w:rPr>
        <w:t>Я думаю, что в этом направлении нам предстоит</w:t>
      </w:r>
      <w:r w:rsidR="00C15137">
        <w:rPr>
          <w:rFonts w:ascii="Times New Roman" w:hAnsi="Times New Roman"/>
          <w:sz w:val="28"/>
          <w:szCs w:val="28"/>
        </w:rPr>
        <w:t xml:space="preserve"> еще</w:t>
      </w:r>
      <w:r w:rsidR="00A705C7" w:rsidRPr="00496B93">
        <w:rPr>
          <w:rFonts w:ascii="Times New Roman" w:hAnsi="Times New Roman"/>
          <w:sz w:val="28"/>
          <w:szCs w:val="28"/>
        </w:rPr>
        <w:t xml:space="preserve"> активная работа.</w:t>
      </w:r>
    </w:p>
    <w:p w:rsidR="008710F3" w:rsidRDefault="00754CB4" w:rsidP="008710F3">
      <w:pPr>
        <w:pStyle w:val="article"/>
        <w:spacing w:before="120" w:beforeAutospacing="0" w:after="120" w:afterAutospacing="0"/>
        <w:ind w:left="60" w:right="60" w:firstLine="660"/>
        <w:jc w:val="both"/>
        <w:rPr>
          <w:rFonts w:ascii="Times New Roman" w:hAnsi="Times New Roman"/>
          <w:sz w:val="28"/>
          <w:szCs w:val="28"/>
        </w:rPr>
      </w:pPr>
      <w:r w:rsidRPr="00496B93">
        <w:rPr>
          <w:rFonts w:ascii="Times New Roman" w:hAnsi="Times New Roman"/>
          <w:sz w:val="28"/>
          <w:szCs w:val="28"/>
        </w:rPr>
        <w:t>Неоценима роль системы дополнительного образования в поиске и сопровождении одаренных детей.</w:t>
      </w:r>
      <w:r w:rsidR="00A705C7" w:rsidRPr="00496B93">
        <w:rPr>
          <w:rFonts w:ascii="Times New Roman" w:hAnsi="Times New Roman"/>
          <w:sz w:val="28"/>
          <w:szCs w:val="28"/>
        </w:rPr>
        <w:t xml:space="preserve"> С этой целью организуется достаточно много соревнований и конкурсов различного уровня.</w:t>
      </w:r>
      <w:r w:rsidR="00C90173" w:rsidRPr="00496B93">
        <w:rPr>
          <w:rFonts w:ascii="Times New Roman" w:hAnsi="Times New Roman"/>
          <w:sz w:val="28"/>
          <w:szCs w:val="28"/>
        </w:rPr>
        <w:t xml:space="preserve"> Ежегодно по итогам участия наши обучающиеся занимают большое количество призовых мест. Сегодня мы с гордостью можем сказать, что наши педагоги дополнительного образования и их обучающиеся </w:t>
      </w:r>
      <w:r w:rsidR="006544FC" w:rsidRPr="00496B93">
        <w:rPr>
          <w:rFonts w:ascii="Times New Roman" w:hAnsi="Times New Roman"/>
          <w:sz w:val="28"/>
          <w:szCs w:val="28"/>
        </w:rPr>
        <w:t xml:space="preserve">все чаще </w:t>
      </w:r>
      <w:r w:rsidR="00C90173" w:rsidRPr="00496B93">
        <w:rPr>
          <w:rFonts w:ascii="Times New Roman" w:hAnsi="Times New Roman"/>
          <w:sz w:val="28"/>
          <w:szCs w:val="28"/>
        </w:rPr>
        <w:t>выходят на международный</w:t>
      </w:r>
      <w:r w:rsidR="006544FC" w:rsidRPr="00496B93">
        <w:rPr>
          <w:rFonts w:ascii="Times New Roman" w:hAnsi="Times New Roman"/>
          <w:sz w:val="28"/>
          <w:szCs w:val="28"/>
        </w:rPr>
        <w:t xml:space="preserve"> уровень.</w:t>
      </w:r>
    </w:p>
    <w:p w:rsidR="008710F3" w:rsidRDefault="008710F3" w:rsidP="008710F3">
      <w:pPr>
        <w:pStyle w:val="article"/>
        <w:spacing w:before="120" w:beforeAutospacing="0" w:after="120" w:afterAutospacing="0"/>
        <w:ind w:left="60" w:right="6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С.69.</w:t>
      </w:r>
      <w:r w:rsidR="006544FC" w:rsidRPr="00496B93">
        <w:rPr>
          <w:rFonts w:ascii="Times New Roman" w:hAnsi="Times New Roman"/>
          <w:b/>
          <w:i/>
          <w:sz w:val="28"/>
          <w:szCs w:val="28"/>
        </w:rPr>
        <w:t xml:space="preserve">В этом году в </w:t>
      </w:r>
      <w:r w:rsidR="000417A0" w:rsidRPr="00496B93">
        <w:rPr>
          <w:rFonts w:ascii="Times New Roman" w:hAnsi="Times New Roman"/>
          <w:sz w:val="28"/>
          <w:szCs w:val="28"/>
        </w:rPr>
        <w:t>рамках поддержки одаренных детей  Центру дополнительного образования «С</w:t>
      </w:r>
      <w:r w:rsidR="00C15137">
        <w:rPr>
          <w:rFonts w:ascii="Times New Roman" w:hAnsi="Times New Roman"/>
          <w:sz w:val="28"/>
          <w:szCs w:val="28"/>
        </w:rPr>
        <w:t>озвездие» удалось организовать стажировку</w:t>
      </w:r>
      <w:r w:rsidR="000F6A64" w:rsidRPr="00496B93">
        <w:rPr>
          <w:rFonts w:ascii="Times New Roman" w:hAnsi="Times New Roman"/>
          <w:sz w:val="28"/>
          <w:szCs w:val="28"/>
        </w:rPr>
        <w:t xml:space="preserve"> педагога и обучающейся Ларионовой Карины</w:t>
      </w:r>
      <w:r w:rsidR="00C15137">
        <w:rPr>
          <w:rFonts w:ascii="Times New Roman" w:hAnsi="Times New Roman"/>
          <w:sz w:val="28"/>
          <w:szCs w:val="28"/>
        </w:rPr>
        <w:t xml:space="preserve"> на</w:t>
      </w:r>
      <w:r w:rsidR="000417A0" w:rsidRPr="00496B93">
        <w:rPr>
          <w:rFonts w:ascii="Times New Roman" w:hAnsi="Times New Roman"/>
          <w:sz w:val="28"/>
          <w:szCs w:val="28"/>
        </w:rPr>
        <w:t xml:space="preserve"> Международных курсах по хореограф</w:t>
      </w:r>
      <w:r w:rsidR="00C15137">
        <w:rPr>
          <w:rFonts w:ascii="Times New Roman" w:hAnsi="Times New Roman"/>
          <w:sz w:val="28"/>
          <w:szCs w:val="28"/>
        </w:rPr>
        <w:t>ии,</w:t>
      </w:r>
      <w:r w:rsidR="000417A0" w:rsidRPr="00496B93">
        <w:rPr>
          <w:rFonts w:ascii="Times New Roman" w:hAnsi="Times New Roman"/>
          <w:sz w:val="28"/>
          <w:szCs w:val="28"/>
        </w:rPr>
        <w:t xml:space="preserve"> состоявшихся в </w:t>
      </w:r>
      <w:r w:rsidR="006544FC" w:rsidRPr="00496B93">
        <w:rPr>
          <w:rFonts w:ascii="Times New Roman" w:hAnsi="Times New Roman"/>
          <w:sz w:val="28"/>
          <w:szCs w:val="28"/>
        </w:rPr>
        <w:t>период</w:t>
      </w:r>
      <w:r w:rsidR="000417A0" w:rsidRPr="00496B93">
        <w:rPr>
          <w:rFonts w:ascii="Times New Roman" w:hAnsi="Times New Roman"/>
          <w:sz w:val="28"/>
          <w:szCs w:val="28"/>
        </w:rPr>
        <w:t xml:space="preserve"> в пригороде Парижа, в городе </w:t>
      </w:r>
      <w:proofErr w:type="spellStart"/>
      <w:r w:rsidR="000417A0" w:rsidRPr="00496B93">
        <w:rPr>
          <w:rFonts w:ascii="Times New Roman" w:hAnsi="Times New Roman"/>
          <w:sz w:val="28"/>
          <w:szCs w:val="28"/>
        </w:rPr>
        <w:t>Плесси</w:t>
      </w:r>
      <w:proofErr w:type="spellEnd"/>
      <w:r w:rsidR="000417A0" w:rsidRPr="00496B93">
        <w:rPr>
          <w:rFonts w:ascii="Times New Roman" w:hAnsi="Times New Roman"/>
          <w:sz w:val="28"/>
          <w:szCs w:val="28"/>
        </w:rPr>
        <w:t>-Робинсон</w:t>
      </w:r>
      <w:r w:rsidR="000F6A64" w:rsidRPr="00496B93">
        <w:rPr>
          <w:rFonts w:ascii="Times New Roman" w:hAnsi="Times New Roman"/>
          <w:sz w:val="28"/>
          <w:szCs w:val="28"/>
        </w:rPr>
        <w:t>.</w:t>
      </w:r>
      <w:r w:rsidR="005A4740">
        <w:rPr>
          <w:rFonts w:ascii="Times New Roman" w:hAnsi="Times New Roman"/>
          <w:sz w:val="28"/>
          <w:szCs w:val="28"/>
        </w:rPr>
        <w:t xml:space="preserve"> </w:t>
      </w:r>
      <w:r w:rsidR="000F6A64" w:rsidRPr="00496B93">
        <w:rPr>
          <w:rFonts w:ascii="Times New Roman" w:hAnsi="Times New Roman"/>
          <w:sz w:val="28"/>
          <w:szCs w:val="28"/>
        </w:rPr>
        <w:t xml:space="preserve">В рамках курсов был организован обмен опытом между педагогами и обучающимися разных стран, выстраивание коммуникативных связей между людьми разной расовой и национальной принадлежности. </w:t>
      </w:r>
    </w:p>
    <w:p w:rsidR="008710F3" w:rsidRDefault="000417A0" w:rsidP="008710F3">
      <w:pPr>
        <w:pStyle w:val="article"/>
        <w:spacing w:before="120" w:beforeAutospacing="0" w:after="120" w:afterAutospacing="0"/>
        <w:ind w:left="60" w:right="60" w:firstLine="660"/>
        <w:jc w:val="both"/>
        <w:rPr>
          <w:rFonts w:ascii="Times New Roman" w:hAnsi="Times New Roman"/>
          <w:sz w:val="28"/>
          <w:szCs w:val="28"/>
        </w:rPr>
      </w:pPr>
      <w:r w:rsidRPr="00496B93">
        <w:rPr>
          <w:rFonts w:ascii="Times New Roman" w:hAnsi="Times New Roman"/>
          <w:sz w:val="28"/>
          <w:szCs w:val="28"/>
        </w:rPr>
        <w:lastRenderedPageBreak/>
        <w:t xml:space="preserve">Педагоги, представленные в данном обучающем мероприятии, приехали с разных уголков мира: из Франции, США, Польши, Японии и России. </w:t>
      </w:r>
    </w:p>
    <w:p w:rsidR="008710F3" w:rsidRDefault="008710F3" w:rsidP="008710F3">
      <w:pPr>
        <w:pStyle w:val="article"/>
        <w:spacing w:before="120" w:beforeAutospacing="0" w:after="120" w:afterAutospacing="0"/>
        <w:ind w:left="60" w:right="6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С.70. </w:t>
      </w:r>
      <w:r w:rsidR="00C65F39" w:rsidRPr="00496B93">
        <w:rPr>
          <w:rFonts w:ascii="Times New Roman" w:hAnsi="Times New Roman"/>
          <w:sz w:val="28"/>
          <w:szCs w:val="28"/>
        </w:rPr>
        <w:t>За счет привлечения</w:t>
      </w:r>
      <w:r w:rsidR="00717C91" w:rsidRPr="00496B93">
        <w:rPr>
          <w:rFonts w:ascii="Times New Roman" w:hAnsi="Times New Roman"/>
          <w:sz w:val="28"/>
          <w:szCs w:val="28"/>
        </w:rPr>
        <w:t xml:space="preserve"> </w:t>
      </w:r>
      <w:r w:rsidR="00C65F39" w:rsidRPr="00496B93">
        <w:rPr>
          <w:rFonts w:ascii="Times New Roman" w:hAnsi="Times New Roman"/>
          <w:sz w:val="28"/>
          <w:szCs w:val="28"/>
        </w:rPr>
        <w:t xml:space="preserve">бюджетных, </w:t>
      </w:r>
      <w:r w:rsidR="00717C91" w:rsidRPr="00496B93">
        <w:rPr>
          <w:rFonts w:ascii="Times New Roman" w:hAnsi="Times New Roman"/>
          <w:sz w:val="28"/>
          <w:szCs w:val="28"/>
        </w:rPr>
        <w:t xml:space="preserve">внебюджетных и спонсорских </w:t>
      </w:r>
      <w:r w:rsidR="00C65F39" w:rsidRPr="00496B93">
        <w:rPr>
          <w:rFonts w:ascii="Times New Roman" w:hAnsi="Times New Roman"/>
          <w:sz w:val="28"/>
          <w:szCs w:val="28"/>
        </w:rPr>
        <w:t>средств воспитанники ДЮСШ №1 приняли</w:t>
      </w:r>
      <w:r w:rsidR="005A4740">
        <w:rPr>
          <w:rFonts w:ascii="Times New Roman" w:hAnsi="Times New Roman"/>
          <w:sz w:val="28"/>
          <w:szCs w:val="28"/>
        </w:rPr>
        <w:t xml:space="preserve"> участие </w:t>
      </w:r>
      <w:r w:rsidR="00C65F39" w:rsidRPr="00496B93">
        <w:rPr>
          <w:rFonts w:ascii="Times New Roman" w:hAnsi="Times New Roman"/>
          <w:sz w:val="28"/>
          <w:szCs w:val="28"/>
        </w:rPr>
        <w:t xml:space="preserve"> в </w:t>
      </w:r>
      <w:r w:rsidR="00717C91" w:rsidRPr="00496B93">
        <w:rPr>
          <w:rFonts w:ascii="Times New Roman" w:hAnsi="Times New Roman"/>
          <w:sz w:val="28"/>
          <w:szCs w:val="28"/>
          <w:lang w:val="en-US"/>
        </w:rPr>
        <w:t>XXXVI</w:t>
      </w:r>
      <w:r w:rsidR="00C65F39" w:rsidRPr="00496B93">
        <w:rPr>
          <w:rFonts w:ascii="Times New Roman" w:hAnsi="Times New Roman"/>
          <w:sz w:val="28"/>
          <w:szCs w:val="28"/>
        </w:rPr>
        <w:t xml:space="preserve"> Международном турнире</w:t>
      </w:r>
      <w:r w:rsidR="00717C91" w:rsidRPr="00496B93">
        <w:rPr>
          <w:rFonts w:ascii="Times New Roman" w:hAnsi="Times New Roman"/>
          <w:sz w:val="28"/>
          <w:szCs w:val="28"/>
        </w:rPr>
        <w:t xml:space="preserve"> по плаванию памяти Героя Советского Союза Лизы Чайкиной, пр</w:t>
      </w:r>
      <w:r w:rsidR="005A4740">
        <w:rPr>
          <w:rFonts w:ascii="Times New Roman" w:hAnsi="Times New Roman"/>
          <w:sz w:val="28"/>
          <w:szCs w:val="28"/>
        </w:rPr>
        <w:t>оходящего в Минске (Белоруссии).</w:t>
      </w:r>
    </w:p>
    <w:p w:rsidR="000D5F6E" w:rsidRDefault="000D5F6E" w:rsidP="000D5F6E">
      <w:pPr>
        <w:pStyle w:val="article"/>
        <w:spacing w:before="120" w:beforeAutospacing="0" w:after="120" w:afterAutospacing="0"/>
        <w:ind w:left="60" w:right="6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С.71</w:t>
      </w:r>
      <w:r w:rsidR="008710F3">
        <w:rPr>
          <w:rFonts w:ascii="Times New Roman" w:hAnsi="Times New Roman"/>
          <w:sz w:val="28"/>
          <w:szCs w:val="28"/>
        </w:rPr>
        <w:t xml:space="preserve">. </w:t>
      </w:r>
      <w:r w:rsidR="009466DC" w:rsidRPr="00496B93">
        <w:rPr>
          <w:rFonts w:ascii="Times New Roman" w:hAnsi="Times New Roman"/>
          <w:sz w:val="28"/>
          <w:szCs w:val="28"/>
        </w:rPr>
        <w:t xml:space="preserve">Благодаря поддержке </w:t>
      </w:r>
      <w:proofErr w:type="spellStart"/>
      <w:r w:rsidR="009466DC" w:rsidRPr="00496B93">
        <w:rPr>
          <w:rFonts w:ascii="Times New Roman" w:hAnsi="Times New Roman"/>
          <w:sz w:val="28"/>
          <w:szCs w:val="28"/>
        </w:rPr>
        <w:t>Врио</w:t>
      </w:r>
      <w:proofErr w:type="spellEnd"/>
      <w:r w:rsidR="009466DC" w:rsidRPr="00496B93">
        <w:rPr>
          <w:rFonts w:ascii="Times New Roman" w:hAnsi="Times New Roman"/>
          <w:sz w:val="28"/>
          <w:szCs w:val="28"/>
        </w:rPr>
        <w:t xml:space="preserve"> Губернатора Д.Ю. Миронова в осенние каникулы 22 воспитанника отделения по хоккею</w:t>
      </w:r>
      <w:r w:rsidR="007B19C7" w:rsidRPr="00496B93">
        <w:rPr>
          <w:rFonts w:ascii="Times New Roman" w:hAnsi="Times New Roman"/>
          <w:sz w:val="28"/>
          <w:szCs w:val="28"/>
        </w:rPr>
        <w:t xml:space="preserve"> с шайбой ДЮСШ № 4 пройдут стажировку в</w:t>
      </w:r>
      <w:r w:rsidR="009466DC" w:rsidRPr="00496B93">
        <w:rPr>
          <w:rFonts w:ascii="Times New Roman" w:hAnsi="Times New Roman"/>
          <w:sz w:val="28"/>
          <w:szCs w:val="28"/>
        </w:rPr>
        <w:t xml:space="preserve"> Чешской Р</w:t>
      </w:r>
      <w:r w:rsidR="007B19C7" w:rsidRPr="00496B93">
        <w:rPr>
          <w:rFonts w:ascii="Times New Roman" w:hAnsi="Times New Roman"/>
          <w:sz w:val="28"/>
          <w:szCs w:val="28"/>
        </w:rPr>
        <w:t>еспублике.</w:t>
      </w:r>
      <w:r w:rsidR="00717C91" w:rsidRPr="00496B93">
        <w:rPr>
          <w:rFonts w:ascii="Times New Roman" w:hAnsi="Times New Roman"/>
          <w:sz w:val="28"/>
          <w:szCs w:val="28"/>
        </w:rPr>
        <w:t xml:space="preserve"> </w:t>
      </w:r>
    </w:p>
    <w:p w:rsidR="008B4F39" w:rsidRPr="008B4F39" w:rsidRDefault="008B4F39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ДЮСШ «Старт» в этом году в</w:t>
      </w:r>
      <w:r w:rsidRPr="008B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стали участниками Всероссийских  соревнования по художественной гимнастике «Краски весны-2017» 27 – 28 мая 2017 г. </w:t>
      </w:r>
      <w:proofErr w:type="spellStart"/>
      <w:r w:rsidRPr="008B4F3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8B4F3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8B4F3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анкт</w:t>
      </w:r>
      <w:proofErr w:type="spellEnd"/>
      <w:r w:rsidRPr="008B4F39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-Петербург .</w:t>
      </w:r>
    </w:p>
    <w:p w:rsidR="008B4F39" w:rsidRPr="008B4F39" w:rsidRDefault="008B4F39" w:rsidP="008B4F39">
      <w:pPr>
        <w:pStyle w:val="article"/>
        <w:spacing w:before="120" w:beforeAutospacing="0" w:after="120" w:afterAutospacing="0"/>
        <w:ind w:right="60"/>
        <w:jc w:val="both"/>
        <w:rPr>
          <w:rFonts w:ascii="Times New Roman" w:hAnsi="Times New Roman"/>
          <w:sz w:val="28"/>
          <w:szCs w:val="28"/>
        </w:rPr>
      </w:pPr>
    </w:p>
    <w:p w:rsidR="000D5F6E" w:rsidRDefault="000D5F6E" w:rsidP="000D5F6E">
      <w:pPr>
        <w:pStyle w:val="article"/>
        <w:spacing w:before="120" w:beforeAutospacing="0" w:after="120" w:afterAutospacing="0"/>
        <w:ind w:left="60" w:right="6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С.72. </w:t>
      </w:r>
      <w:r w:rsidR="00145FEE" w:rsidRPr="00496B93">
        <w:rPr>
          <w:rFonts w:ascii="Times New Roman" w:hAnsi="Times New Roman"/>
          <w:sz w:val="28"/>
          <w:szCs w:val="28"/>
        </w:rPr>
        <w:t>Важным направлением,</w:t>
      </w:r>
      <w:r w:rsidR="00580C2B" w:rsidRPr="00496B93">
        <w:rPr>
          <w:rFonts w:ascii="Times New Roman" w:hAnsi="Times New Roman"/>
          <w:sz w:val="28"/>
          <w:szCs w:val="28"/>
        </w:rPr>
        <w:t xml:space="preserve">  </w:t>
      </w:r>
      <w:r w:rsidR="00C15137">
        <w:rPr>
          <w:rFonts w:ascii="Times New Roman" w:hAnsi="Times New Roman"/>
          <w:sz w:val="28"/>
          <w:szCs w:val="28"/>
        </w:rPr>
        <w:t>в которо</w:t>
      </w:r>
      <w:r w:rsidR="00145FEE" w:rsidRPr="00496B93">
        <w:rPr>
          <w:rFonts w:ascii="Times New Roman" w:hAnsi="Times New Roman"/>
          <w:sz w:val="28"/>
          <w:szCs w:val="28"/>
        </w:rPr>
        <w:t xml:space="preserve">м одну из ведущих ролей в Ярославском регионе играет </w:t>
      </w:r>
      <w:r>
        <w:rPr>
          <w:rFonts w:ascii="Times New Roman" w:hAnsi="Times New Roman"/>
          <w:sz w:val="28"/>
          <w:szCs w:val="28"/>
        </w:rPr>
        <w:t>наш Ц</w:t>
      </w:r>
      <w:r w:rsidR="0040706C">
        <w:rPr>
          <w:rFonts w:ascii="Times New Roman" w:hAnsi="Times New Roman"/>
          <w:sz w:val="28"/>
          <w:szCs w:val="28"/>
        </w:rPr>
        <w:t>ентр</w:t>
      </w:r>
      <w:r w:rsidR="00580C2B" w:rsidRPr="00496B93">
        <w:rPr>
          <w:rFonts w:ascii="Times New Roman" w:hAnsi="Times New Roman"/>
          <w:sz w:val="28"/>
          <w:szCs w:val="28"/>
        </w:rPr>
        <w:t xml:space="preserve"> дополнительного образования «Созвездие»</w:t>
      </w:r>
      <w:r w:rsidR="00145FEE" w:rsidRPr="00496B93">
        <w:rPr>
          <w:rFonts w:ascii="Times New Roman" w:hAnsi="Times New Roman"/>
          <w:sz w:val="28"/>
          <w:szCs w:val="28"/>
        </w:rPr>
        <w:t>,</w:t>
      </w:r>
      <w:r w:rsidR="000417A0" w:rsidRPr="00496B93">
        <w:rPr>
          <w:rFonts w:ascii="Times New Roman" w:hAnsi="Times New Roman"/>
          <w:sz w:val="28"/>
          <w:szCs w:val="28"/>
        </w:rPr>
        <w:t xml:space="preserve"> </w:t>
      </w:r>
      <w:r w:rsidR="00580C2B" w:rsidRPr="00496B93">
        <w:rPr>
          <w:rFonts w:ascii="Times New Roman" w:hAnsi="Times New Roman"/>
          <w:sz w:val="28"/>
          <w:szCs w:val="28"/>
        </w:rPr>
        <w:t xml:space="preserve"> является развитие школьных лесничеств. В нашем районе благодаря совместной работе педагогов Центра и сельских общеобразовательных учреждений это направление активно развивается.</w:t>
      </w:r>
      <w:r w:rsidR="000417A0" w:rsidRPr="00496B93">
        <w:rPr>
          <w:rFonts w:ascii="Times New Roman" w:hAnsi="Times New Roman"/>
          <w:sz w:val="28"/>
          <w:szCs w:val="28"/>
        </w:rPr>
        <w:t xml:space="preserve"> </w:t>
      </w:r>
      <w:r w:rsidR="00D4378C" w:rsidRPr="00496B93">
        <w:rPr>
          <w:rFonts w:ascii="Times New Roman" w:hAnsi="Times New Roman"/>
          <w:sz w:val="28"/>
          <w:szCs w:val="28"/>
        </w:rPr>
        <w:t>В этом году в  детском оздоровительном центре «Орлёнок» состоялся IV Всероссийский съезд школьных лесничеств. Яр</w:t>
      </w:r>
      <w:r w:rsidR="00145FEE" w:rsidRPr="00496B93">
        <w:rPr>
          <w:rFonts w:ascii="Times New Roman" w:hAnsi="Times New Roman"/>
          <w:sz w:val="28"/>
          <w:szCs w:val="28"/>
        </w:rPr>
        <w:t xml:space="preserve">ославскую область представляли директор нашего центра </w:t>
      </w:r>
      <w:proofErr w:type="spellStart"/>
      <w:r w:rsidR="00145FEE" w:rsidRPr="00496B93">
        <w:rPr>
          <w:rFonts w:ascii="Times New Roman" w:hAnsi="Times New Roman"/>
          <w:sz w:val="28"/>
          <w:szCs w:val="28"/>
        </w:rPr>
        <w:t>Кочина</w:t>
      </w:r>
      <w:proofErr w:type="spellEnd"/>
      <w:r w:rsidR="00145FEE" w:rsidRPr="00496B93">
        <w:rPr>
          <w:rFonts w:ascii="Times New Roman" w:hAnsi="Times New Roman"/>
          <w:sz w:val="28"/>
          <w:szCs w:val="28"/>
        </w:rPr>
        <w:t xml:space="preserve"> Ирина Владимировна и  руководитель</w:t>
      </w:r>
      <w:r w:rsidR="00D4378C" w:rsidRPr="00496B93">
        <w:rPr>
          <w:rFonts w:ascii="Times New Roman" w:hAnsi="Times New Roman"/>
          <w:sz w:val="28"/>
          <w:szCs w:val="28"/>
        </w:rPr>
        <w:t xml:space="preserve"> школьного лесничества Прозоровской школы </w:t>
      </w:r>
      <w:proofErr w:type="spellStart"/>
      <w:r w:rsidR="00D4378C" w:rsidRPr="00496B93">
        <w:rPr>
          <w:rFonts w:ascii="Times New Roman" w:hAnsi="Times New Roman"/>
          <w:sz w:val="28"/>
          <w:szCs w:val="28"/>
        </w:rPr>
        <w:t>Брейтовского</w:t>
      </w:r>
      <w:proofErr w:type="spellEnd"/>
      <w:r w:rsidR="00D4378C" w:rsidRPr="00496B93">
        <w:rPr>
          <w:rFonts w:ascii="Times New Roman" w:hAnsi="Times New Roman"/>
          <w:sz w:val="28"/>
          <w:szCs w:val="28"/>
        </w:rPr>
        <w:t xml:space="preserve"> района. </w:t>
      </w:r>
    </w:p>
    <w:p w:rsidR="000D5F6E" w:rsidRDefault="00D4378C" w:rsidP="000D5F6E">
      <w:pPr>
        <w:pStyle w:val="article"/>
        <w:spacing w:before="120" w:beforeAutospacing="0" w:after="120" w:afterAutospacing="0"/>
        <w:ind w:left="60" w:right="60" w:firstLine="660"/>
        <w:jc w:val="both"/>
        <w:rPr>
          <w:rFonts w:ascii="Times New Roman" w:hAnsi="Times New Roman"/>
          <w:sz w:val="28"/>
          <w:szCs w:val="28"/>
        </w:rPr>
      </w:pPr>
      <w:r w:rsidRPr="00496B93">
        <w:rPr>
          <w:rFonts w:ascii="Times New Roman" w:hAnsi="Times New Roman"/>
          <w:sz w:val="28"/>
          <w:szCs w:val="28"/>
        </w:rPr>
        <w:t>На съезде поднимались вопросы обновления дополнительных общеобразовательных программ естественнонаучной направленности, повышения квалификации руководителей школьных лесничеств, координации деятельности и методического сопровождения работы школьных лесн</w:t>
      </w:r>
      <w:r w:rsidR="005A4740">
        <w:rPr>
          <w:rFonts w:ascii="Times New Roman" w:hAnsi="Times New Roman"/>
          <w:sz w:val="28"/>
          <w:szCs w:val="28"/>
        </w:rPr>
        <w:t xml:space="preserve">ичеств. Был представлен </w:t>
      </w:r>
      <w:r w:rsidRPr="00496B93">
        <w:rPr>
          <w:rFonts w:ascii="Times New Roman" w:hAnsi="Times New Roman"/>
          <w:sz w:val="28"/>
          <w:szCs w:val="28"/>
        </w:rPr>
        <w:t xml:space="preserve"> опыт работы школьных лесничеств </w:t>
      </w:r>
      <w:proofErr w:type="spellStart"/>
      <w:r w:rsidRPr="00496B93">
        <w:rPr>
          <w:rFonts w:ascii="Times New Roman" w:hAnsi="Times New Roman"/>
          <w:sz w:val="28"/>
          <w:szCs w:val="28"/>
        </w:rPr>
        <w:t>Тутаевского</w:t>
      </w:r>
      <w:proofErr w:type="spellEnd"/>
      <w:r w:rsidRPr="00496B93">
        <w:rPr>
          <w:rFonts w:ascii="Times New Roman" w:hAnsi="Times New Roman"/>
          <w:sz w:val="28"/>
          <w:szCs w:val="28"/>
        </w:rPr>
        <w:t xml:space="preserve"> района на основе сетевого взаимодействия сельских школ, дополнительного образования и </w:t>
      </w:r>
      <w:proofErr w:type="spellStart"/>
      <w:r w:rsidRPr="00496B93">
        <w:rPr>
          <w:rFonts w:ascii="Times New Roman" w:hAnsi="Times New Roman"/>
          <w:sz w:val="28"/>
          <w:szCs w:val="28"/>
        </w:rPr>
        <w:t>Тутаевского</w:t>
      </w:r>
      <w:proofErr w:type="spellEnd"/>
      <w:r w:rsidRPr="00496B93">
        <w:rPr>
          <w:rFonts w:ascii="Times New Roman" w:hAnsi="Times New Roman"/>
          <w:sz w:val="28"/>
          <w:szCs w:val="28"/>
        </w:rPr>
        <w:t xml:space="preserve"> лесничества.</w:t>
      </w:r>
    </w:p>
    <w:p w:rsidR="006B31DE" w:rsidRDefault="000D5F6E" w:rsidP="006B31DE">
      <w:pPr>
        <w:pStyle w:val="article"/>
        <w:spacing w:before="120" w:beforeAutospacing="0" w:after="120" w:afterAutospacing="0"/>
        <w:ind w:left="60" w:right="6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С.73. </w:t>
      </w:r>
      <w:r w:rsidR="00FA11E6">
        <w:rPr>
          <w:rFonts w:ascii="Times New Roman" w:hAnsi="Times New Roman"/>
          <w:sz w:val="28"/>
          <w:szCs w:val="28"/>
        </w:rPr>
        <w:t>Конечно</w:t>
      </w:r>
      <w:r w:rsidR="00E1630A" w:rsidRPr="00496B93">
        <w:rPr>
          <w:rFonts w:ascii="Times New Roman" w:hAnsi="Times New Roman"/>
          <w:sz w:val="28"/>
          <w:szCs w:val="28"/>
        </w:rPr>
        <w:t xml:space="preserve"> в</w:t>
      </w:r>
      <w:r w:rsidR="00FA2F23" w:rsidRPr="00496B93">
        <w:rPr>
          <w:rFonts w:ascii="Times New Roman" w:hAnsi="Times New Roman"/>
          <w:sz w:val="28"/>
          <w:szCs w:val="28"/>
        </w:rPr>
        <w:t>едущие позиции должны занимать учреждения дополнительного образования и в развитии технического творчества</w:t>
      </w:r>
      <w:r w:rsidR="00E1630A" w:rsidRPr="00496B93">
        <w:rPr>
          <w:rFonts w:ascii="Times New Roman" w:hAnsi="Times New Roman"/>
          <w:sz w:val="28"/>
          <w:szCs w:val="28"/>
        </w:rPr>
        <w:t xml:space="preserve"> детей</w:t>
      </w:r>
      <w:r w:rsidR="00FA2F23" w:rsidRPr="00496B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центре Созвездие данное направление только начинает развиваться. </w:t>
      </w:r>
      <w:r w:rsidR="00032A07">
        <w:rPr>
          <w:rFonts w:ascii="Times New Roman" w:hAnsi="Times New Roman"/>
          <w:sz w:val="28"/>
          <w:szCs w:val="28"/>
        </w:rPr>
        <w:t xml:space="preserve"> Н</w:t>
      </w:r>
      <w:r w:rsidR="00FA2F23" w:rsidRPr="00496B93">
        <w:rPr>
          <w:rFonts w:ascii="Times New Roman" w:hAnsi="Times New Roman"/>
          <w:sz w:val="28"/>
          <w:szCs w:val="28"/>
        </w:rPr>
        <w:t>а средства субсидии, полученной</w:t>
      </w:r>
      <w:r w:rsidR="00032A07">
        <w:rPr>
          <w:rFonts w:ascii="Times New Roman" w:hAnsi="Times New Roman"/>
          <w:sz w:val="28"/>
          <w:szCs w:val="28"/>
        </w:rPr>
        <w:t xml:space="preserve"> из областного бюджета </w:t>
      </w:r>
      <w:r w:rsidR="00FA2F23" w:rsidRPr="00496B93">
        <w:rPr>
          <w:rFonts w:ascii="Times New Roman" w:hAnsi="Times New Roman"/>
          <w:sz w:val="28"/>
          <w:szCs w:val="28"/>
        </w:rPr>
        <w:t>оборудован кабинет технического творчества</w:t>
      </w:r>
      <w:r w:rsidR="00032A07">
        <w:rPr>
          <w:rFonts w:ascii="Times New Roman" w:hAnsi="Times New Roman"/>
          <w:sz w:val="28"/>
          <w:szCs w:val="28"/>
        </w:rPr>
        <w:t xml:space="preserve"> для реализации дополнительной программы по </w:t>
      </w:r>
      <w:proofErr w:type="spellStart"/>
      <w:r w:rsidR="00032A07">
        <w:rPr>
          <w:rFonts w:ascii="Times New Roman" w:hAnsi="Times New Roman"/>
          <w:sz w:val="28"/>
          <w:szCs w:val="28"/>
        </w:rPr>
        <w:t>судомоделированию</w:t>
      </w:r>
      <w:proofErr w:type="spellEnd"/>
      <w:r w:rsidR="00032A07">
        <w:rPr>
          <w:rFonts w:ascii="Times New Roman" w:hAnsi="Times New Roman"/>
          <w:sz w:val="28"/>
          <w:szCs w:val="28"/>
        </w:rPr>
        <w:t xml:space="preserve">. </w:t>
      </w:r>
      <w:r w:rsidR="00A647AF" w:rsidRPr="00496B93">
        <w:rPr>
          <w:rFonts w:ascii="Times New Roman" w:hAnsi="Times New Roman"/>
          <w:sz w:val="28"/>
          <w:szCs w:val="28"/>
        </w:rPr>
        <w:t xml:space="preserve">Разработана </w:t>
      </w:r>
      <w:r w:rsidR="00FA11E6">
        <w:rPr>
          <w:rFonts w:ascii="Times New Roman" w:hAnsi="Times New Roman"/>
          <w:sz w:val="28"/>
          <w:szCs w:val="28"/>
        </w:rPr>
        <w:t xml:space="preserve">новые </w:t>
      </w:r>
      <w:proofErr w:type="gramStart"/>
      <w:r w:rsidR="00FA11E6">
        <w:rPr>
          <w:rFonts w:ascii="Times New Roman" w:hAnsi="Times New Roman"/>
          <w:sz w:val="28"/>
          <w:szCs w:val="28"/>
        </w:rPr>
        <w:t>программы</w:t>
      </w:r>
      <w:proofErr w:type="gramEnd"/>
      <w:r w:rsidR="00FA11E6">
        <w:rPr>
          <w:rFonts w:ascii="Times New Roman" w:hAnsi="Times New Roman"/>
          <w:sz w:val="28"/>
          <w:szCs w:val="28"/>
        </w:rPr>
        <w:t xml:space="preserve"> </w:t>
      </w:r>
      <w:r w:rsidR="00A647AF" w:rsidRPr="00496B93">
        <w:rPr>
          <w:rFonts w:ascii="Times New Roman" w:hAnsi="Times New Roman"/>
          <w:sz w:val="28"/>
          <w:szCs w:val="28"/>
        </w:rPr>
        <w:t xml:space="preserve"> для детей </w:t>
      </w:r>
      <w:r w:rsidR="00FA11E6">
        <w:rPr>
          <w:rFonts w:ascii="Times New Roman" w:hAnsi="Times New Roman"/>
          <w:sz w:val="28"/>
          <w:szCs w:val="28"/>
        </w:rPr>
        <w:t xml:space="preserve">начиная с </w:t>
      </w:r>
      <w:r w:rsidR="00A647AF" w:rsidRPr="00496B93">
        <w:rPr>
          <w:rFonts w:ascii="Times New Roman" w:hAnsi="Times New Roman"/>
          <w:sz w:val="28"/>
          <w:szCs w:val="28"/>
        </w:rPr>
        <w:t xml:space="preserve">6-лет </w:t>
      </w:r>
      <w:r w:rsidR="00FA11E6">
        <w:rPr>
          <w:rFonts w:ascii="Times New Roman" w:hAnsi="Times New Roman"/>
          <w:sz w:val="28"/>
          <w:szCs w:val="28"/>
        </w:rPr>
        <w:t>по начальному техническое моделированию</w:t>
      </w:r>
      <w:r w:rsidR="00032A07">
        <w:rPr>
          <w:rFonts w:ascii="Times New Roman" w:hAnsi="Times New Roman"/>
          <w:sz w:val="28"/>
          <w:szCs w:val="28"/>
        </w:rPr>
        <w:t>.</w:t>
      </w:r>
      <w:r w:rsidR="00A647AF" w:rsidRPr="00496B93">
        <w:rPr>
          <w:rFonts w:ascii="Times New Roman" w:hAnsi="Times New Roman"/>
          <w:sz w:val="28"/>
          <w:szCs w:val="28"/>
        </w:rPr>
        <w:t xml:space="preserve"> Реализация данных программ возможна в начальных классах на базе общеобразовательных </w:t>
      </w:r>
      <w:r w:rsidR="00E1630A" w:rsidRPr="00496B93">
        <w:rPr>
          <w:rFonts w:ascii="Times New Roman" w:hAnsi="Times New Roman"/>
          <w:sz w:val="28"/>
          <w:szCs w:val="28"/>
        </w:rPr>
        <w:t xml:space="preserve">школ </w:t>
      </w:r>
      <w:r w:rsidR="005E612A" w:rsidRPr="00496B93">
        <w:rPr>
          <w:rFonts w:ascii="Times New Roman" w:hAnsi="Times New Roman"/>
          <w:sz w:val="28"/>
          <w:szCs w:val="28"/>
        </w:rPr>
        <w:t xml:space="preserve">уже с </w:t>
      </w:r>
      <w:r w:rsidR="00FA11E6">
        <w:rPr>
          <w:rFonts w:ascii="Times New Roman" w:hAnsi="Times New Roman"/>
          <w:sz w:val="28"/>
          <w:szCs w:val="28"/>
        </w:rPr>
        <w:t xml:space="preserve"> 1 </w:t>
      </w:r>
      <w:r w:rsidR="005E612A" w:rsidRPr="00496B93">
        <w:rPr>
          <w:rFonts w:ascii="Times New Roman" w:hAnsi="Times New Roman"/>
          <w:sz w:val="28"/>
          <w:szCs w:val="28"/>
        </w:rPr>
        <w:t>сентября 2017 года.</w:t>
      </w:r>
    </w:p>
    <w:p w:rsidR="006B31DE" w:rsidRDefault="00D06887" w:rsidP="006B31DE">
      <w:pPr>
        <w:pStyle w:val="article"/>
        <w:spacing w:before="120" w:beforeAutospacing="0" w:after="120" w:afterAutospacing="0"/>
        <w:ind w:left="60" w:right="60" w:firstLine="660"/>
        <w:jc w:val="both"/>
        <w:rPr>
          <w:rFonts w:ascii="Times New Roman" w:hAnsi="Times New Roman"/>
          <w:bCs/>
          <w:sz w:val="28"/>
          <w:szCs w:val="28"/>
        </w:rPr>
      </w:pPr>
      <w:r w:rsidRPr="00496B93">
        <w:rPr>
          <w:rFonts w:ascii="Times New Roman" w:hAnsi="Times New Roman"/>
          <w:bCs/>
          <w:sz w:val="28"/>
          <w:szCs w:val="28"/>
        </w:rPr>
        <w:lastRenderedPageBreak/>
        <w:t xml:space="preserve">В следующем году Центр «Созвездие» предлагает педагогам </w:t>
      </w:r>
      <w:r w:rsidR="00032A07">
        <w:rPr>
          <w:rFonts w:ascii="Times New Roman" w:hAnsi="Times New Roman"/>
          <w:bCs/>
          <w:sz w:val="28"/>
          <w:szCs w:val="28"/>
        </w:rPr>
        <w:t xml:space="preserve">и обучающимся </w:t>
      </w:r>
      <w:r w:rsidRPr="00496B93">
        <w:rPr>
          <w:rFonts w:ascii="Times New Roman" w:hAnsi="Times New Roman"/>
          <w:bCs/>
          <w:sz w:val="28"/>
          <w:szCs w:val="28"/>
        </w:rPr>
        <w:t>ра</w:t>
      </w:r>
      <w:r w:rsidR="00032A07">
        <w:rPr>
          <w:rFonts w:ascii="Times New Roman" w:hAnsi="Times New Roman"/>
          <w:bCs/>
          <w:sz w:val="28"/>
          <w:szCs w:val="28"/>
        </w:rPr>
        <w:t>йона принять активное участие в мероприятиях по данному направлению.</w:t>
      </w:r>
    </w:p>
    <w:p w:rsidR="006B31DE" w:rsidRDefault="006B31DE" w:rsidP="006B31DE">
      <w:pPr>
        <w:pStyle w:val="article"/>
        <w:spacing w:before="120" w:beforeAutospacing="0" w:after="120" w:afterAutospacing="0"/>
        <w:ind w:left="60" w:right="6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С.74. </w:t>
      </w:r>
      <w:r w:rsidR="00B07E63" w:rsidRPr="00496B93">
        <w:rPr>
          <w:rFonts w:ascii="Times New Roman" w:hAnsi="Times New Roman"/>
          <w:sz w:val="28"/>
          <w:szCs w:val="28"/>
        </w:rPr>
        <w:t>Для развития естественнонаучного направления</w:t>
      </w:r>
      <w:r w:rsidR="005E612A" w:rsidRPr="00496B93">
        <w:rPr>
          <w:rFonts w:ascii="Times New Roman" w:hAnsi="Times New Roman"/>
          <w:sz w:val="28"/>
          <w:szCs w:val="28"/>
        </w:rPr>
        <w:t xml:space="preserve"> на средства этой же субсидии закуплено </w:t>
      </w:r>
      <w:r w:rsidR="00B07E63" w:rsidRPr="00496B93">
        <w:rPr>
          <w:rFonts w:ascii="Times New Roman" w:hAnsi="Times New Roman"/>
          <w:sz w:val="28"/>
          <w:szCs w:val="28"/>
        </w:rPr>
        <w:t>оборудование</w:t>
      </w:r>
      <w:r w:rsidR="005E612A" w:rsidRPr="00496B93">
        <w:rPr>
          <w:rFonts w:ascii="Times New Roman" w:hAnsi="Times New Roman"/>
          <w:sz w:val="28"/>
          <w:szCs w:val="28"/>
        </w:rPr>
        <w:t xml:space="preserve"> </w:t>
      </w:r>
      <w:r w:rsidR="00B07E63" w:rsidRPr="00496B93">
        <w:rPr>
          <w:rFonts w:ascii="Times New Roman" w:hAnsi="Times New Roman"/>
          <w:sz w:val="28"/>
          <w:szCs w:val="28"/>
        </w:rPr>
        <w:t xml:space="preserve"> </w:t>
      </w:r>
      <w:r w:rsidR="005E612A" w:rsidRPr="00496B93">
        <w:rPr>
          <w:rFonts w:ascii="Times New Roman" w:hAnsi="Times New Roman"/>
          <w:sz w:val="28"/>
          <w:szCs w:val="28"/>
        </w:rPr>
        <w:t xml:space="preserve"> для создания </w:t>
      </w:r>
      <w:r w:rsidR="00032A07">
        <w:rPr>
          <w:rFonts w:ascii="Times New Roman" w:hAnsi="Times New Roman"/>
          <w:sz w:val="28"/>
          <w:szCs w:val="28"/>
        </w:rPr>
        <w:t xml:space="preserve">современной </w:t>
      </w:r>
      <w:r w:rsidR="005E612A" w:rsidRPr="00496B93">
        <w:rPr>
          <w:rFonts w:ascii="Times New Roman" w:hAnsi="Times New Roman"/>
          <w:sz w:val="28"/>
          <w:szCs w:val="28"/>
        </w:rPr>
        <w:t xml:space="preserve">лаборатории. </w:t>
      </w:r>
      <w:r w:rsidR="00032A07">
        <w:rPr>
          <w:rFonts w:ascii="Times New Roman" w:hAnsi="Times New Roman"/>
          <w:sz w:val="28"/>
          <w:szCs w:val="28"/>
        </w:rPr>
        <w:t xml:space="preserve">Ее возможностями смогут воспользоваться </w:t>
      </w:r>
      <w:r w:rsidR="00032A07" w:rsidRPr="00496B93">
        <w:rPr>
          <w:rFonts w:ascii="Times New Roman" w:hAnsi="Times New Roman"/>
          <w:sz w:val="28"/>
          <w:szCs w:val="28"/>
        </w:rPr>
        <w:t>ребята, которые</w:t>
      </w:r>
      <w:r w:rsidR="00032A07">
        <w:rPr>
          <w:rFonts w:ascii="Times New Roman" w:hAnsi="Times New Roman"/>
          <w:sz w:val="28"/>
          <w:szCs w:val="28"/>
        </w:rPr>
        <w:t xml:space="preserve"> придут заниматься в объединения Центра</w:t>
      </w:r>
      <w:r w:rsidR="00032A07" w:rsidRPr="00496B93">
        <w:rPr>
          <w:rFonts w:ascii="Times New Roman" w:hAnsi="Times New Roman"/>
          <w:sz w:val="28"/>
          <w:szCs w:val="28"/>
        </w:rPr>
        <w:t>, а так же по заявкам  обучающиеся школ вместе со своим</w:t>
      </w:r>
      <w:r>
        <w:rPr>
          <w:rFonts w:ascii="Times New Roman" w:hAnsi="Times New Roman"/>
          <w:sz w:val="28"/>
          <w:szCs w:val="28"/>
        </w:rPr>
        <w:t>и педагогами</w:t>
      </w:r>
      <w:r w:rsidR="00032A07" w:rsidRPr="00496B93">
        <w:rPr>
          <w:rFonts w:ascii="Times New Roman" w:hAnsi="Times New Roman"/>
          <w:sz w:val="28"/>
          <w:szCs w:val="28"/>
        </w:rPr>
        <w:t>.   </w:t>
      </w:r>
    </w:p>
    <w:p w:rsidR="00BB1497" w:rsidRDefault="0040706C" w:rsidP="00BB1497">
      <w:pPr>
        <w:pStyle w:val="article"/>
        <w:spacing w:before="120" w:beforeAutospacing="0" w:after="120" w:afterAutospacing="0"/>
        <w:ind w:left="60" w:right="6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возможностей</w:t>
      </w:r>
      <w:r w:rsidR="00233407">
        <w:rPr>
          <w:rFonts w:ascii="Times New Roman" w:hAnsi="Times New Roman"/>
          <w:sz w:val="28"/>
          <w:szCs w:val="28"/>
        </w:rPr>
        <w:t xml:space="preserve"> вновь</w:t>
      </w:r>
      <w:r w:rsidR="005E612A" w:rsidRPr="00496B93">
        <w:rPr>
          <w:rFonts w:ascii="Times New Roman" w:hAnsi="Times New Roman"/>
          <w:sz w:val="28"/>
          <w:szCs w:val="28"/>
        </w:rPr>
        <w:t xml:space="preserve"> созданной </w:t>
      </w:r>
      <w:r w:rsidR="00A55A55" w:rsidRPr="00496B93">
        <w:rPr>
          <w:rFonts w:ascii="Times New Roman" w:hAnsi="Times New Roman"/>
          <w:sz w:val="28"/>
          <w:szCs w:val="28"/>
        </w:rPr>
        <w:t xml:space="preserve"> лаборатории дорабатыва</w:t>
      </w:r>
      <w:r w:rsidR="00233407">
        <w:rPr>
          <w:rFonts w:ascii="Times New Roman" w:hAnsi="Times New Roman"/>
          <w:sz w:val="28"/>
          <w:szCs w:val="28"/>
        </w:rPr>
        <w:t>ются программы</w:t>
      </w:r>
      <w:r w:rsidR="005E612A" w:rsidRPr="00496B93">
        <w:rPr>
          <w:rFonts w:ascii="Times New Roman" w:hAnsi="Times New Roman"/>
          <w:sz w:val="28"/>
          <w:szCs w:val="28"/>
        </w:rPr>
        <w:t xml:space="preserve"> по </w:t>
      </w:r>
      <w:r w:rsidR="00233407">
        <w:rPr>
          <w:rFonts w:ascii="Times New Roman" w:hAnsi="Times New Roman"/>
          <w:sz w:val="28"/>
          <w:szCs w:val="28"/>
        </w:rPr>
        <w:t>изучению</w:t>
      </w:r>
      <w:r w:rsidR="00A55A55" w:rsidRPr="00496B93">
        <w:rPr>
          <w:rFonts w:ascii="Times New Roman" w:hAnsi="Times New Roman"/>
          <w:sz w:val="28"/>
          <w:szCs w:val="28"/>
        </w:rPr>
        <w:t xml:space="preserve"> приро</w:t>
      </w:r>
      <w:r w:rsidR="005E612A" w:rsidRPr="00496B93">
        <w:rPr>
          <w:rFonts w:ascii="Times New Roman" w:hAnsi="Times New Roman"/>
          <w:sz w:val="28"/>
          <w:szCs w:val="28"/>
        </w:rPr>
        <w:t>ды обучающимися 6-10 лет</w:t>
      </w:r>
      <w:r w:rsidR="00A55A55" w:rsidRPr="00496B93">
        <w:rPr>
          <w:rFonts w:ascii="Times New Roman" w:hAnsi="Times New Roman"/>
          <w:sz w:val="28"/>
          <w:szCs w:val="28"/>
        </w:rPr>
        <w:t xml:space="preserve"> и </w:t>
      </w:r>
      <w:r w:rsidR="00233407">
        <w:rPr>
          <w:rFonts w:ascii="Times New Roman" w:hAnsi="Times New Roman"/>
          <w:sz w:val="28"/>
          <w:szCs w:val="28"/>
        </w:rPr>
        <w:t xml:space="preserve"> экологическому практикуму</w:t>
      </w:r>
      <w:r w:rsidR="005E612A" w:rsidRPr="00496B93">
        <w:rPr>
          <w:rFonts w:ascii="Times New Roman" w:hAnsi="Times New Roman"/>
          <w:sz w:val="28"/>
          <w:szCs w:val="28"/>
        </w:rPr>
        <w:t xml:space="preserve">  дл</w:t>
      </w:r>
      <w:r w:rsidR="00233407">
        <w:rPr>
          <w:rFonts w:ascii="Times New Roman" w:hAnsi="Times New Roman"/>
          <w:sz w:val="28"/>
          <w:szCs w:val="28"/>
        </w:rPr>
        <w:t>я обучающихся 11-15 лет. Также в</w:t>
      </w:r>
      <w:r w:rsidR="00A55A55" w:rsidRPr="00496B93">
        <w:rPr>
          <w:rFonts w:ascii="Times New Roman" w:hAnsi="Times New Roman"/>
          <w:sz w:val="28"/>
          <w:szCs w:val="28"/>
        </w:rPr>
        <w:t xml:space="preserve"> этом году будет апробирован курс по изучению качества природной воды – это часть сетевой программы лаборатории химико-биологич</w:t>
      </w:r>
      <w:r w:rsidR="005E612A" w:rsidRPr="00496B93">
        <w:rPr>
          <w:rFonts w:ascii="Times New Roman" w:hAnsi="Times New Roman"/>
          <w:sz w:val="28"/>
          <w:szCs w:val="28"/>
        </w:rPr>
        <w:t>еских исследований в рамках РИП</w:t>
      </w:r>
      <w:r w:rsidR="00A55A55" w:rsidRPr="00496B93">
        <w:rPr>
          <w:rFonts w:ascii="Times New Roman" w:hAnsi="Times New Roman"/>
          <w:sz w:val="28"/>
          <w:szCs w:val="28"/>
        </w:rPr>
        <w:t xml:space="preserve">. Создана и начала апробироваться </w:t>
      </w:r>
      <w:r w:rsidR="00233407">
        <w:rPr>
          <w:rFonts w:ascii="Times New Roman" w:hAnsi="Times New Roman"/>
          <w:sz w:val="28"/>
          <w:szCs w:val="28"/>
        </w:rPr>
        <w:t>на базе Константиновской СШ программа</w:t>
      </w:r>
      <w:r w:rsidR="00A55A55" w:rsidRPr="00496B93">
        <w:rPr>
          <w:rFonts w:ascii="Times New Roman" w:hAnsi="Times New Roman"/>
          <w:sz w:val="28"/>
          <w:szCs w:val="28"/>
        </w:rPr>
        <w:t xml:space="preserve"> «Агрошкола при</w:t>
      </w:r>
      <w:r w:rsidR="00233407">
        <w:rPr>
          <w:rFonts w:ascii="Times New Roman" w:hAnsi="Times New Roman"/>
          <w:sz w:val="28"/>
          <w:szCs w:val="28"/>
        </w:rPr>
        <w:t>родного земледелия»</w:t>
      </w:r>
      <w:r w:rsidR="005E612A" w:rsidRPr="00496B93">
        <w:rPr>
          <w:rFonts w:ascii="Times New Roman" w:hAnsi="Times New Roman"/>
          <w:sz w:val="28"/>
          <w:szCs w:val="28"/>
        </w:rPr>
        <w:t>. Центр готов</w:t>
      </w:r>
      <w:r w:rsidR="00A55A55" w:rsidRPr="00496B93">
        <w:rPr>
          <w:rFonts w:ascii="Times New Roman" w:hAnsi="Times New Roman"/>
          <w:sz w:val="28"/>
          <w:szCs w:val="28"/>
        </w:rPr>
        <w:t xml:space="preserve"> предложить </w:t>
      </w:r>
      <w:r w:rsidR="005E612A" w:rsidRPr="00496B93">
        <w:rPr>
          <w:rFonts w:ascii="Times New Roman" w:hAnsi="Times New Roman"/>
          <w:sz w:val="28"/>
          <w:szCs w:val="28"/>
        </w:rPr>
        <w:t xml:space="preserve">данную </w:t>
      </w:r>
      <w:r w:rsidR="00A55A55" w:rsidRPr="00496B93">
        <w:rPr>
          <w:rFonts w:ascii="Times New Roman" w:hAnsi="Times New Roman"/>
          <w:sz w:val="28"/>
          <w:szCs w:val="28"/>
        </w:rPr>
        <w:t>программу для реализации в сельских школах на у</w:t>
      </w:r>
      <w:r w:rsidR="00BB1497">
        <w:rPr>
          <w:rFonts w:ascii="Times New Roman" w:hAnsi="Times New Roman"/>
          <w:sz w:val="28"/>
          <w:szCs w:val="28"/>
        </w:rPr>
        <w:t>словиях сетевого взаимодействии.</w:t>
      </w:r>
    </w:p>
    <w:p w:rsidR="00BB1497" w:rsidRDefault="00BB1497" w:rsidP="00BB1497">
      <w:pPr>
        <w:pStyle w:val="article"/>
        <w:spacing w:before="120" w:beforeAutospacing="0" w:after="120" w:afterAutospacing="0"/>
        <w:ind w:left="60" w:right="60" w:firstLine="6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С.75. </w:t>
      </w:r>
      <w:proofErr w:type="gramStart"/>
      <w:r w:rsidR="00514B90" w:rsidRPr="00496B93">
        <w:rPr>
          <w:rFonts w:ascii="Times New Roman" w:hAnsi="Times New Roman"/>
          <w:sz w:val="28"/>
          <w:szCs w:val="28"/>
        </w:rPr>
        <w:t xml:space="preserve">Показателем системной работы  Центра «Созвездие» с обучающимися в эколого-биологическом и естественно-научном направлении является то, что в стартовавшем </w:t>
      </w:r>
      <w:r w:rsidR="00514B90" w:rsidRPr="00496B93">
        <w:rPr>
          <w:rFonts w:ascii="Times New Roman" w:hAnsi="Times New Roman"/>
          <w:color w:val="000000"/>
          <w:sz w:val="28"/>
          <w:szCs w:val="28"/>
        </w:rPr>
        <w:t>21 августа в</w:t>
      </w:r>
      <w:r w:rsidR="00E255C5" w:rsidRPr="00496B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4B90" w:rsidRPr="00496B93">
        <w:rPr>
          <w:rFonts w:ascii="Times New Roman" w:hAnsi="Times New Roman"/>
          <w:color w:val="000000"/>
          <w:sz w:val="28"/>
          <w:szCs w:val="28"/>
        </w:rPr>
        <w:t> Ярославской области  региональном исследовательском проекте «Дети – Волге: проект</w:t>
      </w:r>
      <w:r w:rsidR="00E255C5" w:rsidRPr="00496B93">
        <w:rPr>
          <w:rFonts w:ascii="Times New Roman" w:hAnsi="Times New Roman"/>
          <w:color w:val="000000"/>
          <w:sz w:val="28"/>
          <w:szCs w:val="28"/>
        </w:rPr>
        <w:t>ируем будущее» среди старшеклассников</w:t>
      </w:r>
      <w:r w:rsidR="00514B90" w:rsidRPr="00496B93">
        <w:rPr>
          <w:rFonts w:ascii="Times New Roman" w:hAnsi="Times New Roman"/>
          <w:color w:val="000000"/>
          <w:sz w:val="28"/>
          <w:szCs w:val="28"/>
        </w:rPr>
        <w:t xml:space="preserve"> из 6 муниципальных районов и 2-х городов Ярославской области, через которые протекает река Волга</w:t>
      </w:r>
      <w:r w:rsidR="00E255C5" w:rsidRPr="00496B93">
        <w:rPr>
          <w:rFonts w:ascii="Times New Roman" w:hAnsi="Times New Roman"/>
          <w:color w:val="000000"/>
          <w:sz w:val="28"/>
          <w:szCs w:val="28"/>
        </w:rPr>
        <w:t>, участвуют</w:t>
      </w:r>
      <w:r w:rsidR="00514B90" w:rsidRPr="00496B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55C5" w:rsidRPr="00496B93">
        <w:rPr>
          <w:rFonts w:ascii="Times New Roman" w:hAnsi="Times New Roman"/>
          <w:b/>
          <w:color w:val="000000"/>
          <w:sz w:val="28"/>
          <w:szCs w:val="28"/>
        </w:rPr>
        <w:t>6 обучающихся</w:t>
      </w:r>
      <w:r w:rsidR="00514B90" w:rsidRPr="00496B93">
        <w:rPr>
          <w:rFonts w:ascii="Times New Roman" w:hAnsi="Times New Roman"/>
          <w:b/>
          <w:color w:val="000000"/>
          <w:sz w:val="28"/>
          <w:szCs w:val="28"/>
        </w:rPr>
        <w:t xml:space="preserve"> Центра «Созвездие</w:t>
      </w:r>
      <w:r w:rsidR="00514B90" w:rsidRPr="0022136A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514B90" w:rsidRPr="0022136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6911C5" w:rsidRPr="0022136A">
        <w:rPr>
          <w:rFonts w:ascii="Times New Roman" w:hAnsi="Times New Roman"/>
          <w:sz w:val="28"/>
          <w:szCs w:val="28"/>
        </w:rPr>
        <w:t xml:space="preserve"> </w:t>
      </w:r>
      <w:r w:rsidR="00514B90" w:rsidRPr="0022136A">
        <w:rPr>
          <w:rStyle w:val="aa"/>
          <w:rFonts w:ascii="Times New Roman" w:hAnsi="Times New Roman"/>
          <w:b w:val="0"/>
          <w:sz w:val="28"/>
          <w:szCs w:val="28"/>
        </w:rPr>
        <w:t xml:space="preserve">В основе проекта проблема состояния воды реки Волги, актуальность которой была подчеркнута </w:t>
      </w:r>
      <w:r w:rsidR="00C5180E" w:rsidRPr="0022136A">
        <w:rPr>
          <w:rStyle w:val="aa"/>
          <w:rFonts w:ascii="Times New Roman" w:hAnsi="Times New Roman"/>
          <w:b w:val="0"/>
          <w:sz w:val="28"/>
          <w:szCs w:val="28"/>
        </w:rPr>
        <w:t xml:space="preserve">Временно </w:t>
      </w:r>
      <w:r w:rsidR="00514B90" w:rsidRPr="0022136A">
        <w:rPr>
          <w:rStyle w:val="aa"/>
          <w:rFonts w:ascii="Times New Roman" w:hAnsi="Times New Roman"/>
          <w:b w:val="0"/>
          <w:sz w:val="28"/>
          <w:szCs w:val="28"/>
        </w:rPr>
        <w:t xml:space="preserve">исполняющим обязанности губернатора Ярославской области Дмитрием Мироновым на совещании с председателем правительства РФ Дмитрием Медведевым в Волгограде.  Проект </w:t>
      </w:r>
      <w:r w:rsidR="00514B90" w:rsidRPr="0022136A">
        <w:rPr>
          <w:rFonts w:ascii="Times New Roman" w:hAnsi="Times New Roman"/>
          <w:color w:val="000000"/>
          <w:sz w:val="28"/>
          <w:szCs w:val="28"/>
        </w:rPr>
        <w:t>«Дети – Волге: проектируем будущее»</w:t>
      </w:r>
      <w:r w:rsidR="00514B90" w:rsidRPr="0022136A">
        <w:rPr>
          <w:rStyle w:val="aa"/>
          <w:rFonts w:ascii="Times New Roman" w:hAnsi="Times New Roman"/>
          <w:b w:val="0"/>
          <w:sz w:val="28"/>
          <w:szCs w:val="28"/>
        </w:rPr>
        <w:t xml:space="preserve"> проводится с целью привлечения обучающихся к исследовательской и практической деятельности, направленной на изучение, охрану,  восстановлен</w:t>
      </w:r>
      <w:r w:rsidR="00C5180E" w:rsidRPr="0022136A">
        <w:rPr>
          <w:rStyle w:val="aa"/>
          <w:rFonts w:ascii="Times New Roman" w:hAnsi="Times New Roman"/>
          <w:b w:val="0"/>
          <w:sz w:val="28"/>
          <w:szCs w:val="28"/>
        </w:rPr>
        <w:t>ие водных ресурсов  реки Волги.</w:t>
      </w:r>
      <w:r w:rsidR="006911C5" w:rsidRPr="002213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4B90" w:rsidRPr="002213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6887" w:rsidRPr="0022136A">
        <w:rPr>
          <w:rFonts w:ascii="Times New Roman" w:hAnsi="Times New Roman"/>
          <w:color w:val="000000"/>
          <w:sz w:val="28"/>
          <w:szCs w:val="28"/>
        </w:rPr>
        <w:t>Несомненно,</w:t>
      </w:r>
      <w:r w:rsidR="006911C5" w:rsidRPr="0022136A">
        <w:rPr>
          <w:rFonts w:ascii="Times New Roman" w:hAnsi="Times New Roman"/>
          <w:color w:val="000000"/>
          <w:sz w:val="28"/>
          <w:szCs w:val="28"/>
        </w:rPr>
        <w:t xml:space="preserve"> участие в этом проекте</w:t>
      </w:r>
      <w:r w:rsidR="00D06887" w:rsidRPr="0022136A">
        <w:rPr>
          <w:rFonts w:ascii="Times New Roman" w:hAnsi="Times New Roman"/>
          <w:color w:val="000000"/>
          <w:sz w:val="28"/>
          <w:szCs w:val="28"/>
        </w:rPr>
        <w:t xml:space="preserve"> поможет ребятам</w:t>
      </w:r>
      <w:r w:rsidR="00D06887" w:rsidRPr="00496B93">
        <w:rPr>
          <w:rFonts w:ascii="Times New Roman" w:hAnsi="Times New Roman"/>
          <w:color w:val="000000"/>
          <w:sz w:val="28"/>
          <w:szCs w:val="28"/>
        </w:rPr>
        <w:t xml:space="preserve"> совершенствовать опыт исследовательской деятельности и, возможно, повлияет на выбор их будущей профессии.</w:t>
      </w:r>
    </w:p>
    <w:p w:rsidR="00BB1497" w:rsidRDefault="00E61B79" w:rsidP="00BB1497">
      <w:pPr>
        <w:pStyle w:val="article"/>
        <w:spacing w:before="120" w:beforeAutospacing="0" w:after="120" w:afterAutospacing="0"/>
        <w:ind w:left="60" w:right="60" w:firstLine="660"/>
        <w:jc w:val="both"/>
        <w:rPr>
          <w:rFonts w:ascii="Times New Roman" w:hAnsi="Times New Roman"/>
          <w:sz w:val="28"/>
          <w:szCs w:val="28"/>
        </w:rPr>
      </w:pPr>
      <w:r w:rsidRPr="00496B93">
        <w:rPr>
          <w:rFonts w:ascii="Times New Roman" w:hAnsi="Times New Roman"/>
          <w:sz w:val="28"/>
          <w:szCs w:val="28"/>
        </w:rPr>
        <w:t>Продолжая тему социально-значимых проектов, хочется отметить, что н</w:t>
      </w:r>
      <w:r w:rsidR="006A4C5F" w:rsidRPr="00496B93">
        <w:rPr>
          <w:rFonts w:ascii="Times New Roman" w:hAnsi="Times New Roman"/>
          <w:sz w:val="28"/>
          <w:szCs w:val="28"/>
        </w:rPr>
        <w:t>а протяжении нескольких лет в системе образования района развивается практика разработк</w:t>
      </w:r>
      <w:bookmarkStart w:id="0" w:name="_GoBack"/>
      <w:r w:rsidR="006A4C5F" w:rsidRPr="00496B93">
        <w:rPr>
          <w:rFonts w:ascii="Times New Roman" w:hAnsi="Times New Roman"/>
          <w:sz w:val="28"/>
          <w:szCs w:val="28"/>
        </w:rPr>
        <w:t>и</w:t>
      </w:r>
      <w:bookmarkEnd w:id="0"/>
      <w:r w:rsidR="006A4C5F" w:rsidRPr="00496B93">
        <w:rPr>
          <w:rFonts w:ascii="Times New Roman" w:hAnsi="Times New Roman"/>
          <w:sz w:val="28"/>
          <w:szCs w:val="28"/>
        </w:rPr>
        <w:t xml:space="preserve"> и реализации детско-взрослых социально-значимых проектов.  Хочется отметить, что если несколько лет назад проектные команды учреждений начинали с локальных проектов, реализуемых на уровне одного образовательного учреждения, то сегодня масштаб проектов выходит далеко за рамки системы образования.</w:t>
      </w:r>
    </w:p>
    <w:p w:rsidR="00BB1497" w:rsidRDefault="006A4C5F" w:rsidP="00BB1497">
      <w:pPr>
        <w:pStyle w:val="article"/>
        <w:spacing w:before="120" w:beforeAutospacing="0" w:after="120" w:afterAutospacing="0"/>
        <w:ind w:left="60" w:right="60" w:firstLine="660"/>
        <w:jc w:val="both"/>
        <w:rPr>
          <w:rFonts w:ascii="Times New Roman" w:hAnsi="Times New Roman"/>
          <w:sz w:val="28"/>
          <w:szCs w:val="28"/>
        </w:rPr>
      </w:pPr>
      <w:r w:rsidRPr="00496B93">
        <w:rPr>
          <w:rFonts w:ascii="Times New Roman" w:hAnsi="Times New Roman"/>
          <w:sz w:val="28"/>
          <w:szCs w:val="28"/>
        </w:rPr>
        <w:t>По итогам конкурса, проведенного в  2016-2017 учебном году победителями стали следующие проекты:</w:t>
      </w:r>
    </w:p>
    <w:p w:rsidR="00BB1497" w:rsidRDefault="00BB1497" w:rsidP="00BB1497">
      <w:pPr>
        <w:pStyle w:val="article"/>
        <w:spacing w:before="120" w:beforeAutospacing="0" w:after="120" w:afterAutospacing="0"/>
        <w:ind w:left="60" w:right="6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С.76. </w:t>
      </w:r>
      <w:r w:rsidR="00347CFA" w:rsidRPr="00496B93">
        <w:rPr>
          <w:rFonts w:ascii="Times New Roman" w:hAnsi="Times New Roman"/>
          <w:sz w:val="28"/>
          <w:szCs w:val="28"/>
        </w:rPr>
        <w:t>Проект по созданию памятника знакам препинания «Точка, точка, запятая…»</w:t>
      </w:r>
      <w:r w:rsidR="00FD2B82" w:rsidRPr="00496B93">
        <w:rPr>
          <w:rFonts w:ascii="Times New Roman" w:hAnsi="Times New Roman"/>
          <w:sz w:val="28"/>
          <w:szCs w:val="28"/>
        </w:rPr>
        <w:t>, разработанный и реализованный проектной командой МОУ СШ № 4 «Центр образования»</w:t>
      </w:r>
      <w:r w:rsidR="002976FA" w:rsidRPr="00496B93">
        <w:rPr>
          <w:rFonts w:ascii="Times New Roman" w:hAnsi="Times New Roman"/>
          <w:sz w:val="28"/>
          <w:szCs w:val="28"/>
        </w:rPr>
        <w:t>. В результате реализации проекта выполнен эскиз памятника и его макет из дерева. В дальнейшем планируется изготовление и установка этого памятника на территории правобережной части города. Место установки будет определено по итогам интернет голосования жителей района.</w:t>
      </w:r>
    </w:p>
    <w:p w:rsidR="00BB1497" w:rsidRDefault="00BB1497" w:rsidP="00BB1497">
      <w:pPr>
        <w:pStyle w:val="article"/>
        <w:spacing w:before="120" w:beforeAutospacing="0" w:after="120" w:afterAutospacing="0"/>
        <w:ind w:left="60" w:right="6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С.77. </w:t>
      </w:r>
      <w:r w:rsidR="001851F2" w:rsidRPr="00496B93">
        <w:rPr>
          <w:rFonts w:ascii="Times New Roman" w:hAnsi="Times New Roman"/>
          <w:sz w:val="28"/>
          <w:szCs w:val="28"/>
        </w:rPr>
        <w:t>Проект «Наш подарок городу» по созданию клумбы к Дню рождения города, реализованный проектной командой лицея № 1.</w:t>
      </w:r>
    </w:p>
    <w:p w:rsidR="00BB1497" w:rsidRDefault="00BB1497" w:rsidP="00BB1497">
      <w:pPr>
        <w:pStyle w:val="article"/>
        <w:spacing w:before="120" w:beforeAutospacing="0" w:after="120" w:afterAutospacing="0"/>
        <w:ind w:left="60" w:right="6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С.78.  </w:t>
      </w:r>
      <w:r w:rsidR="008C4EDB" w:rsidRPr="00496B93">
        <w:rPr>
          <w:rFonts w:ascii="Times New Roman" w:hAnsi="Times New Roman"/>
          <w:bCs/>
          <w:sz w:val="28"/>
          <w:szCs w:val="28"/>
        </w:rPr>
        <w:t>Проект</w:t>
      </w:r>
      <w:r w:rsidR="008C4EDB" w:rsidRPr="00496B93">
        <w:rPr>
          <w:rFonts w:ascii="Times New Roman" w:hAnsi="Times New Roman"/>
          <w:sz w:val="28"/>
          <w:szCs w:val="28"/>
        </w:rPr>
        <w:t xml:space="preserve">  " Чистая  остановка – лицо  поселка"</w:t>
      </w:r>
      <w:r w:rsidR="00E423FE" w:rsidRPr="00496B93">
        <w:rPr>
          <w:rFonts w:ascii="Times New Roman" w:hAnsi="Times New Roman"/>
          <w:sz w:val="28"/>
          <w:szCs w:val="28"/>
        </w:rPr>
        <w:t xml:space="preserve"> по благоустройству остановочного комплекса в п. </w:t>
      </w:r>
      <w:proofErr w:type="spellStart"/>
      <w:r w:rsidR="00E423FE" w:rsidRPr="00496B93">
        <w:rPr>
          <w:rFonts w:ascii="Times New Roman" w:hAnsi="Times New Roman"/>
          <w:sz w:val="28"/>
          <w:szCs w:val="28"/>
        </w:rPr>
        <w:t>Микляиха</w:t>
      </w:r>
      <w:proofErr w:type="spellEnd"/>
      <w:r w:rsidR="008C4EDB" w:rsidRPr="00496B93">
        <w:rPr>
          <w:rFonts w:ascii="Times New Roman" w:hAnsi="Times New Roman"/>
          <w:sz w:val="28"/>
          <w:szCs w:val="28"/>
        </w:rPr>
        <w:t>, реализованный командой МОУ Начальная школа - детский сад № 24 «Солнышко»</w:t>
      </w:r>
      <w:r w:rsidR="00E423FE" w:rsidRPr="00496B93">
        <w:rPr>
          <w:rFonts w:ascii="Times New Roman" w:hAnsi="Times New Roman"/>
          <w:sz w:val="28"/>
          <w:szCs w:val="28"/>
        </w:rPr>
        <w:t>.</w:t>
      </w:r>
    </w:p>
    <w:p w:rsidR="00BB1497" w:rsidRDefault="00BB1497" w:rsidP="00BB1497">
      <w:pPr>
        <w:pStyle w:val="article"/>
        <w:spacing w:before="120" w:beforeAutospacing="0" w:after="120" w:afterAutospacing="0"/>
        <w:ind w:left="60" w:right="60" w:firstLine="660"/>
        <w:jc w:val="both"/>
        <w:rPr>
          <w:rFonts w:ascii="Times New Roman" w:eastAsia="+mn-ea" w:hAnsi="Times New Roman"/>
          <w:color w:val="000000"/>
          <w:kern w:val="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С.79. </w:t>
      </w:r>
      <w:r w:rsidR="00E423FE" w:rsidRPr="00496B93">
        <w:rPr>
          <w:rFonts w:ascii="Times New Roman" w:hAnsi="Times New Roman"/>
          <w:bCs/>
          <w:sz w:val="28"/>
          <w:szCs w:val="28"/>
        </w:rPr>
        <w:t xml:space="preserve">Проект </w:t>
      </w:r>
      <w:r w:rsidR="00E423FE" w:rsidRPr="00496B93">
        <w:rPr>
          <w:rFonts w:ascii="Times New Roman" w:eastAsia="+mj-ea" w:hAnsi="Times New Roman"/>
          <w:color w:val="000000"/>
          <w:kern w:val="24"/>
          <w:sz w:val="28"/>
          <w:szCs w:val="28"/>
        </w:rPr>
        <w:t>«Чтим и знаем наших предков!»  по изучение родословия в условиях школы, реализованный проектной командой МОУ СШ № 7 имени адмирала Ф.Ф. Ушакова.</w:t>
      </w:r>
      <w:r w:rsidR="00C5180E">
        <w:rPr>
          <w:rFonts w:ascii="Times New Roman" w:hAnsi="Times New Roman"/>
          <w:sz w:val="28"/>
          <w:szCs w:val="28"/>
        </w:rPr>
        <w:t xml:space="preserve"> </w:t>
      </w:r>
      <w:r w:rsidR="00AD3B61" w:rsidRPr="00496B93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В результате реализации проекта в  школе было создано родословное общество, костяк которого составили активисты школьного музея. </w:t>
      </w:r>
      <w:r w:rsidR="00AD3B61" w:rsidRPr="00496B93">
        <w:rPr>
          <w:rFonts w:ascii="Times New Roman" w:hAnsi="Times New Roman"/>
          <w:color w:val="000000"/>
          <w:kern w:val="24"/>
          <w:sz w:val="28"/>
          <w:szCs w:val="28"/>
        </w:rPr>
        <w:t>Для занятий применяется адаптированная для детей методика Ярославского историко-родословного общества. Ребята изучают не только историю своей семьи, но и биографии и родословные значимых в истории Романов-Борисоглебска личностей.</w:t>
      </w:r>
      <w:r w:rsidR="00AD3B61" w:rsidRPr="00496B93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Команда проекта </w:t>
      </w:r>
      <w:r w:rsidR="00B20241" w:rsidRPr="00496B93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теперь </w:t>
      </w:r>
      <w:r w:rsidR="00AD3B61" w:rsidRPr="00496B93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готова помочь всем заинтересованным людям приобрести навыки родословного исследования. </w:t>
      </w:r>
    </w:p>
    <w:p w:rsidR="00AD3B61" w:rsidRPr="00BB1497" w:rsidRDefault="00BB1497" w:rsidP="00BB1497">
      <w:pPr>
        <w:pStyle w:val="article"/>
        <w:spacing w:before="120" w:beforeAutospacing="0" w:after="120" w:afterAutospacing="0"/>
        <w:ind w:left="60" w:right="60" w:firstLine="660"/>
        <w:jc w:val="both"/>
        <w:rPr>
          <w:rFonts w:ascii="Times New Roman" w:hAnsi="Times New Roman"/>
          <w:sz w:val="28"/>
          <w:szCs w:val="28"/>
        </w:rPr>
      </w:pPr>
      <w:r w:rsidRPr="00BB1497">
        <w:rPr>
          <w:rFonts w:ascii="Times New Roman" w:hAnsi="Times New Roman"/>
          <w:sz w:val="28"/>
          <w:szCs w:val="28"/>
        </w:rPr>
        <w:t>С.</w:t>
      </w:r>
      <w:r w:rsidRPr="00BB1497">
        <w:rPr>
          <w:rFonts w:ascii="Times New Roman" w:hAnsi="Times New Roman"/>
          <w:noProof/>
          <w:sz w:val="28"/>
          <w:szCs w:val="28"/>
        </w:rPr>
        <w:t xml:space="preserve"> 80. </w:t>
      </w:r>
      <w:r w:rsidR="00151098" w:rsidRPr="00BB1497">
        <w:rPr>
          <w:rFonts w:ascii="Times New Roman" w:hAnsi="Times New Roman"/>
          <w:noProof/>
          <w:sz w:val="28"/>
          <w:szCs w:val="28"/>
        </w:rPr>
        <w:t xml:space="preserve">Проект </w:t>
      </w:r>
      <w:r w:rsidR="00151098" w:rsidRPr="00BB14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«Уголок России – отчий дом», реализованный проектной командой МОУ </w:t>
      </w:r>
      <w:proofErr w:type="spellStart"/>
      <w:r w:rsidR="00151098" w:rsidRPr="00BB14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Фоминская</w:t>
      </w:r>
      <w:proofErr w:type="spellEnd"/>
      <w:r w:rsidR="00151098" w:rsidRPr="00BB14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СШ. В рамках проекта была организована работа </w:t>
      </w:r>
      <w:r w:rsidR="00151098" w:rsidRPr="00BB149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у</w:t>
      </w:r>
      <w:r w:rsidR="00151098" w:rsidRPr="00BB14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чащихся и педагогов школы по сбору и систематизации информации об истории поселка </w:t>
      </w:r>
      <w:proofErr w:type="spellStart"/>
      <w:r w:rsidR="00151098" w:rsidRPr="00BB14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Фоминское</w:t>
      </w:r>
      <w:proofErr w:type="spellEnd"/>
      <w:r w:rsidR="00151098" w:rsidRPr="00BB14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Результатом реализации данного проекта стало издание книги «Наш поселок – капелька России».</w:t>
      </w:r>
    </w:p>
    <w:p w:rsidR="00CD48A1" w:rsidRPr="00496B93" w:rsidRDefault="00CD48A1" w:rsidP="00CD4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1497" w:rsidRDefault="00BB1497" w:rsidP="00CD48A1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С.81. </w:t>
      </w:r>
      <w:r w:rsidR="00CD48A1" w:rsidRPr="00496B93">
        <w:rPr>
          <w:sz w:val="28"/>
          <w:szCs w:val="28"/>
        </w:rPr>
        <w:t xml:space="preserve">В современных условиях важнейшим условием развития системы образования является инновационная деятельность. </w:t>
      </w:r>
    </w:p>
    <w:p w:rsidR="00CD48A1" w:rsidRPr="00496B93" w:rsidRDefault="00CD48A1" w:rsidP="00CD48A1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496B93">
        <w:rPr>
          <w:sz w:val="28"/>
          <w:szCs w:val="28"/>
        </w:rPr>
        <w:t xml:space="preserve">Инновационная инфраструктура системы образования </w:t>
      </w:r>
      <w:proofErr w:type="spellStart"/>
      <w:r w:rsidRPr="00496B93">
        <w:rPr>
          <w:sz w:val="28"/>
          <w:szCs w:val="28"/>
        </w:rPr>
        <w:t>Тутаевского</w:t>
      </w:r>
      <w:proofErr w:type="spellEnd"/>
      <w:r w:rsidRPr="00496B93">
        <w:rPr>
          <w:sz w:val="28"/>
          <w:szCs w:val="28"/>
        </w:rPr>
        <w:t xml:space="preserve"> муниципального района включает в себя: </w:t>
      </w:r>
    </w:p>
    <w:p w:rsidR="00CD48A1" w:rsidRPr="00496B93" w:rsidRDefault="00CD48A1" w:rsidP="00CD48A1">
      <w:pPr>
        <w:pStyle w:val="a5"/>
        <w:numPr>
          <w:ilvl w:val="0"/>
          <w:numId w:val="2"/>
        </w:numPr>
        <w:tabs>
          <w:tab w:val="clear" w:pos="1620"/>
        </w:tabs>
        <w:spacing w:before="0" w:beforeAutospacing="0" w:after="0" w:afterAutospacing="0"/>
        <w:ind w:left="851" w:hanging="284"/>
        <w:jc w:val="both"/>
        <w:rPr>
          <w:b/>
          <w:i/>
          <w:color w:val="000000"/>
          <w:sz w:val="28"/>
          <w:szCs w:val="28"/>
        </w:rPr>
      </w:pPr>
      <w:r w:rsidRPr="00496B93">
        <w:rPr>
          <w:color w:val="000000"/>
          <w:sz w:val="28"/>
          <w:szCs w:val="28"/>
        </w:rPr>
        <w:t xml:space="preserve">региональные инновационные площадки (далее РИП), </w:t>
      </w:r>
    </w:p>
    <w:p w:rsidR="00CD48A1" w:rsidRPr="00496B93" w:rsidRDefault="00CD48A1" w:rsidP="00CD48A1">
      <w:pPr>
        <w:pStyle w:val="a5"/>
        <w:numPr>
          <w:ilvl w:val="0"/>
          <w:numId w:val="2"/>
        </w:numPr>
        <w:tabs>
          <w:tab w:val="clear" w:pos="1620"/>
        </w:tabs>
        <w:spacing w:before="0" w:beforeAutospacing="0" w:after="0" w:afterAutospacing="0"/>
        <w:ind w:left="851" w:hanging="284"/>
        <w:jc w:val="both"/>
        <w:rPr>
          <w:b/>
          <w:i/>
          <w:color w:val="000000"/>
          <w:sz w:val="28"/>
          <w:szCs w:val="28"/>
        </w:rPr>
      </w:pPr>
      <w:r w:rsidRPr="00496B93">
        <w:rPr>
          <w:color w:val="000000"/>
          <w:sz w:val="28"/>
          <w:szCs w:val="28"/>
        </w:rPr>
        <w:t>муни</w:t>
      </w:r>
      <w:r w:rsidR="00AF29BE" w:rsidRPr="00496B93">
        <w:rPr>
          <w:color w:val="000000"/>
          <w:sz w:val="28"/>
          <w:szCs w:val="28"/>
        </w:rPr>
        <w:t>ципальные инновационные проекты</w:t>
      </w:r>
      <w:r w:rsidRPr="00496B93">
        <w:rPr>
          <w:color w:val="000000"/>
          <w:sz w:val="28"/>
          <w:szCs w:val="28"/>
        </w:rPr>
        <w:t xml:space="preserve"> (далее МИП), </w:t>
      </w:r>
    </w:p>
    <w:p w:rsidR="00CD48A1" w:rsidRPr="00496B93" w:rsidRDefault="00CD48A1" w:rsidP="00CD48A1">
      <w:pPr>
        <w:pStyle w:val="a5"/>
        <w:numPr>
          <w:ilvl w:val="0"/>
          <w:numId w:val="2"/>
        </w:numPr>
        <w:tabs>
          <w:tab w:val="clear" w:pos="1620"/>
        </w:tabs>
        <w:spacing w:before="0" w:beforeAutospacing="0" w:after="0" w:afterAutospacing="0"/>
        <w:ind w:left="851" w:hanging="284"/>
        <w:jc w:val="both"/>
        <w:rPr>
          <w:b/>
          <w:i/>
          <w:color w:val="000000"/>
          <w:sz w:val="28"/>
          <w:szCs w:val="28"/>
        </w:rPr>
      </w:pPr>
      <w:r w:rsidRPr="00496B93">
        <w:rPr>
          <w:color w:val="000000"/>
          <w:sz w:val="28"/>
          <w:szCs w:val="28"/>
        </w:rPr>
        <w:t>муниципальные ресурсные центры (далее МРЦ).</w:t>
      </w:r>
    </w:p>
    <w:p w:rsidR="00CD48A1" w:rsidRPr="00496B93" w:rsidRDefault="00CD48A1" w:rsidP="00CD48A1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496B93">
        <w:rPr>
          <w:sz w:val="28"/>
          <w:szCs w:val="28"/>
        </w:rPr>
        <w:t xml:space="preserve">По состоянию на 1.09.2017 года инновационная инфраструктура образования </w:t>
      </w:r>
      <w:proofErr w:type="spellStart"/>
      <w:r w:rsidRPr="00496B93">
        <w:rPr>
          <w:sz w:val="28"/>
          <w:szCs w:val="28"/>
        </w:rPr>
        <w:t>Тутаевского</w:t>
      </w:r>
      <w:proofErr w:type="spellEnd"/>
      <w:r w:rsidRPr="00496B93">
        <w:rPr>
          <w:sz w:val="28"/>
          <w:szCs w:val="28"/>
        </w:rPr>
        <w:t xml:space="preserve"> МР представлена 12 образовательными учреждениями, работающими в статусе РИП и реализующими</w:t>
      </w:r>
      <w:r w:rsidR="006E2A6E">
        <w:rPr>
          <w:sz w:val="28"/>
          <w:szCs w:val="28"/>
        </w:rPr>
        <w:t xml:space="preserve"> 7 инновационных проектов, 18 </w:t>
      </w:r>
      <w:proofErr w:type="gramStart"/>
      <w:r w:rsidR="006E2A6E">
        <w:rPr>
          <w:sz w:val="28"/>
          <w:szCs w:val="28"/>
        </w:rPr>
        <w:t>учреждениями</w:t>
      </w:r>
      <w:proofErr w:type="gramEnd"/>
      <w:r w:rsidR="006E2A6E">
        <w:rPr>
          <w:sz w:val="28"/>
          <w:szCs w:val="28"/>
        </w:rPr>
        <w:t xml:space="preserve"> реализующими муниципальные проекты</w:t>
      </w:r>
      <w:r w:rsidRPr="00496B93">
        <w:rPr>
          <w:sz w:val="28"/>
          <w:szCs w:val="28"/>
        </w:rPr>
        <w:t xml:space="preserve"> и 7 МРЦ.</w:t>
      </w:r>
    </w:p>
    <w:p w:rsidR="00CD48A1" w:rsidRPr="00496B93" w:rsidRDefault="00BB1497" w:rsidP="00CD48A1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С.82. </w:t>
      </w:r>
      <w:r w:rsidR="00CD48A1" w:rsidRPr="00496B93">
        <w:rPr>
          <w:sz w:val="28"/>
          <w:szCs w:val="28"/>
        </w:rPr>
        <w:t xml:space="preserve">В прошлом учебном году образовательные учреждения района завершили реализацию 5-ти инновационных проектов в статусе РИП: </w:t>
      </w:r>
    </w:p>
    <w:p w:rsidR="001C5656" w:rsidRDefault="00BB1497" w:rsidP="001C56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С.83. </w:t>
      </w:r>
      <w:r w:rsidR="00AF29BE" w:rsidRPr="00496B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учреждений</w:t>
      </w:r>
      <w:r w:rsidR="00CD48A1" w:rsidRPr="0049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реализации </w:t>
      </w:r>
      <w:r w:rsidR="00AF29BE" w:rsidRPr="0049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региональных </w:t>
      </w:r>
      <w:r w:rsidR="00CD48A1" w:rsidRPr="00496B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был представлен XV Международной Ярмарке социально-педагогических инноваций в г. Ростов и г. Отрадный, а также на региональной конференции «Инновации в образовании: региональные практики»</w:t>
      </w:r>
      <w:r w:rsidR="001C5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48A1" w:rsidRPr="0049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Региональные эксперты, посетившие выездные сессии на базе ОУ, отметили, что представленный инновационный опыт имеет высокую практическую значимость для педагогов региона, а также высокий уровень профессионализма педагогов, интересный формат представления опыта.</w:t>
      </w:r>
    </w:p>
    <w:p w:rsidR="00CD48A1" w:rsidRPr="001C5656" w:rsidRDefault="001C5656" w:rsidP="001C56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С.84. </w:t>
      </w:r>
      <w:r w:rsidR="00CD48A1" w:rsidRPr="00496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апреле</w:t>
      </w:r>
      <w:r w:rsidR="00CD48A1" w:rsidRPr="00496B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D48A1" w:rsidRPr="00496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г. в Москве состоялся Форум</w:t>
      </w:r>
      <w:r w:rsidR="00CD48A1" w:rsidRPr="00496B9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CD48A1" w:rsidRPr="00496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«Столица – регионы России: создание общей платформы развития</w:t>
      </w:r>
      <w:r w:rsidR="00CD48A1" w:rsidRPr="00496B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D48A1" w:rsidRPr="00496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практик»</w:t>
      </w:r>
      <w:r w:rsidR="00CD48A1" w:rsidRPr="0049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CD48A1" w:rsidRPr="00496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этом Форуме приняли участие педагоги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Москвы, Крыма и </w:t>
      </w:r>
      <w:r w:rsidR="00CD48A1" w:rsidRPr="00496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которую представлял ТМР</w:t>
      </w:r>
      <w:r w:rsidR="00CD48A1" w:rsidRPr="00496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Инновационным опытом работы подели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лись 13 педагогов ОУ района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D48A1" w:rsidRPr="00496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  <w:r w:rsidR="00CD48A1" w:rsidRPr="00496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Наши педагоги провели открытые уроки и мастер-классы с использованием </w:t>
      </w:r>
      <w:proofErr w:type="spellStart"/>
      <w:r w:rsidR="00CD48A1" w:rsidRPr="00496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метапредметных</w:t>
      </w:r>
      <w:proofErr w:type="spellEnd"/>
      <w:r w:rsidR="00CD48A1" w:rsidRPr="00496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технологий, которые освоили в ходе реализации РИП.</w:t>
      </w:r>
    </w:p>
    <w:p w:rsidR="001C5656" w:rsidRDefault="001C5656" w:rsidP="001C565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С.85. </w:t>
      </w:r>
      <w:r w:rsidR="00BB438A" w:rsidRPr="00496B93">
        <w:rPr>
          <w:rFonts w:ascii="Times New Roman" w:hAnsi="Times New Roman" w:cs="Times New Roman"/>
          <w:bCs/>
          <w:sz w:val="28"/>
          <w:szCs w:val="28"/>
        </w:rPr>
        <w:t>В 2017 году 12</w:t>
      </w:r>
      <w:r w:rsidR="00CD48A1" w:rsidRPr="00496B93">
        <w:rPr>
          <w:rFonts w:ascii="Times New Roman" w:hAnsi="Times New Roman" w:cs="Times New Roman"/>
          <w:bCs/>
          <w:sz w:val="28"/>
          <w:szCs w:val="28"/>
        </w:rPr>
        <w:t xml:space="preserve"> ОУ района приступили к реализации 6 инновационн</w:t>
      </w:r>
      <w:r w:rsidR="00BB438A" w:rsidRPr="00496B93">
        <w:rPr>
          <w:rFonts w:ascii="Times New Roman" w:hAnsi="Times New Roman" w:cs="Times New Roman"/>
          <w:bCs/>
          <w:sz w:val="28"/>
          <w:szCs w:val="28"/>
        </w:rPr>
        <w:t xml:space="preserve">ых проектов. </w:t>
      </w:r>
      <w:r w:rsidR="00CD48A1" w:rsidRPr="00496B93">
        <w:rPr>
          <w:rFonts w:ascii="Times New Roman" w:hAnsi="Times New Roman" w:cs="Times New Roman"/>
          <w:bCs/>
          <w:sz w:val="28"/>
          <w:szCs w:val="28"/>
        </w:rPr>
        <w:t>Все проекты направлены на реализацию долгосрочных приоритетов разв</w:t>
      </w:r>
      <w:r>
        <w:rPr>
          <w:rFonts w:ascii="Times New Roman" w:hAnsi="Times New Roman" w:cs="Times New Roman"/>
          <w:bCs/>
          <w:sz w:val="28"/>
          <w:szCs w:val="28"/>
        </w:rPr>
        <w:t>ития системы образования</w:t>
      </w:r>
      <w:r w:rsidR="00CD48A1" w:rsidRPr="00496B93">
        <w:rPr>
          <w:rFonts w:ascii="Times New Roman" w:hAnsi="Times New Roman" w:cs="Times New Roman"/>
          <w:bCs/>
          <w:sz w:val="28"/>
          <w:szCs w:val="28"/>
        </w:rPr>
        <w:t xml:space="preserve">, заявленных в Стратегии развития системы образования </w:t>
      </w:r>
      <w:proofErr w:type="spellStart"/>
      <w:r w:rsidR="00CD48A1" w:rsidRPr="00496B93">
        <w:rPr>
          <w:rFonts w:ascii="Times New Roman" w:hAnsi="Times New Roman" w:cs="Times New Roman"/>
          <w:bCs/>
          <w:sz w:val="28"/>
          <w:szCs w:val="28"/>
        </w:rPr>
        <w:t>Тутаевского</w:t>
      </w:r>
      <w:proofErr w:type="spellEnd"/>
      <w:r w:rsidR="00CD48A1" w:rsidRPr="00496B9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до 2020 года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D48A1" w:rsidRPr="00496B9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5656" w:rsidRDefault="001C5656" w:rsidP="001C565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5C65" w:rsidRPr="001C5656" w:rsidRDefault="001C5656" w:rsidP="001C565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С.86.-87 </w:t>
      </w:r>
      <w:r w:rsidR="007A1FD1" w:rsidRPr="00496B93">
        <w:rPr>
          <w:rFonts w:ascii="Times New Roman" w:hAnsi="Times New Roman" w:cs="Times New Roman"/>
          <w:sz w:val="28"/>
          <w:szCs w:val="28"/>
        </w:rPr>
        <w:t xml:space="preserve">Большое внимание в </w:t>
      </w:r>
      <w:r>
        <w:rPr>
          <w:rFonts w:ascii="Times New Roman" w:hAnsi="Times New Roman" w:cs="Times New Roman"/>
          <w:sz w:val="28"/>
          <w:szCs w:val="28"/>
        </w:rPr>
        <w:t xml:space="preserve">развитии кадрового потенциала района уделяется </w:t>
      </w:r>
      <w:r w:rsidR="00033EE9" w:rsidRPr="00496B93">
        <w:rPr>
          <w:rFonts w:ascii="Times New Roman" w:hAnsi="Times New Roman" w:cs="Times New Roman"/>
          <w:sz w:val="28"/>
          <w:szCs w:val="28"/>
        </w:rPr>
        <w:t>развитие социального капитала образовательной организации.</w:t>
      </w:r>
    </w:p>
    <w:p w:rsidR="007C3C46" w:rsidRPr="00496B93" w:rsidRDefault="007C3C46" w:rsidP="00C665E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B93">
        <w:rPr>
          <w:rFonts w:ascii="Times New Roman" w:eastAsia="Calibri" w:hAnsi="Times New Roman" w:cs="Times New Roman"/>
          <w:sz w:val="28"/>
          <w:szCs w:val="28"/>
        </w:rPr>
        <w:t xml:space="preserve">Работа по повышению социального капитала в ОУ </w:t>
      </w:r>
      <w:proofErr w:type="spellStart"/>
      <w:r w:rsidRPr="00496B93">
        <w:rPr>
          <w:rFonts w:ascii="Times New Roman" w:eastAsia="Calibri" w:hAnsi="Times New Roman" w:cs="Times New Roman"/>
          <w:sz w:val="28"/>
          <w:szCs w:val="28"/>
        </w:rPr>
        <w:t>Тутаевского</w:t>
      </w:r>
      <w:proofErr w:type="spellEnd"/>
      <w:r w:rsidRPr="00496B93">
        <w:rPr>
          <w:rFonts w:ascii="Times New Roman" w:eastAsia="Calibri" w:hAnsi="Times New Roman" w:cs="Times New Roman"/>
          <w:sz w:val="28"/>
          <w:szCs w:val="28"/>
        </w:rPr>
        <w:t xml:space="preserve"> района строит</w:t>
      </w:r>
      <w:r w:rsidR="00EA16F3">
        <w:rPr>
          <w:rFonts w:ascii="Times New Roman" w:eastAsia="Calibri" w:hAnsi="Times New Roman" w:cs="Times New Roman"/>
          <w:sz w:val="28"/>
          <w:szCs w:val="28"/>
        </w:rPr>
        <w:t>ся на основе укрепления</w:t>
      </w:r>
      <w:r w:rsidRPr="00496B93">
        <w:rPr>
          <w:rFonts w:ascii="Times New Roman" w:eastAsia="Calibri" w:hAnsi="Times New Roman" w:cs="Times New Roman"/>
          <w:sz w:val="28"/>
          <w:szCs w:val="28"/>
        </w:rPr>
        <w:t xml:space="preserve"> профессиона</w:t>
      </w:r>
      <w:r w:rsidR="00EA16F3">
        <w:rPr>
          <w:rFonts w:ascii="Times New Roman" w:eastAsia="Calibri" w:hAnsi="Times New Roman" w:cs="Times New Roman"/>
          <w:sz w:val="28"/>
          <w:szCs w:val="28"/>
        </w:rPr>
        <w:t xml:space="preserve">льных связей между ОУ, педагогами внутри  ОУ и  РМО и </w:t>
      </w:r>
      <w:r w:rsidRPr="00496B93">
        <w:rPr>
          <w:rFonts w:ascii="Times New Roman" w:eastAsia="Calibri" w:hAnsi="Times New Roman" w:cs="Times New Roman"/>
          <w:sz w:val="28"/>
          <w:szCs w:val="28"/>
        </w:rPr>
        <w:t>между наставниками и молодыми специалистами.</w:t>
      </w:r>
    </w:p>
    <w:p w:rsidR="00BB007A" w:rsidRDefault="00C665EB" w:rsidP="00BB007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совместной работы </w:t>
      </w:r>
      <w:r w:rsidR="007D496D" w:rsidRPr="00496B93">
        <w:rPr>
          <w:rFonts w:ascii="Times New Roman" w:hAnsi="Times New Roman" w:cs="Times New Roman"/>
          <w:sz w:val="28"/>
          <w:szCs w:val="28"/>
        </w:rPr>
        <w:t xml:space="preserve"> в течение 2-х лет </w:t>
      </w:r>
      <w:r w:rsidR="00A253C8">
        <w:rPr>
          <w:rFonts w:ascii="Times New Roman" w:hAnsi="Times New Roman" w:cs="Times New Roman"/>
          <w:sz w:val="28"/>
          <w:szCs w:val="28"/>
        </w:rPr>
        <w:t xml:space="preserve">в муниципальном проекте </w:t>
      </w:r>
      <w:r w:rsidR="007D496D" w:rsidRPr="00496B93">
        <w:rPr>
          <w:rFonts w:ascii="Times New Roman" w:hAnsi="Times New Roman" w:cs="Times New Roman"/>
          <w:sz w:val="28"/>
          <w:szCs w:val="28"/>
        </w:rPr>
        <w:t>организовано и проведено большое количество семинаров-практикумов, встреч по обмену опытом,</w:t>
      </w:r>
      <w:r w:rsidR="007D496D" w:rsidRPr="00496B93">
        <w:rPr>
          <w:rFonts w:ascii="Times New Roman" w:eastAsia="Calibri" w:hAnsi="Times New Roman" w:cs="Times New Roman"/>
          <w:sz w:val="28"/>
          <w:szCs w:val="28"/>
        </w:rPr>
        <w:t xml:space="preserve"> мониторингов по выявлению проблемы в данном направлении.</w:t>
      </w:r>
      <w:r w:rsidR="00BB438A" w:rsidRPr="00496B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714D" w:rsidRDefault="001C714D" w:rsidP="00BB007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B93">
        <w:rPr>
          <w:rFonts w:ascii="Times New Roman" w:eastAsia="Calibri" w:hAnsi="Times New Roman" w:cs="Times New Roman"/>
          <w:sz w:val="28"/>
          <w:szCs w:val="28"/>
        </w:rPr>
        <w:t>В результате реализации проекта во многих образовательных учреждениях района</w:t>
      </w:r>
    </w:p>
    <w:p w:rsidR="00BB007A" w:rsidRPr="00496B93" w:rsidRDefault="00BB007A" w:rsidP="00BB00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С.88.</w:t>
      </w:r>
    </w:p>
    <w:p w:rsidR="001C714D" w:rsidRPr="00496B93" w:rsidRDefault="001C714D" w:rsidP="001C714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B93">
        <w:rPr>
          <w:rFonts w:ascii="Times New Roman" w:eastAsia="Calibri" w:hAnsi="Times New Roman" w:cs="Times New Roman"/>
          <w:sz w:val="28"/>
          <w:szCs w:val="28"/>
        </w:rPr>
        <w:t xml:space="preserve">- разработаны и реализуются программы по внутрифирменному обучению, а также развитию социального капитала; </w:t>
      </w:r>
    </w:p>
    <w:p w:rsidR="001C714D" w:rsidRDefault="001C714D" w:rsidP="001C714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B93">
        <w:rPr>
          <w:rFonts w:ascii="Times New Roman" w:eastAsia="Calibri" w:hAnsi="Times New Roman" w:cs="Times New Roman"/>
          <w:sz w:val="28"/>
          <w:szCs w:val="28"/>
        </w:rPr>
        <w:t xml:space="preserve">- определены позиции  и миссии лидеров с точки зрения повышения социального капитала; </w:t>
      </w:r>
    </w:p>
    <w:p w:rsidR="00BB007A" w:rsidRPr="00496B93" w:rsidRDefault="00BB007A" w:rsidP="001C714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С.89.</w:t>
      </w:r>
    </w:p>
    <w:p w:rsidR="001C714D" w:rsidRDefault="001C714D" w:rsidP="001C714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B93">
        <w:rPr>
          <w:rFonts w:ascii="Times New Roman" w:eastAsia="Calibri" w:hAnsi="Times New Roman" w:cs="Times New Roman"/>
          <w:sz w:val="28"/>
          <w:szCs w:val="28"/>
        </w:rPr>
        <w:t>- созданы площадки для активного участия в целенаправленном системном распространении лучшего педагогического опыта (фестивали, конференции по инновациям, форумы);</w:t>
      </w:r>
    </w:p>
    <w:p w:rsidR="00BB007A" w:rsidRPr="00496B93" w:rsidRDefault="00BB007A" w:rsidP="001C714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С.90.</w:t>
      </w:r>
    </w:p>
    <w:p w:rsidR="001C714D" w:rsidRDefault="001C714D" w:rsidP="001C714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B93">
        <w:rPr>
          <w:rFonts w:ascii="Times New Roman" w:eastAsia="Calibri" w:hAnsi="Times New Roman" w:cs="Times New Roman"/>
          <w:sz w:val="28"/>
          <w:szCs w:val="28"/>
        </w:rPr>
        <w:t xml:space="preserve">- организованы тренинги по </w:t>
      </w:r>
      <w:proofErr w:type="spellStart"/>
      <w:r w:rsidRPr="00496B93">
        <w:rPr>
          <w:rFonts w:ascii="Times New Roman" w:eastAsia="Calibri" w:hAnsi="Times New Roman" w:cs="Times New Roman"/>
          <w:sz w:val="28"/>
          <w:szCs w:val="28"/>
        </w:rPr>
        <w:t>коман</w:t>
      </w:r>
      <w:r w:rsidR="00C665EB">
        <w:rPr>
          <w:rFonts w:ascii="Times New Roman" w:eastAsia="Calibri" w:hAnsi="Times New Roman" w:cs="Times New Roman"/>
          <w:sz w:val="28"/>
          <w:szCs w:val="28"/>
        </w:rPr>
        <w:t>дообразованию</w:t>
      </w:r>
      <w:proofErr w:type="spellEnd"/>
      <w:r w:rsidRPr="00496B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B007A" w:rsidRPr="00496B93" w:rsidRDefault="00BB007A" w:rsidP="001C714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С.91</w:t>
      </w:r>
    </w:p>
    <w:p w:rsidR="00BB007A" w:rsidRDefault="001C714D" w:rsidP="001C714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B93">
        <w:rPr>
          <w:rFonts w:ascii="Times New Roman" w:eastAsia="Calibri" w:hAnsi="Times New Roman" w:cs="Times New Roman"/>
          <w:sz w:val="28"/>
          <w:szCs w:val="28"/>
        </w:rPr>
        <w:t>- апробирована</w:t>
      </w:r>
      <w:r w:rsidR="008E687E" w:rsidRPr="00496B93">
        <w:rPr>
          <w:rFonts w:ascii="Times New Roman" w:eastAsia="Calibri" w:hAnsi="Times New Roman" w:cs="Times New Roman"/>
          <w:sz w:val="28"/>
          <w:szCs w:val="28"/>
        </w:rPr>
        <w:t xml:space="preserve"> новая форма организации профессионального взаимодействия «День неформального общения».</w:t>
      </w:r>
    </w:p>
    <w:p w:rsidR="001C714D" w:rsidRPr="00496B93" w:rsidRDefault="00BB007A" w:rsidP="001C714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С.92.</w:t>
      </w:r>
      <w:r w:rsidR="008E687E" w:rsidRPr="00496B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714D" w:rsidRDefault="008E687E" w:rsidP="008E687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B93">
        <w:rPr>
          <w:rFonts w:ascii="Times New Roman" w:eastAsia="Calibri" w:hAnsi="Times New Roman" w:cs="Times New Roman"/>
          <w:sz w:val="28"/>
          <w:szCs w:val="28"/>
        </w:rPr>
        <w:t xml:space="preserve">- организованы муниципальные </w:t>
      </w:r>
      <w:r w:rsidR="001C714D" w:rsidRPr="00496B93">
        <w:rPr>
          <w:rFonts w:ascii="Times New Roman" w:eastAsia="Calibri" w:hAnsi="Times New Roman" w:cs="Times New Roman"/>
          <w:sz w:val="28"/>
          <w:szCs w:val="28"/>
        </w:rPr>
        <w:t>конкурсы среди молодых педагогов и их наставников «Профессиональн</w:t>
      </w:r>
      <w:r w:rsidRPr="00496B93">
        <w:rPr>
          <w:rFonts w:ascii="Times New Roman" w:eastAsia="Calibri" w:hAnsi="Times New Roman" w:cs="Times New Roman"/>
          <w:sz w:val="28"/>
          <w:szCs w:val="28"/>
        </w:rPr>
        <w:t xml:space="preserve">ый дуэт» и </w:t>
      </w:r>
      <w:r w:rsidR="001C714D" w:rsidRPr="00496B93">
        <w:rPr>
          <w:rFonts w:ascii="Times New Roman" w:eastAsia="Calibri" w:hAnsi="Times New Roman" w:cs="Times New Roman"/>
          <w:sz w:val="28"/>
          <w:szCs w:val="28"/>
        </w:rPr>
        <w:t>фестиваль «Я - наставник», цель которого - развитие института наставничества в образовательных организациях.</w:t>
      </w:r>
    </w:p>
    <w:p w:rsidR="00BB007A" w:rsidRPr="00496B93" w:rsidRDefault="00BB007A" w:rsidP="008E687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С.93.</w:t>
      </w:r>
    </w:p>
    <w:p w:rsidR="00471F66" w:rsidRPr="00496B93" w:rsidRDefault="008E687E" w:rsidP="008E687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B93">
        <w:rPr>
          <w:rFonts w:ascii="Times New Roman" w:eastAsia="Calibri" w:hAnsi="Times New Roman" w:cs="Times New Roman"/>
          <w:sz w:val="28"/>
          <w:szCs w:val="28"/>
        </w:rPr>
        <w:t xml:space="preserve">- для </w:t>
      </w:r>
      <w:r w:rsidR="001C714D" w:rsidRPr="00496B93">
        <w:rPr>
          <w:rFonts w:ascii="Times New Roman" w:eastAsia="Calibri" w:hAnsi="Times New Roman" w:cs="Times New Roman"/>
          <w:sz w:val="28"/>
          <w:szCs w:val="28"/>
        </w:rPr>
        <w:t>укрепления профессиональных и личностных связей между педагогами ТМР организуются образовательные экскурсии и</w:t>
      </w:r>
      <w:r w:rsidRPr="00496B93">
        <w:rPr>
          <w:rFonts w:ascii="Times New Roman" w:eastAsia="Calibri" w:hAnsi="Times New Roman" w:cs="Times New Roman"/>
          <w:sz w:val="28"/>
          <w:szCs w:val="28"/>
        </w:rPr>
        <w:t xml:space="preserve"> спортивные праздники, создаются группы  и блоги в социальных сетях.</w:t>
      </w:r>
    </w:p>
    <w:p w:rsidR="00E458E6" w:rsidRDefault="00471F66" w:rsidP="00E458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B93">
        <w:rPr>
          <w:rFonts w:ascii="Times New Roman" w:eastAsia="Calibri" w:hAnsi="Times New Roman" w:cs="Times New Roman"/>
          <w:sz w:val="28"/>
          <w:szCs w:val="28"/>
        </w:rPr>
        <w:t>Опыт работы нашего района в данном Проекте получил высокую оценку К.М. Ушакова и экспертов журнала «Директор школы» (публикация в журнале «Директор школы». - №1. - 2017 г.).</w:t>
      </w:r>
    </w:p>
    <w:p w:rsidR="00E458E6" w:rsidRDefault="00E458E6" w:rsidP="00E458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D19" w:rsidRPr="00E458E6" w:rsidRDefault="00E458E6" w:rsidP="00E458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С.94. </w:t>
      </w:r>
      <w:r w:rsidR="00BB438A" w:rsidRPr="00496B93">
        <w:rPr>
          <w:rFonts w:ascii="Times New Roman" w:eastAsia="Calibri" w:hAnsi="Times New Roman" w:cs="Times New Roman"/>
          <w:sz w:val="28"/>
          <w:szCs w:val="28"/>
        </w:rPr>
        <w:t>Работа в направлении развития</w:t>
      </w:r>
      <w:r w:rsidR="00C4546A" w:rsidRPr="00496B93">
        <w:rPr>
          <w:rFonts w:ascii="Times New Roman" w:eastAsia="Calibri" w:hAnsi="Times New Roman" w:cs="Times New Roman"/>
          <w:sz w:val="28"/>
          <w:szCs w:val="28"/>
        </w:rPr>
        <w:t xml:space="preserve"> социального капитала ОО, в нашем районе будет продолжена, и име</w:t>
      </w:r>
      <w:r w:rsidR="00F478AB" w:rsidRPr="00496B93">
        <w:rPr>
          <w:rFonts w:ascii="Times New Roman" w:eastAsia="Calibri" w:hAnsi="Times New Roman" w:cs="Times New Roman"/>
          <w:sz w:val="28"/>
          <w:szCs w:val="28"/>
        </w:rPr>
        <w:t>нно она будет способствовать</w:t>
      </w:r>
      <w:r w:rsidR="00C4546A" w:rsidRPr="00496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78AB" w:rsidRPr="00496B93">
        <w:rPr>
          <w:rFonts w:ascii="Times New Roman" w:eastAsia="Calibri" w:hAnsi="Times New Roman" w:cs="Times New Roman"/>
          <w:sz w:val="28"/>
          <w:szCs w:val="28"/>
        </w:rPr>
        <w:t xml:space="preserve">формированию единого уровня качества </w:t>
      </w:r>
      <w:r w:rsidR="00F478AB" w:rsidRPr="00496B93">
        <w:rPr>
          <w:rFonts w:ascii="Times New Roman" w:hAnsi="Times New Roman" w:cs="Times New Roman"/>
          <w:b/>
          <w:bCs/>
          <w:sz w:val="28"/>
          <w:szCs w:val="28"/>
        </w:rPr>
        <w:t>педагогических  кадров</w:t>
      </w:r>
      <w:r w:rsidR="00DA7EDE" w:rsidRPr="00496B93">
        <w:rPr>
          <w:rFonts w:ascii="Times New Roman" w:hAnsi="Times New Roman" w:cs="Times New Roman"/>
          <w:b/>
          <w:bCs/>
          <w:sz w:val="28"/>
          <w:szCs w:val="28"/>
        </w:rPr>
        <w:t>, для достижения которого</w:t>
      </w:r>
      <w:r w:rsidR="00DA7EDE" w:rsidRPr="00496B9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7A1FD1" w:rsidRPr="00496B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соответствии с поручением Президента Правительству Российской Федерации  в стране формируется </w:t>
      </w:r>
      <w:r w:rsidR="007A1FD1" w:rsidRPr="00C665E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национальная система учительского роста</w:t>
      </w:r>
      <w:r w:rsidR="00886B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AD5D19" w:rsidRPr="00496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FD1" w:rsidRPr="00886BE4" w:rsidRDefault="00886BE4" w:rsidP="00886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С.95.</w:t>
      </w:r>
      <w:r w:rsidR="007A1FD1" w:rsidRPr="00496B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A1FD1" w:rsidRPr="00886B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Её важным элементом станет новая модель аттестации педагогов, которая сейчас</w:t>
      </w:r>
      <w:r w:rsidR="00B97CC0" w:rsidRPr="00886B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разрабатывается </w:t>
      </w:r>
      <w:proofErr w:type="spellStart"/>
      <w:r w:rsidR="000C2B98" w:rsidRPr="00886B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Рособрнадзор</w:t>
      </w:r>
      <w:r w:rsidR="00B97CC0" w:rsidRPr="00886B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ом</w:t>
      </w:r>
      <w:proofErr w:type="spellEnd"/>
      <w:r w:rsidR="007A1FD1" w:rsidRPr="00886B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A1FD1" w:rsidRPr="00496B93" w:rsidRDefault="007A1FD1" w:rsidP="00B97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496B93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496B93">
        <w:rPr>
          <w:rFonts w:ascii="Times New Roman" w:hAnsi="Times New Roman" w:cs="Times New Roman"/>
          <w:sz w:val="28"/>
          <w:szCs w:val="28"/>
        </w:rPr>
        <w:t xml:space="preserve"> реализует ряд проектов, направленных на разработку объективной, валидной и практической модели оценки компетенций учителей. Оценка компетенций должна стать одним из альтернативных способов прохождения аттестации. </w:t>
      </w:r>
    </w:p>
    <w:p w:rsidR="007A1FD1" w:rsidRPr="00496B93" w:rsidRDefault="007A1FD1" w:rsidP="00B97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96B93">
        <w:rPr>
          <w:rFonts w:ascii="Times New Roman" w:hAnsi="Times New Roman" w:cs="Times New Roman"/>
          <w:sz w:val="28"/>
          <w:szCs w:val="28"/>
        </w:rPr>
        <w:t xml:space="preserve"> Новая модель аттестации разрабатывается совместно с учителями. Контрольные измерительные материалы содержат блок, непосредственно касающийся предмета, который преподаёт учитель, блок по методике преподавания и блок по оцениванию. Кроме этого, в рамк</w:t>
      </w:r>
      <w:r w:rsidR="000C2B98" w:rsidRPr="00496B93">
        <w:rPr>
          <w:rFonts w:ascii="Times New Roman" w:hAnsi="Times New Roman" w:cs="Times New Roman"/>
          <w:sz w:val="28"/>
          <w:szCs w:val="28"/>
        </w:rPr>
        <w:t>ах исследования учителя отвечают</w:t>
      </w:r>
      <w:r w:rsidRPr="00496B93">
        <w:rPr>
          <w:rFonts w:ascii="Times New Roman" w:hAnsi="Times New Roman" w:cs="Times New Roman"/>
          <w:sz w:val="28"/>
          <w:szCs w:val="28"/>
        </w:rPr>
        <w:t xml:space="preserve"> на вопросы анкеты, часть которых направлена на выявление психолого-педагогических аспектов деятельности учителя. Аттестацию необходимо будет проходить раз в четыре года. Новая модель в пилотном режиме будет опробована в десяти российских регионах уже в 2017-2018 уч. году.</w:t>
      </w:r>
    </w:p>
    <w:p w:rsidR="007A1FD1" w:rsidRPr="00496B93" w:rsidRDefault="000C2B98" w:rsidP="00B97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86BE4"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2C3A81" w:rsidRPr="00886BE4">
        <w:rPr>
          <w:rFonts w:ascii="Times New Roman" w:hAnsi="Times New Roman" w:cs="Times New Roman"/>
          <w:sz w:val="28"/>
          <w:szCs w:val="28"/>
        </w:rPr>
        <w:t xml:space="preserve"> педагогов из 8-ми образовательных учреждений нашего района </w:t>
      </w:r>
      <w:r w:rsidR="009D63F6" w:rsidRPr="00886BE4">
        <w:rPr>
          <w:rFonts w:ascii="Times New Roman" w:hAnsi="Times New Roman" w:cs="Times New Roman"/>
          <w:sz w:val="28"/>
          <w:szCs w:val="28"/>
        </w:rPr>
        <w:t xml:space="preserve"> также примут участи в апробации модели</w:t>
      </w:r>
      <w:r w:rsidR="002C3A81" w:rsidRPr="00496B93">
        <w:rPr>
          <w:rFonts w:ascii="Times New Roman" w:hAnsi="Times New Roman" w:cs="Times New Roman"/>
          <w:sz w:val="28"/>
          <w:szCs w:val="28"/>
        </w:rPr>
        <w:t xml:space="preserve"> уровневой оценки компетенции учителей </w:t>
      </w:r>
      <w:r w:rsidRPr="00496B93">
        <w:rPr>
          <w:rFonts w:ascii="Times New Roman" w:hAnsi="Times New Roman" w:cs="Times New Roman"/>
          <w:sz w:val="28"/>
          <w:szCs w:val="28"/>
        </w:rPr>
        <w:t xml:space="preserve">уже </w:t>
      </w:r>
      <w:r w:rsidR="002C3A81" w:rsidRPr="00496B93">
        <w:rPr>
          <w:rFonts w:ascii="Times New Roman" w:hAnsi="Times New Roman" w:cs="Times New Roman"/>
          <w:sz w:val="28"/>
          <w:szCs w:val="28"/>
        </w:rPr>
        <w:t>в сентябре-октябре 2017 года.</w:t>
      </w:r>
    </w:p>
    <w:p w:rsidR="00471C97" w:rsidRPr="00B97CC0" w:rsidRDefault="00471C97" w:rsidP="00B97C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97CC0" w:rsidRDefault="00886BE4" w:rsidP="00B97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С.96. </w:t>
      </w:r>
      <w:r w:rsidR="007A1FD1" w:rsidRPr="00496B93">
        <w:rPr>
          <w:rFonts w:ascii="Times New Roman" w:hAnsi="Times New Roman" w:cs="Times New Roman"/>
          <w:sz w:val="28"/>
          <w:szCs w:val="28"/>
        </w:rPr>
        <w:t>Немаловажную роль в росте педагогического мастерства играет участие педагогических работников в методических и профе</w:t>
      </w:r>
      <w:r>
        <w:rPr>
          <w:rFonts w:ascii="Times New Roman" w:hAnsi="Times New Roman" w:cs="Times New Roman"/>
          <w:sz w:val="28"/>
          <w:szCs w:val="28"/>
        </w:rPr>
        <w:t>ссиональных конкурсах</w:t>
      </w:r>
      <w:r w:rsidR="00B97CC0">
        <w:rPr>
          <w:rFonts w:ascii="Times New Roman" w:hAnsi="Times New Roman" w:cs="Times New Roman"/>
          <w:sz w:val="28"/>
          <w:szCs w:val="28"/>
        </w:rPr>
        <w:t>. Значимым для системы образования достижением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B97CC0">
        <w:rPr>
          <w:rFonts w:ascii="Times New Roman" w:hAnsi="Times New Roman" w:cs="Times New Roman"/>
          <w:sz w:val="28"/>
          <w:szCs w:val="28"/>
        </w:rPr>
        <w:t xml:space="preserve"> стал диплом</w:t>
      </w:r>
      <w:r w:rsidR="007A1FD1" w:rsidRPr="00496B93">
        <w:rPr>
          <w:rFonts w:ascii="Times New Roman" w:hAnsi="Times New Roman" w:cs="Times New Roman"/>
          <w:sz w:val="28"/>
          <w:szCs w:val="28"/>
        </w:rPr>
        <w:t xml:space="preserve"> </w:t>
      </w:r>
      <w:r w:rsidR="00B97CC0">
        <w:rPr>
          <w:rFonts w:ascii="Times New Roman" w:hAnsi="Times New Roman" w:cs="Times New Roman"/>
          <w:sz w:val="28"/>
          <w:szCs w:val="28"/>
        </w:rPr>
        <w:t>лауреата</w:t>
      </w:r>
      <w:r w:rsidR="00B97CC0" w:rsidRPr="00496B93"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Всероссийского конкурса «Учитель года России» -2017</w:t>
      </w:r>
      <w:r w:rsidR="00B97CC0">
        <w:rPr>
          <w:rFonts w:ascii="Times New Roman" w:hAnsi="Times New Roman" w:cs="Times New Roman"/>
          <w:sz w:val="28"/>
          <w:szCs w:val="28"/>
        </w:rPr>
        <w:t xml:space="preserve"> Васильевой Яны Сергеевны</w:t>
      </w:r>
      <w:r w:rsidR="00B97C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A1FD1" w:rsidRPr="00B97CC0">
        <w:rPr>
          <w:rFonts w:ascii="Times New Roman" w:hAnsi="Times New Roman" w:cs="Times New Roman"/>
          <w:sz w:val="28"/>
          <w:szCs w:val="28"/>
        </w:rPr>
        <w:t>учитель русского языка и литературы СШ №6</w:t>
      </w:r>
      <w:r w:rsidR="00B97CC0">
        <w:rPr>
          <w:rFonts w:ascii="Times New Roman" w:hAnsi="Times New Roman" w:cs="Times New Roman"/>
          <w:sz w:val="28"/>
          <w:szCs w:val="28"/>
        </w:rPr>
        <w:t>.</w:t>
      </w:r>
      <w:r w:rsidR="007A1FD1" w:rsidRPr="00B97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CC0" w:rsidRDefault="00B97CC0" w:rsidP="00B97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1FD1" w:rsidRPr="00496B93">
        <w:rPr>
          <w:rFonts w:ascii="Times New Roman" w:hAnsi="Times New Roman" w:cs="Times New Roman"/>
          <w:sz w:val="28"/>
          <w:szCs w:val="28"/>
        </w:rPr>
        <w:t>Казакова Елена Владимировна, воспитатель МДОУ №1 «Ленинец» стала финалистом регионального этапа Всероссийского конкурса «Воспитатель года России» -2017.</w:t>
      </w:r>
    </w:p>
    <w:p w:rsidR="007E6EF8" w:rsidRDefault="00B97CC0" w:rsidP="007E6E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A1FD1" w:rsidRPr="00B97CC0">
        <w:rPr>
          <w:rFonts w:ascii="Times New Roman" w:hAnsi="Times New Roman" w:cs="Times New Roman"/>
          <w:sz w:val="28"/>
          <w:szCs w:val="28"/>
        </w:rPr>
        <w:t>Сабаканова</w:t>
      </w:r>
      <w:proofErr w:type="spellEnd"/>
      <w:r w:rsidR="007A1FD1" w:rsidRPr="00B97CC0">
        <w:rPr>
          <w:rFonts w:ascii="Times New Roman" w:hAnsi="Times New Roman" w:cs="Times New Roman"/>
          <w:sz w:val="28"/>
          <w:szCs w:val="28"/>
        </w:rPr>
        <w:t xml:space="preserve"> Алёна Сергеевна, педагог-психолог МДОУ №11 «Колокольчик»  заняла 3 место IX регионального  конкурса «Педагог </w:t>
      </w:r>
      <w:proofErr w:type="gramStart"/>
      <w:r w:rsidR="007A1FD1" w:rsidRPr="00B97CC0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7A1FD1" w:rsidRPr="00B97CC0">
        <w:rPr>
          <w:rFonts w:ascii="Times New Roman" w:hAnsi="Times New Roman" w:cs="Times New Roman"/>
          <w:sz w:val="28"/>
          <w:szCs w:val="28"/>
        </w:rPr>
        <w:t>сихолог года -2016»</w:t>
      </w:r>
      <w:r w:rsidR="007E6EF8">
        <w:rPr>
          <w:rFonts w:ascii="Times New Roman" w:hAnsi="Times New Roman" w:cs="Times New Roman"/>
          <w:sz w:val="28"/>
          <w:szCs w:val="28"/>
        </w:rPr>
        <w:t>;</w:t>
      </w:r>
    </w:p>
    <w:p w:rsidR="007E6EF8" w:rsidRDefault="007E6EF8" w:rsidP="007E6E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1FD1" w:rsidRPr="007E6EF8">
        <w:rPr>
          <w:rFonts w:ascii="Times New Roman" w:hAnsi="Times New Roman" w:cs="Times New Roman"/>
          <w:sz w:val="28"/>
          <w:szCs w:val="28"/>
        </w:rPr>
        <w:t>Ваганова Алла Сергеевна, учитель математики лицея №1 стала призером регионального Профессионального творческого конкурса для учителей математики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1FD1" w:rsidRPr="007E6EF8" w:rsidRDefault="007E6EF8" w:rsidP="007E6E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1FD1" w:rsidRPr="007E6EF8">
        <w:rPr>
          <w:rFonts w:ascii="Times New Roman" w:hAnsi="Times New Roman" w:cs="Times New Roman"/>
          <w:sz w:val="28"/>
          <w:szCs w:val="28"/>
        </w:rPr>
        <w:t>Смирнова Ольга Владимировна, учитель начальных классов и Андреева Марина Анатольевна, инженер-программи</w:t>
      </w:r>
      <w:r>
        <w:rPr>
          <w:rFonts w:ascii="Times New Roman" w:hAnsi="Times New Roman" w:cs="Times New Roman"/>
          <w:sz w:val="28"/>
          <w:szCs w:val="28"/>
        </w:rPr>
        <w:t>ст лицея №1 стали</w:t>
      </w:r>
      <w:r w:rsidR="00471C97" w:rsidRPr="007E6EF8">
        <w:rPr>
          <w:rFonts w:ascii="Times New Roman" w:hAnsi="Times New Roman" w:cs="Times New Roman"/>
          <w:sz w:val="28"/>
          <w:szCs w:val="28"/>
        </w:rPr>
        <w:t xml:space="preserve"> призерами Куб</w:t>
      </w:r>
      <w:r w:rsidR="007A1FD1" w:rsidRPr="007E6EF8">
        <w:rPr>
          <w:rFonts w:ascii="Times New Roman" w:hAnsi="Times New Roman" w:cs="Times New Roman"/>
          <w:sz w:val="28"/>
          <w:szCs w:val="28"/>
        </w:rPr>
        <w:t>ка педагогов робототехники IX Всероссийского робототехнического фестиваля «</w:t>
      </w:r>
      <w:proofErr w:type="spellStart"/>
      <w:r w:rsidR="007A1FD1" w:rsidRPr="007E6EF8">
        <w:rPr>
          <w:rFonts w:ascii="Times New Roman" w:hAnsi="Times New Roman" w:cs="Times New Roman"/>
          <w:sz w:val="28"/>
          <w:szCs w:val="28"/>
        </w:rPr>
        <w:t>Робофест</w:t>
      </w:r>
      <w:proofErr w:type="spellEnd"/>
      <w:r w:rsidR="007A1FD1" w:rsidRPr="007E6EF8">
        <w:rPr>
          <w:rFonts w:ascii="Times New Roman" w:hAnsi="Times New Roman" w:cs="Times New Roman"/>
          <w:sz w:val="28"/>
          <w:szCs w:val="28"/>
        </w:rPr>
        <w:t>. Здесь собирают будущее»</w:t>
      </w:r>
    </w:p>
    <w:p w:rsidR="00EB5B38" w:rsidRDefault="007A1FD1" w:rsidP="00EB5B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B93">
        <w:rPr>
          <w:rFonts w:ascii="Times New Roman" w:hAnsi="Times New Roman" w:cs="Times New Roman"/>
          <w:sz w:val="28"/>
          <w:szCs w:val="28"/>
        </w:rPr>
        <w:t>Кроме этого</w:t>
      </w:r>
      <w:r w:rsidR="007E6EF8">
        <w:rPr>
          <w:rFonts w:ascii="Times New Roman" w:hAnsi="Times New Roman" w:cs="Times New Roman"/>
          <w:sz w:val="28"/>
          <w:szCs w:val="28"/>
        </w:rPr>
        <w:t>,</w:t>
      </w:r>
      <w:r w:rsidRPr="00496B93">
        <w:rPr>
          <w:rFonts w:ascii="Times New Roman" w:hAnsi="Times New Roman" w:cs="Times New Roman"/>
          <w:sz w:val="28"/>
          <w:szCs w:val="28"/>
        </w:rPr>
        <w:t xml:space="preserve"> </w:t>
      </w:r>
      <w:r w:rsidR="00320EF8" w:rsidRPr="00496B93">
        <w:rPr>
          <w:rFonts w:ascii="Times New Roman" w:hAnsi="Times New Roman" w:cs="Times New Roman"/>
          <w:sz w:val="28"/>
          <w:szCs w:val="28"/>
        </w:rPr>
        <w:t xml:space="preserve">как и предыдущие годы у нас </w:t>
      </w:r>
      <w:r w:rsidRPr="00496B93">
        <w:rPr>
          <w:rFonts w:ascii="Times New Roman" w:hAnsi="Times New Roman" w:cs="Times New Roman"/>
          <w:sz w:val="28"/>
          <w:szCs w:val="28"/>
        </w:rPr>
        <w:t xml:space="preserve">есть победители и призеры в региональном этапе Всероссийского конкурса «За нравственный подвиг учителя», XV Международной Ярмарки социально-педагогических инноваций и ряде других. </w:t>
      </w:r>
    </w:p>
    <w:p w:rsidR="00EB5B38" w:rsidRDefault="00EB5B38" w:rsidP="00EB5B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B38" w:rsidRDefault="00886BE4" w:rsidP="00EB5B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С.97. </w:t>
      </w:r>
      <w:r w:rsidR="000627B1" w:rsidRPr="00496B93">
        <w:rPr>
          <w:rFonts w:ascii="Times New Roman" w:hAnsi="Times New Roman" w:cs="Times New Roman"/>
          <w:sz w:val="28"/>
          <w:szCs w:val="28"/>
        </w:rPr>
        <w:t>На протяжении 13 лет в системе образования района развивается государственно-общественное управление. М</w:t>
      </w:r>
      <w:r w:rsidR="00527190" w:rsidRPr="00496B93">
        <w:rPr>
          <w:rFonts w:ascii="Times New Roman" w:eastAsia="Calibri" w:hAnsi="Times New Roman" w:cs="Times New Roman"/>
          <w:sz w:val="28"/>
          <w:szCs w:val="28"/>
        </w:rPr>
        <w:t xml:space="preserve">етодическое сопровождение </w:t>
      </w:r>
      <w:r w:rsidR="000627B1" w:rsidRPr="00496B93">
        <w:rPr>
          <w:rFonts w:ascii="Times New Roman" w:eastAsia="Calibri" w:hAnsi="Times New Roman" w:cs="Times New Roman"/>
          <w:sz w:val="28"/>
          <w:szCs w:val="28"/>
        </w:rPr>
        <w:t>деятельности учреждений в данном  направлении осуществляется Информационн</w:t>
      </w:r>
      <w:proofErr w:type="gramStart"/>
      <w:r w:rsidR="000627B1" w:rsidRPr="00496B93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0627B1" w:rsidRPr="00496B93">
        <w:rPr>
          <w:rFonts w:ascii="Times New Roman" w:eastAsia="Calibri" w:hAnsi="Times New Roman" w:cs="Times New Roman"/>
          <w:sz w:val="28"/>
          <w:szCs w:val="28"/>
        </w:rPr>
        <w:t xml:space="preserve"> образовательным центром. </w:t>
      </w:r>
      <w:r w:rsidR="00EB5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B38" w:rsidRDefault="00886BE4" w:rsidP="00EB5B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Уже традиционными стали в районе сессии</w:t>
      </w:r>
      <w:r w:rsidRPr="00496B93">
        <w:rPr>
          <w:rFonts w:ascii="Times New Roman" w:eastAsia="Calibri" w:hAnsi="Times New Roman" w:cs="Times New Roman"/>
          <w:sz w:val="28"/>
          <w:szCs w:val="28"/>
        </w:rPr>
        <w:t xml:space="preserve"> в «Школе молодого управленца»</w:t>
      </w:r>
      <w:r w:rsidR="00C11370" w:rsidRPr="00496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слеты </w:t>
      </w:r>
      <w:r w:rsidR="00C11370" w:rsidRPr="00496B93">
        <w:rPr>
          <w:rFonts w:ascii="Times New Roman" w:eastAsia="Calibri" w:hAnsi="Times New Roman" w:cs="Times New Roman"/>
          <w:sz w:val="28"/>
          <w:szCs w:val="28"/>
        </w:rPr>
        <w:t>Управляющи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советов, организуемых УС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ситемы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района</w:t>
      </w:r>
      <w:r w:rsidR="00C11370" w:rsidRPr="00496B93">
        <w:rPr>
          <w:rFonts w:ascii="Times New Roman" w:eastAsia="Calibri" w:hAnsi="Times New Roman" w:cs="Times New Roman"/>
          <w:sz w:val="28"/>
          <w:szCs w:val="28"/>
        </w:rPr>
        <w:t xml:space="preserve"> совместно 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Департаментом образования и  Информационно-образовательным центром.</w:t>
      </w:r>
      <w:r w:rsidR="00C11370" w:rsidRPr="00496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7190" w:rsidRPr="00496B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7190" w:rsidRPr="00EB5B38" w:rsidRDefault="00886BE4" w:rsidP="00EB5B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С.98. </w:t>
      </w:r>
      <w:r w:rsidR="00527190" w:rsidRPr="00496B93">
        <w:rPr>
          <w:rFonts w:ascii="Times New Roman" w:eastAsia="Calibri" w:hAnsi="Times New Roman" w:cs="Times New Roman"/>
          <w:sz w:val="28"/>
          <w:szCs w:val="28"/>
        </w:rPr>
        <w:t>Знаменательным событием</w:t>
      </w:r>
      <w:r w:rsidR="00C11370" w:rsidRPr="00496B93">
        <w:rPr>
          <w:rFonts w:ascii="Times New Roman" w:eastAsia="Calibri" w:hAnsi="Times New Roman" w:cs="Times New Roman"/>
          <w:sz w:val="28"/>
          <w:szCs w:val="28"/>
        </w:rPr>
        <w:t xml:space="preserve"> прошлого учебного года</w:t>
      </w:r>
      <w:r w:rsidR="00527190" w:rsidRPr="00496B93">
        <w:rPr>
          <w:rFonts w:ascii="Times New Roman" w:eastAsia="Calibri" w:hAnsi="Times New Roman" w:cs="Times New Roman"/>
          <w:sz w:val="28"/>
          <w:szCs w:val="28"/>
        </w:rPr>
        <w:t xml:space="preserve"> стало успешное участие в областном конкурсе «Лучшие практики ГОУ в региональной системе образования» Управляющих советов СШ №3 (победитель)  и СШ №6  (абсолютный победитель). К сожалению, аналогичный конкурс муниципального уровня в этом году остался без участников. </w:t>
      </w:r>
    </w:p>
    <w:p w:rsidR="00EB5B38" w:rsidRDefault="00561D89" w:rsidP="00EB5B38">
      <w:pPr>
        <w:spacing w:after="0" w:line="240" w:lineRule="auto"/>
        <w:ind w:right="75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С.99. </w:t>
      </w:r>
      <w:r w:rsidR="00566CC3" w:rsidRPr="00496B93">
        <w:rPr>
          <w:rFonts w:ascii="Times New Roman" w:eastAsia="Calibri" w:hAnsi="Times New Roman" w:cs="Times New Roman"/>
          <w:sz w:val="28"/>
          <w:szCs w:val="28"/>
        </w:rPr>
        <w:t xml:space="preserve">Проект по организации общественной экспертизы качества образовательных услуг </w:t>
      </w:r>
      <w:r w:rsidR="00527190" w:rsidRPr="00496B93">
        <w:rPr>
          <w:rFonts w:ascii="Times New Roman" w:eastAsia="Calibri" w:hAnsi="Times New Roman" w:cs="Times New Roman"/>
          <w:sz w:val="28"/>
          <w:szCs w:val="28"/>
        </w:rPr>
        <w:t xml:space="preserve">УС СШ №6 признан Дипломантом </w:t>
      </w:r>
      <w:r w:rsidR="00527190" w:rsidRPr="00496B93">
        <w:rPr>
          <w:rFonts w:ascii="Times New Roman" w:eastAsia="Calibri" w:hAnsi="Times New Roman" w:cs="Times New Roman"/>
          <w:bCs/>
          <w:sz w:val="28"/>
          <w:szCs w:val="28"/>
        </w:rPr>
        <w:t>Всероссийского проекта «Школа – лаборатория инноваций»</w:t>
      </w:r>
      <w:r w:rsidR="00EB5B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2161" w:rsidRDefault="00561D89" w:rsidP="002A2161">
      <w:pPr>
        <w:spacing w:after="0" w:line="240" w:lineRule="auto"/>
        <w:ind w:right="75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С.100. </w:t>
      </w:r>
      <w:r w:rsidR="00566CC3" w:rsidRPr="00496B93">
        <w:rPr>
          <w:rFonts w:ascii="Times New Roman" w:eastAsia="Calibri" w:hAnsi="Times New Roman" w:cs="Times New Roman"/>
          <w:sz w:val="28"/>
          <w:szCs w:val="28"/>
        </w:rPr>
        <w:t>Сегодня в районе созданы условия для обучения общественных управляющих</w:t>
      </w:r>
      <w:r w:rsidR="00EB5B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66CC3" w:rsidRPr="00496B93">
        <w:rPr>
          <w:rFonts w:ascii="Times New Roman" w:eastAsia="Calibri" w:hAnsi="Times New Roman" w:cs="Times New Roman"/>
          <w:sz w:val="28"/>
          <w:szCs w:val="28"/>
        </w:rPr>
        <w:t xml:space="preserve"> в том числе и в дистанционном режиме. </w:t>
      </w:r>
      <w:r w:rsidR="002A2161">
        <w:rPr>
          <w:rFonts w:ascii="Times New Roman" w:eastAsia="Calibri" w:hAnsi="Times New Roman" w:cs="Times New Roman"/>
          <w:sz w:val="28"/>
          <w:szCs w:val="28"/>
        </w:rPr>
        <w:t>Но с</w:t>
      </w:r>
      <w:r w:rsidR="00527190" w:rsidRPr="00496B93">
        <w:rPr>
          <w:rFonts w:ascii="Times New Roman" w:eastAsia="Calibri" w:hAnsi="Times New Roman" w:cs="Times New Roman"/>
          <w:sz w:val="28"/>
          <w:szCs w:val="28"/>
        </w:rPr>
        <w:t xml:space="preserve">тоит отметить, что возможностью дистанционного обучения воспользовались члены Управляющих советов всего нескольких ОУ, а Сертификаты о прохождении краткосрочного </w:t>
      </w:r>
      <w:proofErr w:type="gramStart"/>
      <w:r w:rsidR="00527190" w:rsidRPr="00496B93">
        <w:rPr>
          <w:rFonts w:ascii="Times New Roman" w:eastAsia="Calibri" w:hAnsi="Times New Roman" w:cs="Times New Roman"/>
          <w:sz w:val="28"/>
          <w:szCs w:val="28"/>
        </w:rPr>
        <w:t>обучения по программе</w:t>
      </w:r>
      <w:proofErr w:type="gramEnd"/>
      <w:r w:rsidR="00527190" w:rsidRPr="00496B93">
        <w:rPr>
          <w:rFonts w:ascii="Times New Roman" w:eastAsia="Calibri" w:hAnsi="Times New Roman" w:cs="Times New Roman"/>
          <w:sz w:val="28"/>
          <w:szCs w:val="28"/>
        </w:rPr>
        <w:t xml:space="preserve"> «Эффективность государственно-общественного управления» </w:t>
      </w:r>
      <w:r w:rsidR="00566CC3" w:rsidRPr="00496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7190" w:rsidRPr="00496B93">
        <w:rPr>
          <w:rFonts w:ascii="Times New Roman" w:eastAsia="Calibri" w:hAnsi="Times New Roman" w:cs="Times New Roman"/>
          <w:sz w:val="28"/>
          <w:szCs w:val="28"/>
        </w:rPr>
        <w:t>получили всего 4 человека (общественные управляющие СШ №3, Левобережной СШ, Центра «Созвез</w:t>
      </w:r>
      <w:r w:rsidR="00566CC3" w:rsidRPr="00496B93">
        <w:rPr>
          <w:rFonts w:ascii="Times New Roman" w:eastAsia="Calibri" w:hAnsi="Times New Roman" w:cs="Times New Roman"/>
          <w:sz w:val="28"/>
          <w:szCs w:val="28"/>
        </w:rPr>
        <w:t>дие»). Думаю, что руководителям образовательных учреждений и председателям УС</w:t>
      </w:r>
      <w:r w:rsidR="006A6ADF" w:rsidRPr="00496B93">
        <w:rPr>
          <w:rFonts w:ascii="Times New Roman" w:eastAsia="Calibri" w:hAnsi="Times New Roman" w:cs="Times New Roman"/>
          <w:sz w:val="28"/>
          <w:szCs w:val="28"/>
        </w:rPr>
        <w:t xml:space="preserve"> необходимо инициировать</w:t>
      </w:r>
      <w:r w:rsidR="00527190" w:rsidRPr="00496B93">
        <w:rPr>
          <w:rFonts w:ascii="Times New Roman" w:eastAsia="Calibri" w:hAnsi="Times New Roman" w:cs="Times New Roman"/>
          <w:sz w:val="28"/>
          <w:szCs w:val="28"/>
        </w:rPr>
        <w:t xml:space="preserve"> обучение общественных управляющих в 2017 -2018 учебном году.  </w:t>
      </w:r>
    </w:p>
    <w:p w:rsidR="002A2161" w:rsidRDefault="00561D89" w:rsidP="002A2161">
      <w:pPr>
        <w:spacing w:after="0" w:line="240" w:lineRule="auto"/>
        <w:ind w:right="75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С.101. </w:t>
      </w:r>
      <w:r w:rsidR="00527190" w:rsidRPr="00496B93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общественной сертификации образовательных организаций «Общественное признание» </w:t>
      </w:r>
      <w:r w:rsidR="007565D6" w:rsidRPr="00496B93">
        <w:rPr>
          <w:rFonts w:ascii="Times New Roman" w:eastAsia="Calibri" w:hAnsi="Times New Roman" w:cs="Times New Roman"/>
          <w:sz w:val="28"/>
          <w:szCs w:val="28"/>
        </w:rPr>
        <w:t xml:space="preserve">в этом году тоже </w:t>
      </w:r>
      <w:r w:rsidR="002A21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A2161">
        <w:rPr>
          <w:rFonts w:ascii="Times New Roman" w:eastAsia="Calibri" w:hAnsi="Times New Roman" w:cs="Times New Roman"/>
          <w:sz w:val="28"/>
          <w:szCs w:val="28"/>
        </w:rPr>
        <w:t>дала первые плоды</w:t>
      </w:r>
      <w:proofErr w:type="gramEnd"/>
      <w:r w:rsidR="002A21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2161" w:rsidRDefault="00527190" w:rsidP="002A2161">
      <w:pPr>
        <w:spacing w:after="0" w:line="240" w:lineRule="auto"/>
        <w:ind w:right="75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96B93">
        <w:rPr>
          <w:rFonts w:ascii="Times New Roman" w:eastAsia="Calibri" w:hAnsi="Times New Roman" w:cs="Times New Roman"/>
          <w:sz w:val="28"/>
          <w:szCs w:val="28"/>
        </w:rPr>
        <w:t>Успешно прошли общественную экспертизу 4 ОУ</w:t>
      </w:r>
      <w:r w:rsidR="002A2161">
        <w:rPr>
          <w:rFonts w:ascii="Times New Roman" w:eastAsia="Calibri" w:hAnsi="Times New Roman" w:cs="Times New Roman"/>
          <w:sz w:val="28"/>
          <w:szCs w:val="28"/>
        </w:rPr>
        <w:t xml:space="preserve"> и сегодня мы с удовольствием вручим  им заслуженные награды.</w:t>
      </w:r>
    </w:p>
    <w:p w:rsidR="002A2161" w:rsidRDefault="002A2161" w:rsidP="002A2161">
      <w:pPr>
        <w:spacing w:after="0" w:line="240" w:lineRule="auto"/>
        <w:ind w:right="75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7565D6" w:rsidRDefault="007565D6" w:rsidP="002A2161">
      <w:pPr>
        <w:spacing w:after="0" w:line="240" w:lineRule="auto"/>
        <w:ind w:right="75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96B93">
        <w:rPr>
          <w:rFonts w:ascii="Times New Roman" w:eastAsia="Calibri" w:hAnsi="Times New Roman" w:cs="Times New Roman"/>
          <w:sz w:val="28"/>
          <w:szCs w:val="28"/>
        </w:rPr>
        <w:t>Спектр программ общест</w:t>
      </w:r>
      <w:r w:rsidR="002A2161">
        <w:rPr>
          <w:rFonts w:ascii="Times New Roman" w:eastAsia="Calibri" w:hAnsi="Times New Roman" w:cs="Times New Roman"/>
          <w:sz w:val="28"/>
          <w:szCs w:val="28"/>
        </w:rPr>
        <w:t>венной экспертизы расширяется. Активно в проект</w:t>
      </w:r>
      <w:r w:rsidRPr="00496B93">
        <w:rPr>
          <w:rFonts w:ascii="Times New Roman" w:eastAsia="Calibri" w:hAnsi="Times New Roman" w:cs="Times New Roman"/>
          <w:sz w:val="28"/>
          <w:szCs w:val="28"/>
        </w:rPr>
        <w:t xml:space="preserve"> включаются дошкольные учреждения.</w:t>
      </w:r>
      <w:r w:rsidR="00561D89">
        <w:rPr>
          <w:rFonts w:ascii="Times New Roman" w:eastAsia="Calibri" w:hAnsi="Times New Roman" w:cs="Times New Roman"/>
          <w:sz w:val="28"/>
          <w:szCs w:val="28"/>
        </w:rPr>
        <w:t xml:space="preserve"> Я думаю, что в следующем году учреждений, прошедших общественную экспертизу будет больше.</w:t>
      </w:r>
    </w:p>
    <w:p w:rsidR="00D65CE2" w:rsidRPr="00496B93" w:rsidRDefault="00D65CE2" w:rsidP="002A2161">
      <w:pPr>
        <w:spacing w:after="0" w:line="240" w:lineRule="auto"/>
        <w:ind w:right="75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С.102.</w:t>
      </w:r>
    </w:p>
    <w:p w:rsidR="005D66EB" w:rsidRPr="00496B93" w:rsidRDefault="005D66EB" w:rsidP="00EB5B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66EB" w:rsidRPr="00496B93" w:rsidRDefault="009D2800" w:rsidP="00EB5B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6EB" w:rsidRPr="00496B93" w:rsidRDefault="005D66EB" w:rsidP="00EB5B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1F2D" w:rsidRPr="00496B93" w:rsidRDefault="00921F2D" w:rsidP="00EB5B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1F2D" w:rsidRPr="00496B93" w:rsidRDefault="00921F2D" w:rsidP="00EB5B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1F2D" w:rsidRPr="00496B93" w:rsidRDefault="00921F2D" w:rsidP="00EB5B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21F2D" w:rsidRPr="0049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550"/>
    <w:multiLevelType w:val="hybridMultilevel"/>
    <w:tmpl w:val="50482A0A"/>
    <w:lvl w:ilvl="0" w:tplc="B8148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F0B20"/>
    <w:multiLevelType w:val="hybridMultilevel"/>
    <w:tmpl w:val="E8F0E4D8"/>
    <w:lvl w:ilvl="0" w:tplc="F91AE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262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2A4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D22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440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0B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E87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8B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0E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1A6C51"/>
    <w:multiLevelType w:val="hybridMultilevel"/>
    <w:tmpl w:val="4C8E34D0"/>
    <w:lvl w:ilvl="0" w:tplc="BCEC357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1907933"/>
    <w:multiLevelType w:val="hybridMultilevel"/>
    <w:tmpl w:val="FCD2A362"/>
    <w:lvl w:ilvl="0" w:tplc="65E468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">
    <w:nsid w:val="11BA4936"/>
    <w:multiLevelType w:val="hybridMultilevel"/>
    <w:tmpl w:val="6494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076D4"/>
    <w:multiLevelType w:val="hybridMultilevel"/>
    <w:tmpl w:val="DC30B318"/>
    <w:lvl w:ilvl="0" w:tplc="B8148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242D9"/>
    <w:multiLevelType w:val="hybridMultilevel"/>
    <w:tmpl w:val="17264F0C"/>
    <w:lvl w:ilvl="0" w:tplc="F4BEB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6E3071"/>
    <w:multiLevelType w:val="hybridMultilevel"/>
    <w:tmpl w:val="199CB71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2FA0CC6"/>
    <w:multiLevelType w:val="hybridMultilevel"/>
    <w:tmpl w:val="77103890"/>
    <w:lvl w:ilvl="0" w:tplc="BCEC3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2C5206"/>
    <w:multiLevelType w:val="hybridMultilevel"/>
    <w:tmpl w:val="C824BA20"/>
    <w:lvl w:ilvl="0" w:tplc="B8148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21FB9"/>
    <w:multiLevelType w:val="hybridMultilevel"/>
    <w:tmpl w:val="82988F6E"/>
    <w:lvl w:ilvl="0" w:tplc="DC3A4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8E7D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028E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C63E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56AAC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5CD24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AE5E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22E7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3A17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88A6419"/>
    <w:multiLevelType w:val="hybridMultilevel"/>
    <w:tmpl w:val="C622B2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1EE3E28"/>
    <w:multiLevelType w:val="hybridMultilevel"/>
    <w:tmpl w:val="A4D656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7464779"/>
    <w:multiLevelType w:val="hybridMultilevel"/>
    <w:tmpl w:val="284EB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C50CA3"/>
    <w:multiLevelType w:val="hybridMultilevel"/>
    <w:tmpl w:val="5EBA6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83532"/>
    <w:multiLevelType w:val="hybridMultilevel"/>
    <w:tmpl w:val="F9DE69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2"/>
  </w:num>
  <w:num w:numId="7">
    <w:abstractNumId w:val="15"/>
  </w:num>
  <w:num w:numId="8">
    <w:abstractNumId w:val="6"/>
  </w:num>
  <w:num w:numId="9">
    <w:abstractNumId w:val="14"/>
  </w:num>
  <w:num w:numId="10">
    <w:abstractNumId w:val="13"/>
  </w:num>
  <w:num w:numId="11">
    <w:abstractNumId w:val="9"/>
  </w:num>
  <w:num w:numId="12">
    <w:abstractNumId w:val="5"/>
  </w:num>
  <w:num w:numId="13">
    <w:abstractNumId w:val="0"/>
  </w:num>
  <w:num w:numId="14">
    <w:abstractNumId w:val="4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5B"/>
    <w:rsid w:val="000024EE"/>
    <w:rsid w:val="00004872"/>
    <w:rsid w:val="00004AF8"/>
    <w:rsid w:val="000061AC"/>
    <w:rsid w:val="000066EF"/>
    <w:rsid w:val="00017983"/>
    <w:rsid w:val="00032A07"/>
    <w:rsid w:val="00033EE9"/>
    <w:rsid w:val="000417A0"/>
    <w:rsid w:val="00046AF1"/>
    <w:rsid w:val="00062563"/>
    <w:rsid w:val="000627B1"/>
    <w:rsid w:val="000663CE"/>
    <w:rsid w:val="00066B83"/>
    <w:rsid w:val="000755F9"/>
    <w:rsid w:val="0009060E"/>
    <w:rsid w:val="000A0C50"/>
    <w:rsid w:val="000A36F9"/>
    <w:rsid w:val="000B12F4"/>
    <w:rsid w:val="000B1B46"/>
    <w:rsid w:val="000B3316"/>
    <w:rsid w:val="000B54D0"/>
    <w:rsid w:val="000C0526"/>
    <w:rsid w:val="000C2B98"/>
    <w:rsid w:val="000C5A50"/>
    <w:rsid w:val="000C6E40"/>
    <w:rsid w:val="000D5F6E"/>
    <w:rsid w:val="000E6AB9"/>
    <w:rsid w:val="000F6A64"/>
    <w:rsid w:val="00104ED4"/>
    <w:rsid w:val="00107575"/>
    <w:rsid w:val="00107A0E"/>
    <w:rsid w:val="00122725"/>
    <w:rsid w:val="00124BF6"/>
    <w:rsid w:val="00125F1D"/>
    <w:rsid w:val="00127034"/>
    <w:rsid w:val="001315EB"/>
    <w:rsid w:val="0013472D"/>
    <w:rsid w:val="00145FEE"/>
    <w:rsid w:val="00151098"/>
    <w:rsid w:val="00173948"/>
    <w:rsid w:val="001829B0"/>
    <w:rsid w:val="00182AFC"/>
    <w:rsid w:val="001851F2"/>
    <w:rsid w:val="0019522C"/>
    <w:rsid w:val="001A3AFE"/>
    <w:rsid w:val="001A44AF"/>
    <w:rsid w:val="001A511B"/>
    <w:rsid w:val="001A6E6C"/>
    <w:rsid w:val="001B5CC2"/>
    <w:rsid w:val="001C5656"/>
    <w:rsid w:val="001C714D"/>
    <w:rsid w:val="001D22A1"/>
    <w:rsid w:val="001D2FCD"/>
    <w:rsid w:val="001E35AC"/>
    <w:rsid w:val="001F4655"/>
    <w:rsid w:val="001F5DFB"/>
    <w:rsid w:val="00203D12"/>
    <w:rsid w:val="00206E19"/>
    <w:rsid w:val="0022136A"/>
    <w:rsid w:val="00223490"/>
    <w:rsid w:val="00233407"/>
    <w:rsid w:val="00234921"/>
    <w:rsid w:val="00236206"/>
    <w:rsid w:val="0024162E"/>
    <w:rsid w:val="00243826"/>
    <w:rsid w:val="00244F86"/>
    <w:rsid w:val="00251543"/>
    <w:rsid w:val="002572E0"/>
    <w:rsid w:val="00265ADF"/>
    <w:rsid w:val="002705D9"/>
    <w:rsid w:val="002758AE"/>
    <w:rsid w:val="002803B7"/>
    <w:rsid w:val="00280CF4"/>
    <w:rsid w:val="00282706"/>
    <w:rsid w:val="00283A29"/>
    <w:rsid w:val="00290225"/>
    <w:rsid w:val="002976FA"/>
    <w:rsid w:val="002A2161"/>
    <w:rsid w:val="002C3A81"/>
    <w:rsid w:val="002D1C23"/>
    <w:rsid w:val="002D2190"/>
    <w:rsid w:val="002D22FF"/>
    <w:rsid w:val="00301AA3"/>
    <w:rsid w:val="00301C3C"/>
    <w:rsid w:val="00305A73"/>
    <w:rsid w:val="00306D0E"/>
    <w:rsid w:val="003168C2"/>
    <w:rsid w:val="00317F04"/>
    <w:rsid w:val="00320EF8"/>
    <w:rsid w:val="00323C9F"/>
    <w:rsid w:val="0032555C"/>
    <w:rsid w:val="003313B2"/>
    <w:rsid w:val="00336C51"/>
    <w:rsid w:val="00337A3A"/>
    <w:rsid w:val="00337D58"/>
    <w:rsid w:val="00347CFA"/>
    <w:rsid w:val="00352167"/>
    <w:rsid w:val="00356FC4"/>
    <w:rsid w:val="003632F1"/>
    <w:rsid w:val="0036470C"/>
    <w:rsid w:val="003717FE"/>
    <w:rsid w:val="003757C1"/>
    <w:rsid w:val="00375EF2"/>
    <w:rsid w:val="003841B6"/>
    <w:rsid w:val="0039674B"/>
    <w:rsid w:val="00396C97"/>
    <w:rsid w:val="003A1E2B"/>
    <w:rsid w:val="003A778D"/>
    <w:rsid w:val="003B253A"/>
    <w:rsid w:val="003C16A7"/>
    <w:rsid w:val="003C6F47"/>
    <w:rsid w:val="003C737F"/>
    <w:rsid w:val="003D058E"/>
    <w:rsid w:val="003E3534"/>
    <w:rsid w:val="003F08EE"/>
    <w:rsid w:val="003F1281"/>
    <w:rsid w:val="0040706C"/>
    <w:rsid w:val="00425D3C"/>
    <w:rsid w:val="00431FF4"/>
    <w:rsid w:val="004370C0"/>
    <w:rsid w:val="00450349"/>
    <w:rsid w:val="0045151F"/>
    <w:rsid w:val="0045256C"/>
    <w:rsid w:val="0046318E"/>
    <w:rsid w:val="00464807"/>
    <w:rsid w:val="0046619B"/>
    <w:rsid w:val="00467771"/>
    <w:rsid w:val="00471C97"/>
    <w:rsid w:val="00471F66"/>
    <w:rsid w:val="00472C67"/>
    <w:rsid w:val="00473A46"/>
    <w:rsid w:val="00483BCB"/>
    <w:rsid w:val="00491913"/>
    <w:rsid w:val="004931A8"/>
    <w:rsid w:val="00495005"/>
    <w:rsid w:val="00496B93"/>
    <w:rsid w:val="004A3CB1"/>
    <w:rsid w:val="004A5ECF"/>
    <w:rsid w:val="004A6A19"/>
    <w:rsid w:val="004B0075"/>
    <w:rsid w:val="004B091B"/>
    <w:rsid w:val="004B10EB"/>
    <w:rsid w:val="004B5619"/>
    <w:rsid w:val="004B5E18"/>
    <w:rsid w:val="004C477F"/>
    <w:rsid w:val="004C52DE"/>
    <w:rsid w:val="004F005B"/>
    <w:rsid w:val="004F3130"/>
    <w:rsid w:val="004F615A"/>
    <w:rsid w:val="0050231C"/>
    <w:rsid w:val="00505F49"/>
    <w:rsid w:val="00507D85"/>
    <w:rsid w:val="00510515"/>
    <w:rsid w:val="00514B90"/>
    <w:rsid w:val="0052142A"/>
    <w:rsid w:val="00527190"/>
    <w:rsid w:val="00527666"/>
    <w:rsid w:val="00535F06"/>
    <w:rsid w:val="0055227B"/>
    <w:rsid w:val="00561D89"/>
    <w:rsid w:val="005657E5"/>
    <w:rsid w:val="00566AAE"/>
    <w:rsid w:val="00566C8A"/>
    <w:rsid w:val="00566CC3"/>
    <w:rsid w:val="00570242"/>
    <w:rsid w:val="00572BD4"/>
    <w:rsid w:val="0057626A"/>
    <w:rsid w:val="00576E48"/>
    <w:rsid w:val="0057792A"/>
    <w:rsid w:val="00580C2B"/>
    <w:rsid w:val="00590E3A"/>
    <w:rsid w:val="0059533E"/>
    <w:rsid w:val="005A2E8E"/>
    <w:rsid w:val="005A4740"/>
    <w:rsid w:val="005A6948"/>
    <w:rsid w:val="005B2090"/>
    <w:rsid w:val="005B4876"/>
    <w:rsid w:val="005B7084"/>
    <w:rsid w:val="005D15A7"/>
    <w:rsid w:val="005D66EB"/>
    <w:rsid w:val="005E144B"/>
    <w:rsid w:val="005E5D4D"/>
    <w:rsid w:val="005E612A"/>
    <w:rsid w:val="005F083F"/>
    <w:rsid w:val="005F6502"/>
    <w:rsid w:val="0060168F"/>
    <w:rsid w:val="006067F4"/>
    <w:rsid w:val="00606B26"/>
    <w:rsid w:val="00612610"/>
    <w:rsid w:val="00624D0C"/>
    <w:rsid w:val="00625E75"/>
    <w:rsid w:val="006544FC"/>
    <w:rsid w:val="00656271"/>
    <w:rsid w:val="00672340"/>
    <w:rsid w:val="00677DE6"/>
    <w:rsid w:val="006805C7"/>
    <w:rsid w:val="00680B99"/>
    <w:rsid w:val="00680DB5"/>
    <w:rsid w:val="006846C2"/>
    <w:rsid w:val="00685AC6"/>
    <w:rsid w:val="0069098E"/>
    <w:rsid w:val="006911C5"/>
    <w:rsid w:val="00692889"/>
    <w:rsid w:val="00697480"/>
    <w:rsid w:val="006A1420"/>
    <w:rsid w:val="006A2A89"/>
    <w:rsid w:val="006A4C5F"/>
    <w:rsid w:val="006A5C65"/>
    <w:rsid w:val="006A6ADF"/>
    <w:rsid w:val="006B31DE"/>
    <w:rsid w:val="006B36A8"/>
    <w:rsid w:val="006C0D1E"/>
    <w:rsid w:val="006E2A6E"/>
    <w:rsid w:val="006F635D"/>
    <w:rsid w:val="007068ED"/>
    <w:rsid w:val="007070AC"/>
    <w:rsid w:val="00712928"/>
    <w:rsid w:val="00717C91"/>
    <w:rsid w:val="00720198"/>
    <w:rsid w:val="007407CF"/>
    <w:rsid w:val="007437E4"/>
    <w:rsid w:val="00754CB4"/>
    <w:rsid w:val="007565D6"/>
    <w:rsid w:val="00761B94"/>
    <w:rsid w:val="007652F6"/>
    <w:rsid w:val="00767E2B"/>
    <w:rsid w:val="0078388B"/>
    <w:rsid w:val="00793506"/>
    <w:rsid w:val="0079618A"/>
    <w:rsid w:val="007A1FD1"/>
    <w:rsid w:val="007A34B0"/>
    <w:rsid w:val="007A61F5"/>
    <w:rsid w:val="007A7C24"/>
    <w:rsid w:val="007B19C7"/>
    <w:rsid w:val="007C3C46"/>
    <w:rsid w:val="007C67AC"/>
    <w:rsid w:val="007C738A"/>
    <w:rsid w:val="007D496D"/>
    <w:rsid w:val="007D6108"/>
    <w:rsid w:val="007E589F"/>
    <w:rsid w:val="007E6123"/>
    <w:rsid w:val="007E6EF8"/>
    <w:rsid w:val="007F7909"/>
    <w:rsid w:val="00805F45"/>
    <w:rsid w:val="008122F4"/>
    <w:rsid w:val="00813FB4"/>
    <w:rsid w:val="00816D7B"/>
    <w:rsid w:val="0082515A"/>
    <w:rsid w:val="00826B64"/>
    <w:rsid w:val="008320D3"/>
    <w:rsid w:val="00832B42"/>
    <w:rsid w:val="00833F93"/>
    <w:rsid w:val="00864F9E"/>
    <w:rsid w:val="008710F3"/>
    <w:rsid w:val="008765BE"/>
    <w:rsid w:val="008775D4"/>
    <w:rsid w:val="0088329D"/>
    <w:rsid w:val="00884BB8"/>
    <w:rsid w:val="00886BE4"/>
    <w:rsid w:val="00890830"/>
    <w:rsid w:val="0089600C"/>
    <w:rsid w:val="008A6AF3"/>
    <w:rsid w:val="008B4F39"/>
    <w:rsid w:val="008C440C"/>
    <w:rsid w:val="008C4EDB"/>
    <w:rsid w:val="008C54BB"/>
    <w:rsid w:val="008C6CF2"/>
    <w:rsid w:val="008D41B3"/>
    <w:rsid w:val="008D6691"/>
    <w:rsid w:val="008E4EBC"/>
    <w:rsid w:val="008E687E"/>
    <w:rsid w:val="008F29C6"/>
    <w:rsid w:val="009014A4"/>
    <w:rsid w:val="00902AC4"/>
    <w:rsid w:val="00906666"/>
    <w:rsid w:val="009070B4"/>
    <w:rsid w:val="00910132"/>
    <w:rsid w:val="009169B9"/>
    <w:rsid w:val="00921F2D"/>
    <w:rsid w:val="0092503E"/>
    <w:rsid w:val="009466DC"/>
    <w:rsid w:val="009512F1"/>
    <w:rsid w:val="00956E61"/>
    <w:rsid w:val="00960761"/>
    <w:rsid w:val="00962A96"/>
    <w:rsid w:val="009678D8"/>
    <w:rsid w:val="009838EC"/>
    <w:rsid w:val="00994F1F"/>
    <w:rsid w:val="009950AE"/>
    <w:rsid w:val="009A4A32"/>
    <w:rsid w:val="009A7181"/>
    <w:rsid w:val="009B1031"/>
    <w:rsid w:val="009B1050"/>
    <w:rsid w:val="009B4A0B"/>
    <w:rsid w:val="009B4CC8"/>
    <w:rsid w:val="009B4D7C"/>
    <w:rsid w:val="009D2800"/>
    <w:rsid w:val="009D63F6"/>
    <w:rsid w:val="009D6D35"/>
    <w:rsid w:val="009D7E40"/>
    <w:rsid w:val="009E35B2"/>
    <w:rsid w:val="00A21792"/>
    <w:rsid w:val="00A253C8"/>
    <w:rsid w:val="00A270CA"/>
    <w:rsid w:val="00A30185"/>
    <w:rsid w:val="00A4157A"/>
    <w:rsid w:val="00A55A55"/>
    <w:rsid w:val="00A647AF"/>
    <w:rsid w:val="00A648DA"/>
    <w:rsid w:val="00A705C7"/>
    <w:rsid w:val="00A7318B"/>
    <w:rsid w:val="00A76289"/>
    <w:rsid w:val="00AA68E7"/>
    <w:rsid w:val="00AA6E72"/>
    <w:rsid w:val="00AB7136"/>
    <w:rsid w:val="00AD28AB"/>
    <w:rsid w:val="00AD29C5"/>
    <w:rsid w:val="00AD394F"/>
    <w:rsid w:val="00AD3A18"/>
    <w:rsid w:val="00AD3B61"/>
    <w:rsid w:val="00AD3E75"/>
    <w:rsid w:val="00AD5D19"/>
    <w:rsid w:val="00AE0B0B"/>
    <w:rsid w:val="00AE1C2D"/>
    <w:rsid w:val="00AE5310"/>
    <w:rsid w:val="00AF29BE"/>
    <w:rsid w:val="00AF7DD5"/>
    <w:rsid w:val="00B00AAF"/>
    <w:rsid w:val="00B067CB"/>
    <w:rsid w:val="00B07E63"/>
    <w:rsid w:val="00B20241"/>
    <w:rsid w:val="00B26286"/>
    <w:rsid w:val="00B33D5B"/>
    <w:rsid w:val="00B46254"/>
    <w:rsid w:val="00B561CD"/>
    <w:rsid w:val="00B5669E"/>
    <w:rsid w:val="00B60AC1"/>
    <w:rsid w:val="00B65381"/>
    <w:rsid w:val="00B66346"/>
    <w:rsid w:val="00B75B67"/>
    <w:rsid w:val="00B80393"/>
    <w:rsid w:val="00B80E05"/>
    <w:rsid w:val="00B90733"/>
    <w:rsid w:val="00B91D2F"/>
    <w:rsid w:val="00B97CC0"/>
    <w:rsid w:val="00BA1937"/>
    <w:rsid w:val="00BA2F3C"/>
    <w:rsid w:val="00BA6587"/>
    <w:rsid w:val="00BA7AA8"/>
    <w:rsid w:val="00BB007A"/>
    <w:rsid w:val="00BB1497"/>
    <w:rsid w:val="00BB438A"/>
    <w:rsid w:val="00BB613B"/>
    <w:rsid w:val="00BC5BC8"/>
    <w:rsid w:val="00BC6D26"/>
    <w:rsid w:val="00BD26E5"/>
    <w:rsid w:val="00BE0FD1"/>
    <w:rsid w:val="00BE6617"/>
    <w:rsid w:val="00BF2419"/>
    <w:rsid w:val="00C06465"/>
    <w:rsid w:val="00C10C86"/>
    <w:rsid w:val="00C11370"/>
    <w:rsid w:val="00C1486A"/>
    <w:rsid w:val="00C15137"/>
    <w:rsid w:val="00C15C05"/>
    <w:rsid w:val="00C1700C"/>
    <w:rsid w:val="00C35266"/>
    <w:rsid w:val="00C41C04"/>
    <w:rsid w:val="00C4546A"/>
    <w:rsid w:val="00C5180E"/>
    <w:rsid w:val="00C51A74"/>
    <w:rsid w:val="00C53633"/>
    <w:rsid w:val="00C53DAF"/>
    <w:rsid w:val="00C55CA8"/>
    <w:rsid w:val="00C5789B"/>
    <w:rsid w:val="00C57B20"/>
    <w:rsid w:val="00C64AA2"/>
    <w:rsid w:val="00C65F39"/>
    <w:rsid w:val="00C665EB"/>
    <w:rsid w:val="00C66981"/>
    <w:rsid w:val="00C70C99"/>
    <w:rsid w:val="00C77652"/>
    <w:rsid w:val="00C80F51"/>
    <w:rsid w:val="00C823D3"/>
    <w:rsid w:val="00C8364C"/>
    <w:rsid w:val="00C90173"/>
    <w:rsid w:val="00C92BCA"/>
    <w:rsid w:val="00C92DBB"/>
    <w:rsid w:val="00CA5213"/>
    <w:rsid w:val="00CB08EA"/>
    <w:rsid w:val="00CD035F"/>
    <w:rsid w:val="00CD48A1"/>
    <w:rsid w:val="00CE098C"/>
    <w:rsid w:val="00CE4096"/>
    <w:rsid w:val="00CE5149"/>
    <w:rsid w:val="00D039E6"/>
    <w:rsid w:val="00D06606"/>
    <w:rsid w:val="00D06887"/>
    <w:rsid w:val="00D07AFA"/>
    <w:rsid w:val="00D110B2"/>
    <w:rsid w:val="00D16017"/>
    <w:rsid w:val="00D25FD2"/>
    <w:rsid w:val="00D33C76"/>
    <w:rsid w:val="00D4378C"/>
    <w:rsid w:val="00D47BDE"/>
    <w:rsid w:val="00D527ED"/>
    <w:rsid w:val="00D62CCD"/>
    <w:rsid w:val="00D65CE2"/>
    <w:rsid w:val="00D70EEC"/>
    <w:rsid w:val="00D73F57"/>
    <w:rsid w:val="00D779DA"/>
    <w:rsid w:val="00D87C52"/>
    <w:rsid w:val="00DA7EDE"/>
    <w:rsid w:val="00DB12A9"/>
    <w:rsid w:val="00DC0F98"/>
    <w:rsid w:val="00DE5DC3"/>
    <w:rsid w:val="00DF24E6"/>
    <w:rsid w:val="00E1630A"/>
    <w:rsid w:val="00E228EB"/>
    <w:rsid w:val="00E24531"/>
    <w:rsid w:val="00E245BD"/>
    <w:rsid w:val="00E255C5"/>
    <w:rsid w:val="00E25D46"/>
    <w:rsid w:val="00E26BE1"/>
    <w:rsid w:val="00E319C5"/>
    <w:rsid w:val="00E34685"/>
    <w:rsid w:val="00E41CF1"/>
    <w:rsid w:val="00E423FE"/>
    <w:rsid w:val="00E458E6"/>
    <w:rsid w:val="00E45D6D"/>
    <w:rsid w:val="00E55B6F"/>
    <w:rsid w:val="00E61B79"/>
    <w:rsid w:val="00E67919"/>
    <w:rsid w:val="00E90819"/>
    <w:rsid w:val="00E9275C"/>
    <w:rsid w:val="00E94FA4"/>
    <w:rsid w:val="00EA16F3"/>
    <w:rsid w:val="00EA6980"/>
    <w:rsid w:val="00EB10FF"/>
    <w:rsid w:val="00EB2D47"/>
    <w:rsid w:val="00EB5B38"/>
    <w:rsid w:val="00EC43D6"/>
    <w:rsid w:val="00EE17CD"/>
    <w:rsid w:val="00EF23E0"/>
    <w:rsid w:val="00EF39B5"/>
    <w:rsid w:val="00F12BC5"/>
    <w:rsid w:val="00F17B2E"/>
    <w:rsid w:val="00F26431"/>
    <w:rsid w:val="00F3148D"/>
    <w:rsid w:val="00F32756"/>
    <w:rsid w:val="00F3616D"/>
    <w:rsid w:val="00F3726D"/>
    <w:rsid w:val="00F45EBA"/>
    <w:rsid w:val="00F478AB"/>
    <w:rsid w:val="00F502C2"/>
    <w:rsid w:val="00F54B36"/>
    <w:rsid w:val="00F57F21"/>
    <w:rsid w:val="00FA11E6"/>
    <w:rsid w:val="00FA2F23"/>
    <w:rsid w:val="00FA4FF8"/>
    <w:rsid w:val="00FA6BD8"/>
    <w:rsid w:val="00FC1D92"/>
    <w:rsid w:val="00FC2267"/>
    <w:rsid w:val="00FD2B82"/>
    <w:rsid w:val="00FE4007"/>
    <w:rsid w:val="00FE59EC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35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4162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0024EE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CD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D48A1"/>
  </w:style>
  <w:style w:type="paragraph" w:styleId="a6">
    <w:name w:val="List Paragraph"/>
    <w:basedOn w:val="a"/>
    <w:uiPriority w:val="99"/>
    <w:qFormat/>
    <w:rsid w:val="00CD48A1"/>
    <w:pPr>
      <w:spacing w:after="200" w:line="276" w:lineRule="auto"/>
      <w:ind w:left="720"/>
      <w:contextualSpacing/>
    </w:pPr>
  </w:style>
  <w:style w:type="paragraph" w:customStyle="1" w:styleId="western">
    <w:name w:val="western"/>
    <w:basedOn w:val="a"/>
    <w:rsid w:val="00CD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A1F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7">
    <w:name w:val="Table Grid"/>
    <w:basedOn w:val="a1"/>
    <w:uiPriority w:val="39"/>
    <w:rsid w:val="00876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9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6FA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A55A55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9"/>
    <w:rsid w:val="009E35B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b">
    <w:name w:val="Гипертекстовая ссылка"/>
    <w:basedOn w:val="a0"/>
    <w:uiPriority w:val="99"/>
    <w:rsid w:val="009E35B2"/>
    <w:rPr>
      <w:color w:val="106BBE"/>
    </w:rPr>
  </w:style>
  <w:style w:type="character" w:customStyle="1" w:styleId="s1">
    <w:name w:val="s1"/>
    <w:basedOn w:val="a0"/>
    <w:rsid w:val="009E35B2"/>
  </w:style>
  <w:style w:type="paragraph" w:customStyle="1" w:styleId="article">
    <w:name w:val="article"/>
    <w:basedOn w:val="a"/>
    <w:uiPriority w:val="99"/>
    <w:rsid w:val="00EA6980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35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4162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0024EE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CD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D48A1"/>
  </w:style>
  <w:style w:type="paragraph" w:styleId="a6">
    <w:name w:val="List Paragraph"/>
    <w:basedOn w:val="a"/>
    <w:uiPriority w:val="99"/>
    <w:qFormat/>
    <w:rsid w:val="00CD48A1"/>
    <w:pPr>
      <w:spacing w:after="200" w:line="276" w:lineRule="auto"/>
      <w:ind w:left="720"/>
      <w:contextualSpacing/>
    </w:pPr>
  </w:style>
  <w:style w:type="paragraph" w:customStyle="1" w:styleId="western">
    <w:name w:val="western"/>
    <w:basedOn w:val="a"/>
    <w:rsid w:val="00CD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A1F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7">
    <w:name w:val="Table Grid"/>
    <w:basedOn w:val="a1"/>
    <w:uiPriority w:val="39"/>
    <w:rsid w:val="00876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9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6FA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A55A55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9"/>
    <w:rsid w:val="009E35B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b">
    <w:name w:val="Гипертекстовая ссылка"/>
    <w:basedOn w:val="a0"/>
    <w:uiPriority w:val="99"/>
    <w:rsid w:val="009E35B2"/>
    <w:rPr>
      <w:color w:val="106BBE"/>
    </w:rPr>
  </w:style>
  <w:style w:type="character" w:customStyle="1" w:styleId="s1">
    <w:name w:val="s1"/>
    <w:basedOn w:val="a0"/>
    <w:rsid w:val="009E35B2"/>
  </w:style>
  <w:style w:type="paragraph" w:customStyle="1" w:styleId="article">
    <w:name w:val="article"/>
    <w:basedOn w:val="a"/>
    <w:uiPriority w:val="99"/>
    <w:rsid w:val="00EA6980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339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ss-in-school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23</Pages>
  <Words>8122</Words>
  <Characters>46299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119</cp:revision>
  <cp:lastPrinted>2017-08-29T14:57:00Z</cp:lastPrinted>
  <dcterms:created xsi:type="dcterms:W3CDTF">2017-08-23T09:58:00Z</dcterms:created>
  <dcterms:modified xsi:type="dcterms:W3CDTF">2017-08-29T14:59:00Z</dcterms:modified>
</cp:coreProperties>
</file>