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8BB504B" w14:textId="24E2AE1F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14:paraId="4C1A3D0B" w14:textId="77777777" w:rsidR="00A76EBB" w:rsidRPr="008C2E80" w:rsidRDefault="00A76EBB" w:rsidP="002B733F">
      <w:pPr>
        <w:rPr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268393FF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02576A" w:rsidRPr="008C2E80">
        <w:rPr>
          <w:b/>
          <w:sz w:val="22"/>
          <w:szCs w:val="22"/>
        </w:rPr>
        <w:t>янва</w:t>
      </w:r>
      <w:r w:rsidR="000A61B5" w:rsidRPr="008C2E80">
        <w:rPr>
          <w:b/>
          <w:sz w:val="22"/>
          <w:szCs w:val="22"/>
        </w:rPr>
        <w:t xml:space="preserve">рь 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14:paraId="5D3C0FFB" w14:textId="77777777"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683631" w:rsidRPr="008C2E80" w14:paraId="324F2BA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7B09ACE3" w:rsidR="00683631" w:rsidRPr="00683631" w:rsidRDefault="00683631" w:rsidP="00DA2228">
            <w:pPr>
              <w:jc w:val="both"/>
              <w:rPr>
                <w:color w:val="000000"/>
                <w:sz w:val="22"/>
                <w:szCs w:val="22"/>
              </w:rPr>
            </w:pPr>
            <w:r w:rsidRPr="00683631">
              <w:rPr>
                <w:color w:val="000000"/>
                <w:sz w:val="22"/>
                <w:szCs w:val="22"/>
              </w:rPr>
              <w:t xml:space="preserve">Об организации отдыха и оздоровления детей в </w:t>
            </w:r>
            <w:proofErr w:type="spellStart"/>
            <w:r w:rsidRPr="00683631">
              <w:rPr>
                <w:color w:val="000000"/>
                <w:sz w:val="22"/>
                <w:szCs w:val="22"/>
              </w:rPr>
              <w:t>Тутаевском</w:t>
            </w:r>
            <w:proofErr w:type="spellEnd"/>
            <w:r w:rsidRPr="00683631">
              <w:rPr>
                <w:color w:val="000000"/>
                <w:sz w:val="22"/>
                <w:szCs w:val="22"/>
              </w:rPr>
              <w:t xml:space="preserve"> муниципальном районе в 2025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05AF512B" w:rsidR="00683631" w:rsidRPr="00683631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3631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99878" w14:textId="77777777" w:rsidR="00683631" w:rsidRPr="00683631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683631">
              <w:rPr>
                <w:color w:val="000000"/>
                <w:sz w:val="22"/>
                <w:szCs w:val="22"/>
              </w:rPr>
              <w:t>Белова Т.А.</w:t>
            </w:r>
          </w:p>
          <w:p w14:paraId="4E6C7847" w14:textId="5FAE63E3" w:rsidR="00683631" w:rsidRPr="00683631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83631" w:rsidRPr="008C2E80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58FCE035" w:rsidR="00683631" w:rsidRPr="00683631" w:rsidRDefault="00683631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683631">
              <w:rPr>
                <w:color w:val="000000"/>
                <w:sz w:val="22"/>
                <w:szCs w:val="22"/>
              </w:rPr>
              <w:t xml:space="preserve">О внесении изменений в состав межведомственной комиссии по организации отдыха, оздоровления и занятости детей в </w:t>
            </w:r>
            <w:proofErr w:type="spellStart"/>
            <w:r w:rsidRPr="00683631">
              <w:rPr>
                <w:color w:val="000000"/>
                <w:sz w:val="22"/>
                <w:szCs w:val="22"/>
              </w:rPr>
              <w:t>Тутаевском</w:t>
            </w:r>
            <w:proofErr w:type="spellEnd"/>
            <w:r w:rsidRPr="00683631">
              <w:rPr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AB42679" w:rsidR="00683631" w:rsidRPr="00683631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3631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C933" w14:textId="77777777" w:rsidR="00683631" w:rsidRPr="00683631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683631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683631" w:rsidRPr="00683631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34406A" w:rsidRPr="00683631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34406A" w:rsidRPr="00683631" w:rsidRDefault="0034406A" w:rsidP="0034406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7F37E2" w:rsidRPr="008C2E80" w14:paraId="2E322799" w14:textId="77777777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7F37E2" w:rsidRPr="00683631" w:rsidRDefault="007F37E2" w:rsidP="0034406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683631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683631">
              <w:rPr>
                <w:sz w:val="22"/>
                <w:szCs w:val="22"/>
              </w:rPr>
              <w:t>Территориальной</w:t>
            </w:r>
            <w:proofErr w:type="gramEnd"/>
            <w:r w:rsidRPr="00683631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74ED" w14:textId="77777777" w:rsidR="00683631" w:rsidRPr="00683631" w:rsidRDefault="00683631" w:rsidP="00683631">
            <w:pPr>
              <w:rPr>
                <w:sz w:val="22"/>
                <w:szCs w:val="22"/>
              </w:rPr>
            </w:pPr>
            <w:r w:rsidRPr="00683631">
              <w:rPr>
                <w:sz w:val="22"/>
                <w:szCs w:val="22"/>
              </w:rPr>
              <w:t>14, 21, 28          8.00-14.00</w:t>
            </w:r>
          </w:p>
          <w:p w14:paraId="434BEA2B" w14:textId="41EDA813" w:rsidR="007F37E2" w:rsidRPr="00683631" w:rsidRDefault="00683631" w:rsidP="00683631">
            <w:pPr>
              <w:rPr>
                <w:sz w:val="22"/>
                <w:szCs w:val="22"/>
              </w:rPr>
            </w:pPr>
            <w:r w:rsidRPr="00683631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7F37E2" w:rsidRPr="008C2E80" w:rsidRDefault="007F37E2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7F37E2" w:rsidRPr="008C2E80" w:rsidRDefault="007F37E2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34406A" w:rsidRPr="008C2E80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34406A" w:rsidRPr="00683631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83631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619E4F24" w:rsidR="0034406A" w:rsidRPr="00683631" w:rsidRDefault="0002576A" w:rsidP="00DA2228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83631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A2228" w:rsidRPr="00683631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34406A" w:rsidRPr="0068363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83631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4406A" w:rsidRPr="00683631">
              <w:rPr>
                <w:color w:val="000000"/>
                <w:sz w:val="22"/>
                <w:szCs w:val="22"/>
                <w:lang w:eastAsia="en-US"/>
              </w:rPr>
              <w:t xml:space="preserve">1., </w:t>
            </w:r>
            <w:r w:rsidR="00DA2228" w:rsidRPr="00683631">
              <w:rPr>
                <w:color w:val="000000"/>
                <w:sz w:val="22"/>
                <w:szCs w:val="22"/>
                <w:lang w:eastAsia="en-US"/>
              </w:rPr>
              <w:t>21</w:t>
            </w:r>
            <w:r w:rsidR="0034406A" w:rsidRPr="0068363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683631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4406A" w:rsidRPr="00683631">
              <w:rPr>
                <w:color w:val="000000"/>
                <w:sz w:val="22"/>
                <w:szCs w:val="22"/>
                <w:lang w:eastAsia="en-US"/>
              </w:rPr>
              <w:t xml:space="preserve">1.                  9.00                                 </w:t>
            </w:r>
            <w:proofErr w:type="spellStart"/>
            <w:r w:rsidR="0034406A" w:rsidRPr="00683631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34406A" w:rsidRPr="00683631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83631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3440A325" w:rsidR="0034406A" w:rsidRPr="00683631" w:rsidRDefault="0003739D" w:rsidP="00DA222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83631">
              <w:rPr>
                <w:sz w:val="22"/>
                <w:szCs w:val="22"/>
                <w:lang w:eastAsia="en-US"/>
              </w:rPr>
              <w:t>1</w:t>
            </w:r>
            <w:r w:rsidR="00DA2228" w:rsidRPr="00683631">
              <w:rPr>
                <w:sz w:val="22"/>
                <w:szCs w:val="22"/>
                <w:lang w:eastAsia="en-US"/>
              </w:rPr>
              <w:t>5</w:t>
            </w:r>
            <w:r w:rsidR="0034406A" w:rsidRPr="00683631">
              <w:rPr>
                <w:sz w:val="22"/>
                <w:szCs w:val="22"/>
                <w:lang w:eastAsia="en-US"/>
              </w:rPr>
              <w:t>.</w:t>
            </w:r>
            <w:r w:rsidR="0002576A" w:rsidRPr="00683631">
              <w:rPr>
                <w:sz w:val="22"/>
                <w:szCs w:val="22"/>
                <w:lang w:eastAsia="en-US"/>
              </w:rPr>
              <w:t>0</w:t>
            </w:r>
            <w:r w:rsidR="0034406A" w:rsidRPr="00683631">
              <w:rPr>
                <w:sz w:val="22"/>
                <w:szCs w:val="22"/>
                <w:lang w:eastAsia="en-US"/>
              </w:rPr>
              <w:t xml:space="preserve">1, </w:t>
            </w:r>
            <w:r w:rsidR="00DA2228" w:rsidRPr="00683631">
              <w:rPr>
                <w:sz w:val="22"/>
                <w:szCs w:val="22"/>
                <w:lang w:eastAsia="en-US"/>
              </w:rPr>
              <w:t>29</w:t>
            </w:r>
            <w:r w:rsidR="0034406A" w:rsidRPr="00683631">
              <w:rPr>
                <w:sz w:val="22"/>
                <w:szCs w:val="22"/>
                <w:lang w:eastAsia="en-US"/>
              </w:rPr>
              <w:t>.</w:t>
            </w:r>
            <w:r w:rsidR="0002576A" w:rsidRPr="00683631">
              <w:rPr>
                <w:sz w:val="22"/>
                <w:szCs w:val="22"/>
                <w:lang w:eastAsia="en-US"/>
              </w:rPr>
              <w:t>0</w:t>
            </w:r>
            <w:r w:rsidR="0034406A" w:rsidRPr="00683631">
              <w:rPr>
                <w:sz w:val="22"/>
                <w:szCs w:val="22"/>
                <w:lang w:eastAsia="en-US"/>
              </w:rPr>
              <w:t>1.                  13.30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34406A" w:rsidRPr="008C2E80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34406A" w:rsidRPr="008C2E80" w:rsidRDefault="0034406A" w:rsidP="0034406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34406A" w:rsidRPr="008C2E80" w:rsidRDefault="0034406A" w:rsidP="0034406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5C202A" w:rsidRPr="008C2E80" w14:paraId="0FB6B5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B64" w14:textId="55FD3439" w:rsidR="005C202A" w:rsidRPr="008C2E80" w:rsidRDefault="005C202A" w:rsidP="0034406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оценке показателей эффективности деятельности руководителей за 2024 год и объёмных показателей</w:t>
            </w:r>
            <w:r w:rsidR="00A20F58">
              <w:rPr>
                <w:sz w:val="22"/>
                <w:szCs w:val="22"/>
                <w:lang w:eastAsia="en-US"/>
              </w:rPr>
              <w:t xml:space="preserve"> за 2024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B4F" w14:textId="5EBCA7A4" w:rsidR="005C202A" w:rsidRPr="008C2E80" w:rsidRDefault="005C202A" w:rsidP="00395C37">
            <w:pPr>
              <w:tabs>
                <w:tab w:val="left" w:pos="1981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30.01.</w:t>
            </w:r>
            <w:r w:rsidR="00395C37">
              <w:rPr>
                <w:sz w:val="22"/>
                <w:szCs w:val="22"/>
                <w:lang w:eastAsia="en-US"/>
              </w:rPr>
              <w:tab/>
              <w:t>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ED9CC" w14:textId="484EE467" w:rsidR="005C202A" w:rsidRDefault="005C202A" w:rsidP="005C202A">
            <w:pPr>
              <w:spacing w:line="276" w:lineRule="auto"/>
              <w:ind w:right="43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Чеканова О.Я. </w:t>
            </w:r>
          </w:p>
          <w:p w14:paraId="3A4BF9B0" w14:textId="75665D1E" w:rsidR="005C202A" w:rsidRPr="008C2E80" w:rsidRDefault="005C202A" w:rsidP="005C202A">
            <w:pPr>
              <w:spacing w:line="276" w:lineRule="auto"/>
              <w:ind w:right="856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34406A" w:rsidRPr="008C2E80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34406A" w:rsidRPr="008C2E80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8C2E80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40FD19FA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34406A" w:rsidRPr="008C2E80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207182B1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34406A" w:rsidRPr="008C2E80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34406A" w:rsidRPr="008C2E80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1BE272F6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34406A" w:rsidRPr="008C2E80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34406A" w:rsidRPr="008C2E80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34406A" w:rsidRPr="008C2E80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34406A" w:rsidRPr="008C2E80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34406A" w:rsidRPr="008C2E80" w:rsidRDefault="0034406A" w:rsidP="0034406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34406A" w:rsidRPr="008C2E80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37088751" w:rsidR="0034406A" w:rsidRPr="008C2E80" w:rsidRDefault="0034406A" w:rsidP="003F3194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34406A" w:rsidRPr="008C2E80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21448822" w:rsidR="0034406A" w:rsidRPr="008C2E80" w:rsidRDefault="0034406A" w:rsidP="00AF14D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Муниципальная целевая программа «Развитие </w:t>
            </w:r>
            <w:r w:rsidRPr="008C2E80">
              <w:rPr>
                <w:sz w:val="22"/>
                <w:szCs w:val="22"/>
                <w:lang w:eastAsia="en-US"/>
              </w:rPr>
              <w:lastRenderedPageBreak/>
              <w:t>физической культуры и спорта в ТМР на 202</w:t>
            </w:r>
            <w:r w:rsidR="00AF14DB"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 w:rsidR="00AF14DB"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4406A" w:rsidRPr="008C2E80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1EA1082A" w:rsidR="0034406A" w:rsidRPr="008C2E80" w:rsidRDefault="0034406A" w:rsidP="00AF14D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</w:t>
            </w:r>
            <w:r w:rsidR="00AF14DB"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 w:rsidR="00AF14DB"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7943900C" w:rsidR="0034406A" w:rsidRPr="008C2E80" w:rsidRDefault="0066718E" w:rsidP="0066718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Разработка и утверждение предложений по м</w:t>
            </w:r>
            <w:r w:rsidR="0034406A" w:rsidRPr="008C2E80">
              <w:rPr>
                <w:sz w:val="22"/>
                <w:szCs w:val="22"/>
                <w:lang w:eastAsia="en-US"/>
              </w:rPr>
              <w:t>униципальн</w:t>
            </w:r>
            <w:r w:rsidRPr="008C2E80">
              <w:rPr>
                <w:sz w:val="22"/>
                <w:szCs w:val="22"/>
                <w:lang w:eastAsia="en-US"/>
              </w:rPr>
              <w:t>ой программе</w:t>
            </w:r>
            <w:r w:rsidR="0034406A" w:rsidRPr="008C2E80">
              <w:rPr>
                <w:sz w:val="22"/>
                <w:szCs w:val="22"/>
                <w:lang w:eastAsia="en-US"/>
              </w:rPr>
              <w:t xml:space="preserve"> «Духовно-нравственное воспитание и просвещение населения ТМР на 202</w:t>
            </w:r>
            <w:r w:rsidRPr="008C2E80">
              <w:rPr>
                <w:sz w:val="22"/>
                <w:szCs w:val="22"/>
                <w:lang w:eastAsia="en-US"/>
              </w:rPr>
              <w:t>4</w:t>
            </w:r>
            <w:r w:rsidR="0034406A" w:rsidRPr="008C2E80">
              <w:rPr>
                <w:sz w:val="22"/>
                <w:szCs w:val="22"/>
                <w:lang w:eastAsia="en-US"/>
              </w:rPr>
              <w:t>-202</w:t>
            </w:r>
            <w:r w:rsidRPr="008C2E80">
              <w:rPr>
                <w:sz w:val="22"/>
                <w:szCs w:val="22"/>
                <w:lang w:eastAsia="en-US"/>
              </w:rPr>
              <w:t>7</w:t>
            </w:r>
            <w:r w:rsidR="0034406A" w:rsidRPr="008C2E80">
              <w:rPr>
                <w:sz w:val="22"/>
                <w:szCs w:val="22"/>
                <w:lang w:eastAsia="en-US"/>
              </w:rPr>
              <w:t xml:space="preserve">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78151A50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34406A" w:rsidRPr="008C2E80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34406A" w:rsidRPr="008C2E8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34406A" w:rsidRPr="008C2E8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C2E80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34406A" w:rsidRPr="008C2E80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34406A" w:rsidRPr="008C2E80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CF3F32" w:rsidRPr="008C2E80" w14:paraId="491DD8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5F4C" w14:textId="77777777" w:rsidR="00CF3F32" w:rsidRPr="00CF3F32" w:rsidRDefault="00CF3F32" w:rsidP="00395C37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 xml:space="preserve">Муниципальная акция «Украсим новогоднюю ель» </w:t>
            </w:r>
          </w:p>
          <w:p w14:paraId="0A9BB8EB" w14:textId="4D04A7A6" w:rsidR="00CF3F32" w:rsidRPr="00CF3F32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842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05.12.24-30.01.25</w:t>
            </w:r>
          </w:p>
          <w:p w14:paraId="4293E943" w14:textId="77777777" w:rsidR="00005CAE" w:rsidRDefault="00005CAE" w:rsidP="006245C2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311D2CF" w14:textId="1066A45C" w:rsidR="00CF3F32" w:rsidRPr="00CF3F32" w:rsidRDefault="00CF3F32" w:rsidP="006245C2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  <w:lang w:eastAsia="en-US"/>
              </w:rPr>
              <w:t>до 30.01.25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C22BB" w14:textId="77777777" w:rsidR="00CF3F32" w:rsidRPr="00CF3F32" w:rsidRDefault="00CF3F32" w:rsidP="00395C3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Чеканова О.Я.</w:t>
            </w:r>
          </w:p>
          <w:p w14:paraId="2DD114F5" w14:textId="688D3A72" w:rsidR="00CF3F32" w:rsidRPr="00CF3F32" w:rsidRDefault="00CF3F32" w:rsidP="006245C2">
            <w:pPr>
              <w:rPr>
                <w:sz w:val="22"/>
                <w:szCs w:val="22"/>
              </w:rPr>
            </w:pPr>
            <w:proofErr w:type="spellStart"/>
            <w:r w:rsidRPr="00CF3F3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CF3F32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CF3F32" w:rsidRPr="008C2E80" w14:paraId="7F1216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E0B4" w14:textId="0D081171" w:rsidR="00CF3F32" w:rsidRPr="00CF3F32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  <w:lang w:eastAsia="en-US"/>
              </w:rPr>
              <w:t>Собеседование с руководителями ОУ, заместителями директоров по ВР и социальными педагогами по итогам успеваемости во 2 четверти несовершеннолетних, состоящих на различных видах учета, ликвидации задолженностей несовершеннолетними, условно переведёнными в следующий класс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D05B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15.01.- 16.01.24</w:t>
            </w:r>
          </w:p>
          <w:p w14:paraId="20A003BA" w14:textId="39F2DE4B" w:rsidR="00CF3F32" w:rsidRPr="00CF3F32" w:rsidRDefault="00CF3F32" w:rsidP="006245C2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6B5AB" w14:textId="77777777" w:rsidR="00CF3F32" w:rsidRPr="00CF3F32" w:rsidRDefault="00CF3F32" w:rsidP="00395C3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Крылова Е.В.</w:t>
            </w:r>
          </w:p>
          <w:p w14:paraId="74B43377" w14:textId="77777777" w:rsidR="00CF3F32" w:rsidRPr="00CF3F32" w:rsidRDefault="00CF3F32" w:rsidP="00395C3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Орлова О.П.</w:t>
            </w:r>
          </w:p>
          <w:p w14:paraId="40274DF9" w14:textId="77777777" w:rsidR="00CF3F32" w:rsidRPr="00CF3F32" w:rsidRDefault="00CF3F32" w:rsidP="00395C3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Белова Т.А.</w:t>
            </w:r>
          </w:p>
          <w:p w14:paraId="35BBC219" w14:textId="3EE7191B" w:rsidR="00CF3F32" w:rsidRPr="00CF3F32" w:rsidRDefault="00CF3F32" w:rsidP="006245C2">
            <w:pPr>
              <w:rPr>
                <w:sz w:val="22"/>
                <w:szCs w:val="22"/>
              </w:rPr>
            </w:pPr>
            <w:proofErr w:type="spellStart"/>
            <w:r w:rsidRPr="00CF3F32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CF3F32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CF3F32" w:rsidRPr="008C2E80" w14:paraId="15B54FA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28E" w14:textId="42BAFDDF" w:rsidR="00CF3F32" w:rsidRPr="00CF3F32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E6B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22.01</w:t>
            </w:r>
            <w:r w:rsidRPr="00CF3F32">
              <w:rPr>
                <w:sz w:val="22"/>
                <w:szCs w:val="22"/>
              </w:rPr>
              <w:tab/>
              <w:t xml:space="preserve">                        13.15</w:t>
            </w:r>
          </w:p>
          <w:p w14:paraId="4C779521" w14:textId="7ABAD05D" w:rsidR="00CF3F32" w:rsidRPr="00CF3F32" w:rsidRDefault="00005CAE" w:rsidP="006245C2">
            <w:pPr>
              <w:jc w:val="both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  <w:r w:rsidRPr="00CF3F32">
              <w:rPr>
                <w:sz w:val="22"/>
                <w:szCs w:val="22"/>
              </w:rPr>
              <w:t xml:space="preserve"> </w:t>
            </w:r>
            <w:r w:rsidR="00CF3F32" w:rsidRPr="00CF3F32">
              <w:rPr>
                <w:sz w:val="22"/>
                <w:szCs w:val="22"/>
              </w:rPr>
              <w:t>/</w:t>
            </w:r>
            <w:proofErr w:type="spellStart"/>
            <w:r w:rsidR="00CF3F32" w:rsidRPr="00CF3F32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0123" w14:textId="24494990" w:rsidR="00CF3F32" w:rsidRPr="00CF3F32" w:rsidRDefault="00CF3F32" w:rsidP="006245C2">
            <w:pPr>
              <w:rPr>
                <w:sz w:val="22"/>
                <w:szCs w:val="22"/>
              </w:rPr>
            </w:pPr>
            <w:proofErr w:type="spellStart"/>
            <w:r w:rsidRPr="00CF3F32">
              <w:rPr>
                <w:sz w:val="22"/>
                <w:szCs w:val="22"/>
              </w:rPr>
              <w:t>Прыткова</w:t>
            </w:r>
            <w:proofErr w:type="spellEnd"/>
            <w:r w:rsidRPr="00CF3F32">
              <w:rPr>
                <w:sz w:val="22"/>
                <w:szCs w:val="22"/>
              </w:rPr>
              <w:t xml:space="preserve"> А.Г.</w:t>
            </w:r>
          </w:p>
        </w:tc>
      </w:tr>
      <w:tr w:rsidR="00CF3F32" w:rsidRPr="008C2E80" w14:paraId="05DD9F7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169A" w14:textId="2A97E717" w:rsidR="00CF3F32" w:rsidRPr="00CF3F32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Совещание с социальными педагогами школ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25AA" w14:textId="77777777" w:rsidR="00CF3F32" w:rsidRPr="00CF3F32" w:rsidRDefault="00CF3F32" w:rsidP="00395C37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29.01</w:t>
            </w:r>
            <w:r w:rsidRPr="00CF3F32">
              <w:rPr>
                <w:sz w:val="22"/>
                <w:szCs w:val="22"/>
              </w:rPr>
              <w:tab/>
              <w:t>13.15</w:t>
            </w:r>
          </w:p>
          <w:p w14:paraId="17DCFD18" w14:textId="5B9B84B3" w:rsidR="00CF3F32" w:rsidRPr="00CF3F32" w:rsidRDefault="00005CAE" w:rsidP="006245C2">
            <w:pPr>
              <w:jc w:val="both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  <w:r w:rsidRPr="00CF3F32">
              <w:rPr>
                <w:sz w:val="22"/>
                <w:szCs w:val="22"/>
              </w:rPr>
              <w:t xml:space="preserve"> </w:t>
            </w:r>
            <w:r w:rsidR="00CF3F32" w:rsidRPr="00CF3F32">
              <w:rPr>
                <w:sz w:val="22"/>
                <w:szCs w:val="22"/>
              </w:rPr>
              <w:t>/</w:t>
            </w:r>
            <w:proofErr w:type="spellStart"/>
            <w:r w:rsidR="00CF3F32" w:rsidRPr="00CF3F32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651D2" w14:textId="0B4202B8" w:rsidR="00CF3F32" w:rsidRPr="00CF3F32" w:rsidRDefault="00CF3F32" w:rsidP="006245C2">
            <w:pPr>
              <w:rPr>
                <w:sz w:val="22"/>
                <w:szCs w:val="22"/>
              </w:rPr>
            </w:pPr>
            <w:proofErr w:type="spellStart"/>
            <w:r w:rsidRPr="00CF3F32">
              <w:rPr>
                <w:sz w:val="22"/>
                <w:szCs w:val="22"/>
              </w:rPr>
              <w:t>Прыткова</w:t>
            </w:r>
            <w:proofErr w:type="spellEnd"/>
            <w:r w:rsidRPr="00CF3F32">
              <w:rPr>
                <w:sz w:val="22"/>
                <w:szCs w:val="22"/>
              </w:rPr>
              <w:t xml:space="preserve"> А.Г.</w:t>
            </w:r>
          </w:p>
        </w:tc>
      </w:tr>
      <w:tr w:rsidR="00CF3F32" w:rsidRPr="008C2E80" w14:paraId="5A3BEB4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823" w14:textId="7E6F1020" w:rsidR="00CF3F32" w:rsidRPr="00395C37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5C37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02D" w14:textId="77777777" w:rsidR="00CF3F32" w:rsidRPr="00395C37" w:rsidRDefault="00CF3F32" w:rsidP="00395C37">
            <w:pPr>
              <w:rPr>
                <w:bCs/>
                <w:sz w:val="22"/>
                <w:szCs w:val="22"/>
              </w:rPr>
            </w:pPr>
            <w:r w:rsidRPr="00395C37">
              <w:rPr>
                <w:bCs/>
                <w:sz w:val="22"/>
                <w:szCs w:val="22"/>
              </w:rPr>
              <w:t>31.01                              12.00</w:t>
            </w:r>
          </w:p>
          <w:p w14:paraId="66D034BE" w14:textId="496F9E43" w:rsidR="00CF3F32" w:rsidRPr="00395C37" w:rsidRDefault="00CF3F32" w:rsidP="006245C2">
            <w:pPr>
              <w:jc w:val="both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747DB" w14:textId="77777777" w:rsidR="00CF3F32" w:rsidRPr="00395C37" w:rsidRDefault="00CF3F32" w:rsidP="00395C37">
            <w:pPr>
              <w:rPr>
                <w:bCs/>
                <w:sz w:val="22"/>
                <w:szCs w:val="22"/>
              </w:rPr>
            </w:pPr>
            <w:proofErr w:type="spellStart"/>
            <w:r w:rsidRPr="00395C37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395C37">
              <w:rPr>
                <w:bCs/>
                <w:sz w:val="22"/>
                <w:szCs w:val="22"/>
              </w:rPr>
              <w:t xml:space="preserve"> А.Г.</w:t>
            </w:r>
          </w:p>
          <w:p w14:paraId="5C844AF1" w14:textId="4A2C7C64" w:rsidR="00CF3F32" w:rsidRPr="00395C37" w:rsidRDefault="00CF3F32" w:rsidP="006245C2">
            <w:pPr>
              <w:rPr>
                <w:sz w:val="22"/>
                <w:szCs w:val="22"/>
              </w:rPr>
            </w:pPr>
            <w:r w:rsidRPr="00395C37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CF3F32" w:rsidRPr="008C2E80" w14:paraId="5F92925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60F" w14:textId="27ACEE62" w:rsidR="00CF3F32" w:rsidRPr="00395C37" w:rsidRDefault="00CF3F3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5C37">
              <w:rPr>
                <w:bCs/>
                <w:sz w:val="22"/>
                <w:szCs w:val="22"/>
              </w:rPr>
              <w:t>Рабочая группа по сопровождению реализации ЕМПО в ОУ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837" w14:textId="77777777" w:rsidR="00CF3F32" w:rsidRPr="00395C37" w:rsidRDefault="00CF3F32" w:rsidP="00395C37">
            <w:pPr>
              <w:rPr>
                <w:bCs/>
                <w:sz w:val="22"/>
                <w:szCs w:val="22"/>
              </w:rPr>
            </w:pPr>
            <w:r w:rsidRPr="00395C37">
              <w:rPr>
                <w:bCs/>
                <w:sz w:val="22"/>
                <w:szCs w:val="22"/>
              </w:rPr>
              <w:t>31.01                              14.00</w:t>
            </w:r>
          </w:p>
          <w:p w14:paraId="763C654D" w14:textId="34B75D89" w:rsidR="00CF3F32" w:rsidRPr="00395C37" w:rsidRDefault="00005CAE" w:rsidP="006245C2">
            <w:pPr>
              <w:jc w:val="both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74F7E" w14:textId="77777777" w:rsidR="00CF3F32" w:rsidRPr="00395C37" w:rsidRDefault="00CF3F32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Белова Т.А.</w:t>
            </w:r>
          </w:p>
          <w:p w14:paraId="06074299" w14:textId="2EC16207" w:rsidR="00CF3F32" w:rsidRPr="00395C37" w:rsidRDefault="00CF3F32" w:rsidP="006245C2">
            <w:pPr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1B02E1" w:rsidRPr="008C2E80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544D6B59" w:rsidR="001B02E1" w:rsidRPr="00395C37" w:rsidRDefault="001B02E1" w:rsidP="006245C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DFD2" w14:textId="77777777" w:rsidR="001B02E1" w:rsidRPr="00395C37" w:rsidRDefault="001B02E1" w:rsidP="001B02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213A300A" w14:textId="77777777" w:rsidR="001B02E1" w:rsidRPr="00395C37" w:rsidRDefault="001B02E1" w:rsidP="001B02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14:paraId="08926F6C" w14:textId="5051C4AD" w:rsidR="001B02E1" w:rsidRPr="00395C37" w:rsidRDefault="001B02E1" w:rsidP="00BB1605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940DF" w14:textId="647698E0" w:rsidR="001B02E1" w:rsidRPr="00395C37" w:rsidRDefault="001B02E1" w:rsidP="00BB1605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1B02E1" w:rsidRPr="008C2E80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835" w14:textId="4F17135A" w:rsidR="00CF3F32" w:rsidRPr="00395C37" w:rsidRDefault="001B02E1" w:rsidP="00CF3F32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</w:t>
            </w:r>
            <w:r w:rsidR="00CF3F32" w:rsidRPr="00395C37">
              <w:rPr>
                <w:sz w:val="22"/>
                <w:szCs w:val="22"/>
                <w:lang w:eastAsia="en-US"/>
              </w:rPr>
              <w:t xml:space="preserve"> МДОУ,</w:t>
            </w:r>
            <w:r w:rsidRPr="00395C37">
              <w:rPr>
                <w:sz w:val="22"/>
                <w:szCs w:val="22"/>
                <w:lang w:eastAsia="en-US"/>
              </w:rPr>
              <w:t xml:space="preserve"> </w:t>
            </w:r>
            <w:r w:rsidR="00CF3F32" w:rsidRPr="00395C37">
              <w:rPr>
                <w:sz w:val="22"/>
                <w:szCs w:val="22"/>
                <w:lang w:eastAsia="en-US"/>
              </w:rPr>
              <w:t xml:space="preserve">МОУ, ЧОУ, </w:t>
            </w:r>
          </w:p>
          <w:p w14:paraId="05A3FF22" w14:textId="77777777" w:rsidR="00CF3F32" w:rsidRPr="00395C37" w:rsidRDefault="00CF3F32" w:rsidP="00CF3F32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75056916" w14:textId="3F6884C2" w:rsidR="001B02E1" w:rsidRPr="00395C37" w:rsidRDefault="00005CAE" w:rsidP="00CF3F3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F3F32" w:rsidRPr="00395C37">
              <w:rPr>
                <w:sz w:val="22"/>
                <w:szCs w:val="22"/>
                <w:lang w:eastAsia="en-US"/>
              </w:rPr>
              <w:t xml:space="preserve">МУ Центр «Стимул»,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B61" w14:textId="77777777" w:rsidR="001B02E1" w:rsidRPr="00395C37" w:rsidRDefault="001B02E1" w:rsidP="001B02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0E07A7A0" w14:textId="77777777" w:rsidR="001B02E1" w:rsidRPr="00395C37" w:rsidRDefault="001B02E1" w:rsidP="001B02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6B9D58D7" w14:textId="56B6615E" w:rsidR="001B02E1" w:rsidRPr="00395C37" w:rsidRDefault="001B02E1" w:rsidP="006245C2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C37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3500" w14:textId="77777777" w:rsidR="001B02E1" w:rsidRPr="00395C37" w:rsidRDefault="001B02E1" w:rsidP="001B02E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3DC3EE55" w14:textId="77777777" w:rsidR="001B02E1" w:rsidRPr="00395C37" w:rsidRDefault="001B02E1" w:rsidP="001B02E1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14:paraId="0E662705" w14:textId="209B0899" w:rsidR="001B02E1" w:rsidRPr="00395C37" w:rsidRDefault="001B02E1" w:rsidP="006245C2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6245C2" w:rsidRPr="008C2E80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6245C2" w:rsidRPr="008C2E80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6245C2" w:rsidRPr="008C2E80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5C2" w:rsidRPr="008C2E80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6245C2" w:rsidRPr="008C2E80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6245C2" w:rsidRPr="008C2E80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6245C2" w:rsidRPr="008C2E80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C2E80">
              <w:rPr>
                <w:bCs/>
                <w:sz w:val="22"/>
                <w:szCs w:val="22"/>
                <w:lang w:eastAsia="en-US"/>
              </w:rPr>
              <w:t xml:space="preserve">Организация работы образовательных учреждений с семьями, находящимися в </w:t>
            </w:r>
            <w:r w:rsidRPr="008C2E80">
              <w:rPr>
                <w:bCs/>
                <w:sz w:val="22"/>
                <w:szCs w:val="22"/>
                <w:lang w:eastAsia="en-US"/>
              </w:rPr>
              <w:lastRenderedPageBreak/>
              <w:t>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6245C2" w:rsidRPr="008C2E80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7939489E" w14:textId="77777777" w:rsidR="006245C2" w:rsidRPr="008C2E80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C2E80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6245C2" w:rsidRPr="008C2E80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Предоставление услуги «</w:t>
            </w:r>
            <w:r w:rsidRPr="008C2E80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6245C2" w:rsidRPr="008C2E80" w:rsidRDefault="006245C2" w:rsidP="006245C2">
            <w:pPr>
              <w:spacing w:line="254" w:lineRule="auto"/>
              <w:rPr>
                <w:bCs/>
                <w:sz w:val="22"/>
                <w:szCs w:val="22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6245C2" w:rsidRPr="008C2E80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C2E80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C2E80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C2E80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C2E80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C2E80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6245C2" w:rsidRPr="008C2E80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246C8535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C2E80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6245C2" w:rsidRPr="008C2E80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7F37E2" w:rsidRPr="008C2E80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760F3BDF" w:rsidR="007F37E2" w:rsidRPr="008C2E80" w:rsidRDefault="007F37E2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92C" w14:textId="77777777" w:rsidR="007F37E2" w:rsidRPr="008C2E80" w:rsidRDefault="007F37E2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52A0ADC1" w14:textId="4B33A908" w:rsidR="007F37E2" w:rsidRPr="008C2E80" w:rsidRDefault="007F37E2" w:rsidP="006245C2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61A" w14:textId="77777777" w:rsidR="007F37E2" w:rsidRPr="008C2E80" w:rsidRDefault="007F37E2" w:rsidP="006245C2">
            <w:pPr>
              <w:rPr>
                <w:sz w:val="22"/>
                <w:szCs w:val="22"/>
              </w:rPr>
            </w:pPr>
            <w:proofErr w:type="spellStart"/>
            <w:r w:rsidRPr="008C2E80">
              <w:rPr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sz w:val="22"/>
                <w:szCs w:val="22"/>
              </w:rPr>
              <w:t xml:space="preserve"> Н.Н.</w:t>
            </w:r>
          </w:p>
          <w:p w14:paraId="40659DD6" w14:textId="33F47561" w:rsidR="007F37E2" w:rsidRPr="008C2E80" w:rsidRDefault="007F37E2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Специалисты Центра</w:t>
            </w:r>
          </w:p>
        </w:tc>
      </w:tr>
      <w:tr w:rsidR="005C42BE" w:rsidRPr="008C2E80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BF4" w14:textId="77777777" w:rsidR="005C42BE" w:rsidRPr="008C2E80" w:rsidRDefault="005C42BE" w:rsidP="005C4331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5C42BE" w:rsidRPr="008C2E80" w:rsidRDefault="005C42BE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7A9" w14:textId="77777777" w:rsidR="005C42BE" w:rsidRPr="008C2E80" w:rsidRDefault="005C42BE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09DBD5FC" w14:textId="77777777" w:rsidR="005C42BE" w:rsidRPr="008C2E80" w:rsidRDefault="005C42BE" w:rsidP="005C4331">
            <w:pPr>
              <w:jc w:val="both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МУ Центр «Стимул»</w:t>
            </w:r>
          </w:p>
          <w:p w14:paraId="3CD47D1A" w14:textId="51ACD420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proofErr w:type="spellStart"/>
            <w:r w:rsidRPr="008C2E80">
              <w:rPr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Смирнова С.В.</w:t>
            </w:r>
          </w:p>
          <w:p w14:paraId="39682836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Клокова Т.В.</w:t>
            </w:r>
          </w:p>
          <w:p w14:paraId="6BDB6FCA" w14:textId="5122A270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Ляпина Е.А.</w:t>
            </w:r>
          </w:p>
        </w:tc>
      </w:tr>
      <w:tr w:rsidR="005C42BE" w:rsidRPr="008C2E80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83D0241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8C2E80">
              <w:rPr>
                <w:sz w:val="22"/>
                <w:szCs w:val="22"/>
              </w:rPr>
              <w:t>психокоррекционные</w:t>
            </w:r>
            <w:proofErr w:type="spellEnd"/>
            <w:r w:rsidRPr="008C2E80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8A5" w14:textId="77777777" w:rsidR="005C42BE" w:rsidRPr="008C2E80" w:rsidRDefault="005C42BE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77F7BEA0" w14:textId="77777777" w:rsidR="005C42BE" w:rsidRPr="008C2E80" w:rsidRDefault="005C42BE" w:rsidP="005C4331">
            <w:pPr>
              <w:jc w:val="both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МУ Центр «Стимул»</w:t>
            </w:r>
          </w:p>
          <w:p w14:paraId="2F07EB98" w14:textId="7658F469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proofErr w:type="spellStart"/>
            <w:r w:rsidRPr="008C2E80">
              <w:rPr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Смирнова С.В. Клокова Т.В.</w:t>
            </w:r>
          </w:p>
          <w:p w14:paraId="670BA705" w14:textId="77777777" w:rsidR="005C42BE" w:rsidRPr="008C2E80" w:rsidRDefault="005C42BE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Ляпина Е.А.</w:t>
            </w:r>
          </w:p>
        </w:tc>
      </w:tr>
      <w:tr w:rsidR="00DE3B29" w:rsidRPr="008C2E80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3B42CC57" w:rsidR="00DE3B29" w:rsidRPr="008C2E80" w:rsidRDefault="00DE3B29" w:rsidP="006245C2">
            <w:pPr>
              <w:keepNext/>
              <w:outlineLvl w:val="1"/>
              <w:rPr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8C2E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3F3" w14:textId="77777777" w:rsidR="00DE3B29" w:rsidRPr="008C2E80" w:rsidRDefault="00DE3B29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7ACC8D3F" w14:textId="77777777" w:rsidR="00DE3B29" w:rsidRPr="008C2E80" w:rsidRDefault="00DE3B29" w:rsidP="005C4331">
            <w:pPr>
              <w:jc w:val="both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МУ Центр «Стимул»</w:t>
            </w:r>
          </w:p>
          <w:p w14:paraId="77F48FA1" w14:textId="1453A047" w:rsidR="00DE3B29" w:rsidRPr="008C2E80" w:rsidRDefault="00DE3B29" w:rsidP="006245C2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DE3B29" w:rsidRPr="008C2E80" w:rsidRDefault="00DE3B29" w:rsidP="006245C2">
            <w:pPr>
              <w:rPr>
                <w:sz w:val="22"/>
                <w:szCs w:val="22"/>
              </w:rPr>
            </w:pPr>
            <w:proofErr w:type="spellStart"/>
            <w:r w:rsidRPr="008C2E80">
              <w:rPr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sz w:val="22"/>
                <w:szCs w:val="22"/>
              </w:rPr>
              <w:t xml:space="preserve"> Н.Н.</w:t>
            </w:r>
          </w:p>
        </w:tc>
      </w:tr>
      <w:tr w:rsidR="00DE3B29" w:rsidRPr="008C2E80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4DA36EB7" w:rsidR="00DE3B29" w:rsidRPr="008C2E80" w:rsidRDefault="00DE3B29" w:rsidP="006245C2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A0" w14:textId="77777777" w:rsidR="00DE3B29" w:rsidRPr="008C2E80" w:rsidRDefault="00DE3B29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691BB58E" w14:textId="77777777" w:rsidR="00DE3B29" w:rsidRPr="008C2E80" w:rsidRDefault="00DE3B29" w:rsidP="005C4331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6710FEE5" w:rsidR="00DE3B29" w:rsidRPr="008C2E80" w:rsidRDefault="00DE3B29" w:rsidP="006245C2">
            <w:pPr>
              <w:jc w:val="both"/>
              <w:rPr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DE3B29" w:rsidRPr="008C2E80" w:rsidRDefault="00DE3B29" w:rsidP="006245C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8C2E80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DE3B29" w:rsidRPr="008C2E80" w:rsidRDefault="00DE3B29" w:rsidP="006245C2">
            <w:pPr>
              <w:pStyle w:val="Standard"/>
              <w:rPr>
                <w:sz w:val="22"/>
                <w:szCs w:val="22"/>
              </w:rPr>
            </w:pPr>
            <w:r w:rsidRPr="008C2E80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14:paraId="619854D9" w14:textId="77777777" w:rsidR="00DE3B29" w:rsidRPr="008C2E80" w:rsidRDefault="00DE3B29" w:rsidP="006245C2">
            <w:pPr>
              <w:pStyle w:val="Standard"/>
              <w:rPr>
                <w:sz w:val="22"/>
                <w:szCs w:val="22"/>
              </w:rPr>
            </w:pPr>
            <w:r w:rsidRPr="008C2E80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DE3B29" w:rsidRPr="008C2E80" w:rsidRDefault="00C01BF9" w:rsidP="006245C2">
            <w:pPr>
              <w:rPr>
                <w:bCs/>
                <w:sz w:val="22"/>
                <w:szCs w:val="22"/>
              </w:rPr>
            </w:pPr>
            <w:proofErr w:type="spellStart"/>
            <w:r w:rsidRPr="008C2E80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8C2E80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6245C2" w:rsidRPr="008C2E80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6245C2" w:rsidRPr="008C2E80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6245C2" w:rsidRPr="008C2E80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6245C2" w:rsidRPr="008C2E80" w14:paraId="391B68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D81" w14:textId="77777777" w:rsidR="006245C2" w:rsidRPr="008C2E80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AF7F" w14:textId="77777777" w:rsidR="006245C2" w:rsidRPr="008C2E80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6245C2" w:rsidRPr="008C2E80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6245C2" w:rsidRPr="008C2E80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6245C2" w:rsidRPr="008C2E80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CF3F32" w:rsidRPr="008C2E80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15E01E01" w:rsidR="00CF3F32" w:rsidRPr="00CF3F32" w:rsidRDefault="00CF3F32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Направление в УСДП комплекта документов для заключения соглашения по субсидии на оплату стоимости набора продуктов питания в лагерях дневного пребывания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5BF1EF5D" w:rsidR="00CF3F32" w:rsidRPr="00CF3F32" w:rsidRDefault="00CF3F32" w:rsidP="00462847">
            <w:pPr>
              <w:spacing w:line="276" w:lineRule="auto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 xml:space="preserve">До </w:t>
            </w:r>
            <w:r w:rsidRPr="00CF3F32">
              <w:rPr>
                <w:sz w:val="22"/>
                <w:szCs w:val="22"/>
                <w:lang w:val="en-US"/>
              </w:rPr>
              <w:t>09</w:t>
            </w:r>
            <w:r w:rsidRPr="00CF3F32">
              <w:rPr>
                <w:sz w:val="22"/>
                <w:szCs w:val="22"/>
              </w:rPr>
              <w:t>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8A1DE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Белова Т.А.</w:t>
            </w:r>
          </w:p>
          <w:p w14:paraId="0DE6AEBF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Чайка Ю.С.</w:t>
            </w:r>
          </w:p>
          <w:p w14:paraId="4FD21C46" w14:textId="142B7F24" w:rsidR="00CF3F32" w:rsidRPr="00CF3F32" w:rsidRDefault="00CF3F32" w:rsidP="006245C2">
            <w:pPr>
              <w:jc w:val="both"/>
              <w:rPr>
                <w:sz w:val="22"/>
                <w:szCs w:val="22"/>
              </w:rPr>
            </w:pPr>
          </w:p>
        </w:tc>
      </w:tr>
      <w:tr w:rsidR="00CF3F32" w:rsidRPr="008C2E80" w14:paraId="118B50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BE" w14:textId="28A338EC" w:rsidR="00CF3F32" w:rsidRPr="00CF3F32" w:rsidRDefault="00CF3F32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Формирование отчетов по организации отдыха и оздоровления детей за 2024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528" w14:textId="4FC0C094" w:rsidR="00CF3F32" w:rsidRPr="00CF3F32" w:rsidRDefault="00CF3F32" w:rsidP="00462847">
            <w:pPr>
              <w:spacing w:line="276" w:lineRule="auto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До 10.01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AF26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Белова Т.А.</w:t>
            </w:r>
          </w:p>
          <w:p w14:paraId="5B095EEB" w14:textId="46131AE6" w:rsidR="00CF3F32" w:rsidRPr="00CF3F32" w:rsidRDefault="00CF3F32" w:rsidP="005C4331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Чайка Ю.С.</w:t>
            </w:r>
          </w:p>
        </w:tc>
      </w:tr>
      <w:tr w:rsidR="00CF3F32" w:rsidRPr="008C2E80" w14:paraId="2AF7F486" w14:textId="77777777" w:rsidTr="00395C37">
        <w:trPr>
          <w:trHeight w:val="923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169" w14:textId="04D1BEE5" w:rsidR="00CF3F32" w:rsidRPr="00CF3F32" w:rsidRDefault="00CF3F32" w:rsidP="00607F0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 xml:space="preserve">Направление уведомлений в </w:t>
            </w:r>
            <w:proofErr w:type="spellStart"/>
            <w:r w:rsidRPr="00CF3F32">
              <w:rPr>
                <w:sz w:val="22"/>
                <w:szCs w:val="22"/>
              </w:rPr>
              <w:t>Роспотребнадзор</w:t>
            </w:r>
            <w:proofErr w:type="spellEnd"/>
            <w:r w:rsidRPr="00CF3F32">
              <w:rPr>
                <w:sz w:val="22"/>
                <w:szCs w:val="22"/>
              </w:rPr>
              <w:t xml:space="preserve"> об организации лагерей для первоклассников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BB0" w14:textId="5AFAA5F4" w:rsidR="00CF3F32" w:rsidRPr="00CF3F32" w:rsidRDefault="00CF3F32" w:rsidP="0046284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До 17.01.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6E81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Белова Т.А.</w:t>
            </w:r>
          </w:p>
          <w:p w14:paraId="04AD3FAE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Руководители ОУ</w:t>
            </w:r>
          </w:p>
          <w:p w14:paraId="53A98FA1" w14:textId="0570B082" w:rsidR="00CF3F32" w:rsidRPr="00CF3F32" w:rsidRDefault="00CF3F32" w:rsidP="006245C2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CF3F32" w:rsidRPr="008C2E80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C1E" w14:textId="77777777" w:rsidR="00CF3F32" w:rsidRPr="00CF3F32" w:rsidRDefault="00CF3F32" w:rsidP="00395C3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279ACA79" w14:textId="3E228E7D" w:rsidR="00CF3F32" w:rsidRPr="00CF3F32" w:rsidRDefault="00CF3F32" w:rsidP="002803C7">
            <w:pPr>
              <w:pStyle w:val="af2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CF3F32">
              <w:rPr>
                <w:rFonts w:eastAsia="Times New Roman"/>
                <w:sz w:val="22"/>
                <w:szCs w:val="22"/>
              </w:rPr>
              <w:t>для лагерей для первоклассников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56D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CF3F32">
              <w:rPr>
                <w:sz w:val="22"/>
                <w:szCs w:val="22"/>
              </w:rPr>
              <w:t xml:space="preserve">В течение месяца </w:t>
            </w:r>
          </w:p>
          <w:p w14:paraId="6682E87D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71DE0D8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85655ED" w14:textId="6047ABB6" w:rsidR="00CF3F32" w:rsidRPr="00CF3F32" w:rsidRDefault="00CF3F32" w:rsidP="00462847">
            <w:pPr>
              <w:spacing w:line="276" w:lineRule="auto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до 17.01.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B9796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Белова Т.А.</w:t>
            </w:r>
          </w:p>
          <w:p w14:paraId="39E311A9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Руководители ОУ</w:t>
            </w:r>
          </w:p>
          <w:p w14:paraId="232B5A5D" w14:textId="572954C3" w:rsidR="00CF3F32" w:rsidRPr="00CF3F32" w:rsidRDefault="00CF3F32" w:rsidP="006245C2">
            <w:pPr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CF3F32" w:rsidRPr="008C2E80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599A7FF7" w:rsidR="00CF3F32" w:rsidRPr="00CF3F32" w:rsidRDefault="00CF3F32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0E07B3C0" w:rsidR="00CF3F32" w:rsidRPr="00CF3F32" w:rsidRDefault="00CF3F32" w:rsidP="006245C2">
            <w:pPr>
              <w:spacing w:line="276" w:lineRule="auto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CCD4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Белова Т.А.</w:t>
            </w:r>
          </w:p>
          <w:p w14:paraId="15B4C8F2" w14:textId="77777777" w:rsidR="00CF3F32" w:rsidRPr="00CF3F32" w:rsidRDefault="00CF3F32" w:rsidP="00395C37">
            <w:pPr>
              <w:jc w:val="both"/>
              <w:rPr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Руководители ОУ</w:t>
            </w:r>
          </w:p>
          <w:p w14:paraId="17A5EA7F" w14:textId="538D9CEB" w:rsidR="00CF3F32" w:rsidRPr="00CF3F32" w:rsidRDefault="00CF3F32" w:rsidP="006245C2">
            <w:pPr>
              <w:rPr>
                <w:color w:val="000000"/>
                <w:sz w:val="22"/>
                <w:szCs w:val="22"/>
              </w:rPr>
            </w:pPr>
            <w:r w:rsidRPr="00CF3F32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CF3F32" w:rsidRPr="008C2E80" w14:paraId="6DF23AC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273BE000" w:rsidR="00CF3F32" w:rsidRPr="00CF3F32" w:rsidRDefault="00CF3F3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829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Понедельник,</w:t>
            </w:r>
          </w:p>
          <w:p w14:paraId="1D4F54AC" w14:textId="77777777" w:rsidR="00CF3F32" w:rsidRPr="00CF3F32" w:rsidRDefault="00CF3F32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077013FE" w:rsidR="00CF3F32" w:rsidRPr="00CF3F32" w:rsidRDefault="00CF3F3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B204" w14:textId="77777777" w:rsidR="00CF3F32" w:rsidRPr="00CF3F32" w:rsidRDefault="00CF3F32" w:rsidP="00395C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Белова Т.А.</w:t>
            </w:r>
          </w:p>
          <w:p w14:paraId="48A92CE1" w14:textId="77777777" w:rsidR="00CF3F32" w:rsidRPr="00CF3F32" w:rsidRDefault="00CF3F32" w:rsidP="00395C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3F32">
              <w:rPr>
                <w:sz w:val="22"/>
                <w:szCs w:val="22"/>
                <w:lang w:eastAsia="en-US"/>
              </w:rPr>
              <w:t>Шаманская С.Г.</w:t>
            </w:r>
          </w:p>
          <w:p w14:paraId="1D2B7D18" w14:textId="77777777" w:rsidR="00CF3F32" w:rsidRPr="00CF3F32" w:rsidRDefault="00CF3F32" w:rsidP="00395C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CF3F32" w:rsidRPr="00CF3F32" w:rsidRDefault="00CF3F3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C2E80" w14:paraId="5415277F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6245C2" w:rsidRPr="008C2E80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 Организация предпрофильной  подготовки  и  профильного обучения</w:t>
            </w:r>
          </w:p>
        </w:tc>
      </w:tr>
      <w:tr w:rsidR="006245C2" w:rsidRPr="008C2E80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6245C2" w:rsidRPr="008C2E80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F833FE" w:rsidRPr="008C2E80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C9A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3A1195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3A1195">
              <w:rPr>
                <w:bCs/>
                <w:sz w:val="22"/>
                <w:szCs w:val="22"/>
              </w:rPr>
              <w:t xml:space="preserve"> ОУ </w:t>
            </w:r>
          </w:p>
          <w:p w14:paraId="25A9F797" w14:textId="0D419FC0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9DE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09.01. – 31.01</w:t>
            </w:r>
          </w:p>
          <w:p w14:paraId="118949C0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МУ Центр «Стимул»</w:t>
            </w:r>
          </w:p>
          <w:p w14:paraId="048C10E9" w14:textId="5ADF04E5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BCAAE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proofErr w:type="spellStart"/>
            <w:r w:rsidRPr="003A1195">
              <w:rPr>
                <w:sz w:val="22"/>
                <w:szCs w:val="22"/>
              </w:rPr>
              <w:t>Шпейнова</w:t>
            </w:r>
            <w:proofErr w:type="spellEnd"/>
            <w:r w:rsidRPr="003A1195">
              <w:rPr>
                <w:sz w:val="22"/>
                <w:szCs w:val="22"/>
              </w:rPr>
              <w:t xml:space="preserve"> Н.Н.</w:t>
            </w:r>
          </w:p>
          <w:p w14:paraId="3A7B64C8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Петрова С.А.</w:t>
            </w:r>
          </w:p>
          <w:p w14:paraId="2AD611F7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Петухова Н.А.</w:t>
            </w:r>
          </w:p>
          <w:p w14:paraId="0C715ED7" w14:textId="717C0B3E" w:rsidR="00F833FE" w:rsidRPr="003A1195" w:rsidRDefault="00F833FE" w:rsidP="006245C2">
            <w:pPr>
              <w:rPr>
                <w:sz w:val="22"/>
                <w:szCs w:val="22"/>
              </w:rPr>
            </w:pPr>
            <w:proofErr w:type="spellStart"/>
            <w:r w:rsidRPr="003A1195">
              <w:rPr>
                <w:sz w:val="22"/>
                <w:szCs w:val="22"/>
              </w:rPr>
              <w:t>Пиликова</w:t>
            </w:r>
            <w:proofErr w:type="spellEnd"/>
            <w:r w:rsidRPr="003A1195">
              <w:rPr>
                <w:sz w:val="22"/>
                <w:szCs w:val="22"/>
              </w:rPr>
              <w:t xml:space="preserve"> Н.Ю.</w:t>
            </w:r>
          </w:p>
        </w:tc>
      </w:tr>
      <w:tr w:rsidR="00F833FE" w:rsidRPr="008C2E80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DC6" w14:textId="3EC8338C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226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09.01. – 31.01</w:t>
            </w:r>
          </w:p>
          <w:p w14:paraId="2407AA1B" w14:textId="77777777" w:rsidR="00F833FE" w:rsidRPr="003A1195" w:rsidRDefault="00F833FE" w:rsidP="00395C37">
            <w:pPr>
              <w:jc w:val="both"/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МУ Центр «Стимул»</w:t>
            </w:r>
          </w:p>
          <w:p w14:paraId="449497FA" w14:textId="5515A087" w:rsidR="00F833FE" w:rsidRPr="003A1195" w:rsidRDefault="00F833FE" w:rsidP="00842316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709A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proofErr w:type="spellStart"/>
            <w:r w:rsidRPr="003A1195">
              <w:rPr>
                <w:sz w:val="22"/>
                <w:szCs w:val="22"/>
              </w:rPr>
              <w:t>Шпейнова</w:t>
            </w:r>
            <w:proofErr w:type="spellEnd"/>
            <w:r w:rsidRPr="003A1195">
              <w:rPr>
                <w:sz w:val="22"/>
                <w:szCs w:val="22"/>
              </w:rPr>
              <w:t xml:space="preserve"> Н.Н.</w:t>
            </w:r>
          </w:p>
          <w:p w14:paraId="27136E95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Петрова С.А.</w:t>
            </w:r>
          </w:p>
          <w:p w14:paraId="2F860B2B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Петухова Н.А.</w:t>
            </w:r>
          </w:p>
          <w:p w14:paraId="118A8BA1" w14:textId="44673D93" w:rsidR="00F833FE" w:rsidRPr="003A1195" w:rsidRDefault="00F833FE" w:rsidP="006245C2">
            <w:pPr>
              <w:rPr>
                <w:sz w:val="22"/>
                <w:szCs w:val="22"/>
              </w:rPr>
            </w:pPr>
            <w:proofErr w:type="spellStart"/>
            <w:r w:rsidRPr="003A1195">
              <w:rPr>
                <w:sz w:val="22"/>
                <w:szCs w:val="22"/>
              </w:rPr>
              <w:t>Пиликова</w:t>
            </w:r>
            <w:proofErr w:type="spellEnd"/>
            <w:r w:rsidRPr="003A1195">
              <w:rPr>
                <w:sz w:val="22"/>
                <w:szCs w:val="22"/>
              </w:rPr>
              <w:t xml:space="preserve"> Н.Ю.</w:t>
            </w:r>
          </w:p>
        </w:tc>
      </w:tr>
      <w:tr w:rsidR="00F833FE" w:rsidRPr="008C2E80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11A1FC55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  <w:proofErr w:type="gramStart"/>
            <w:r w:rsidRPr="003A1195">
              <w:rPr>
                <w:bCs/>
                <w:sz w:val="22"/>
                <w:szCs w:val="22"/>
              </w:rPr>
              <w:t>Мониторинг обучающихся 11кассов «Готовность к ЕГЭ»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F91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09.01. – 31.01</w:t>
            </w:r>
          </w:p>
          <w:p w14:paraId="07ADC459" w14:textId="79299856" w:rsidR="00F833FE" w:rsidRPr="003A1195" w:rsidRDefault="00F833FE" w:rsidP="006245C2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8464" w14:textId="77777777" w:rsidR="00F833FE" w:rsidRPr="003A1195" w:rsidRDefault="00F833FE" w:rsidP="00395C37">
            <w:pPr>
              <w:rPr>
                <w:sz w:val="22"/>
                <w:szCs w:val="22"/>
              </w:rPr>
            </w:pPr>
            <w:proofErr w:type="spellStart"/>
            <w:r w:rsidRPr="003A1195">
              <w:rPr>
                <w:sz w:val="22"/>
                <w:szCs w:val="22"/>
              </w:rPr>
              <w:t>Шпейнова</w:t>
            </w:r>
            <w:proofErr w:type="spellEnd"/>
            <w:r w:rsidRPr="003A1195">
              <w:rPr>
                <w:sz w:val="22"/>
                <w:szCs w:val="22"/>
              </w:rPr>
              <w:t xml:space="preserve"> Н.Н.</w:t>
            </w:r>
          </w:p>
          <w:p w14:paraId="08F9A197" w14:textId="6872A347" w:rsidR="00F833FE" w:rsidRPr="003A1195" w:rsidRDefault="00F833FE" w:rsidP="006245C2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</w:rPr>
              <w:t>Петрова С.А.</w:t>
            </w:r>
          </w:p>
        </w:tc>
      </w:tr>
      <w:tr w:rsidR="00F833FE" w:rsidRPr="008C2E80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338B5A62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  <w:proofErr w:type="gramStart"/>
            <w:r w:rsidRPr="003A1195">
              <w:rPr>
                <w:sz w:val="22"/>
                <w:szCs w:val="22"/>
              </w:rPr>
              <w:t xml:space="preserve">Обеспечение участия обучающихся  ОУ ТМР в районных мероприятиях </w:t>
            </w:r>
            <w:proofErr w:type="spellStart"/>
            <w:r w:rsidRPr="003A1195">
              <w:rPr>
                <w:sz w:val="22"/>
                <w:szCs w:val="22"/>
              </w:rPr>
              <w:t>профориентационной</w:t>
            </w:r>
            <w:proofErr w:type="spellEnd"/>
            <w:r w:rsidRPr="003A1195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84C" w14:textId="77777777" w:rsidR="00F833FE" w:rsidRPr="003A1195" w:rsidRDefault="00F833FE" w:rsidP="00395C37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В течение месяца</w:t>
            </w:r>
          </w:p>
          <w:p w14:paraId="2DD590A9" w14:textId="69010E5E" w:rsidR="00F833FE" w:rsidRPr="003A1195" w:rsidRDefault="00F833FE" w:rsidP="006245C2">
            <w:pPr>
              <w:rPr>
                <w:bCs/>
                <w:sz w:val="22"/>
                <w:szCs w:val="22"/>
              </w:rPr>
            </w:pPr>
            <w:r w:rsidRPr="003A1195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2648" w14:textId="77777777" w:rsidR="00F833FE" w:rsidRPr="003A1195" w:rsidRDefault="00F833FE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A1195">
              <w:rPr>
                <w:sz w:val="22"/>
                <w:szCs w:val="22"/>
                <w:lang w:eastAsia="en-US"/>
              </w:rPr>
              <w:t>Белова Т.А.</w:t>
            </w:r>
          </w:p>
          <w:p w14:paraId="751B7BBB" w14:textId="237674D8" w:rsidR="00F833FE" w:rsidRPr="003A1195" w:rsidRDefault="00F833FE" w:rsidP="006245C2">
            <w:pPr>
              <w:rPr>
                <w:sz w:val="22"/>
                <w:szCs w:val="22"/>
              </w:rPr>
            </w:pPr>
            <w:r w:rsidRPr="003A1195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C2E80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6245C2" w:rsidRPr="008C2E80" w:rsidRDefault="006245C2" w:rsidP="00624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3537BE" w:rsidRPr="008C2E80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5A" w14:textId="0CCBF0C1" w:rsidR="003537BE" w:rsidRPr="003537BE" w:rsidRDefault="003537BE" w:rsidP="00E62B5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37BE">
              <w:rPr>
                <w:color w:val="000000" w:themeColor="text1"/>
                <w:sz w:val="22"/>
                <w:szCs w:val="22"/>
                <w:lang w:eastAsia="en-US"/>
              </w:rPr>
              <w:t>Совет Сети по вопросу организации индивидуального отбора при приеме в ОО для получения СОО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221" w14:textId="77777777" w:rsidR="003537BE" w:rsidRPr="003537BE" w:rsidRDefault="003537BE" w:rsidP="00395C3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537BE">
              <w:rPr>
                <w:color w:val="000000" w:themeColor="text1"/>
                <w:sz w:val="22"/>
                <w:szCs w:val="22"/>
                <w:lang w:eastAsia="en-US"/>
              </w:rPr>
              <w:t>10.01                         14.00</w:t>
            </w:r>
          </w:p>
          <w:p w14:paraId="352EFE13" w14:textId="59FC403B" w:rsidR="003537BE" w:rsidRPr="003537BE" w:rsidRDefault="005D0E14" w:rsidP="00E62B5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F0A6" w14:textId="1230BB54" w:rsidR="003537BE" w:rsidRPr="003537BE" w:rsidRDefault="003537BE" w:rsidP="00E62B5C">
            <w:pPr>
              <w:rPr>
                <w:color w:val="000000" w:themeColor="text1"/>
                <w:sz w:val="22"/>
                <w:szCs w:val="22"/>
              </w:rPr>
            </w:pPr>
            <w:r w:rsidRPr="003537BE">
              <w:rPr>
                <w:sz w:val="22"/>
                <w:szCs w:val="22"/>
                <w:lang w:eastAsia="en-US"/>
              </w:rPr>
              <w:t>Семенова Т.Ю.</w:t>
            </w:r>
          </w:p>
        </w:tc>
      </w:tr>
      <w:tr w:rsidR="003537BE" w:rsidRPr="008C2E80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7BF77507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</w:rPr>
              <w:t xml:space="preserve">Мониторинг выполнения </w:t>
            </w:r>
            <w:proofErr w:type="gramStart"/>
            <w:r w:rsidRPr="003537BE">
              <w:rPr>
                <w:sz w:val="22"/>
                <w:szCs w:val="22"/>
              </w:rPr>
              <w:t>обучающимися</w:t>
            </w:r>
            <w:proofErr w:type="gramEnd"/>
            <w:r w:rsidRPr="003537BE">
              <w:rPr>
                <w:sz w:val="22"/>
                <w:szCs w:val="22"/>
              </w:rPr>
              <w:t xml:space="preserve"> индивидуального проекта в рамках муниципальной проектной школы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F3E" w14:textId="562DB057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</w:rPr>
              <w:t xml:space="preserve"> 20.01. – 31.01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2DFF5" w14:textId="77777777" w:rsidR="003537BE" w:rsidRPr="003537BE" w:rsidRDefault="003537BE" w:rsidP="00395C37">
            <w:pPr>
              <w:rPr>
                <w:sz w:val="22"/>
                <w:szCs w:val="22"/>
              </w:rPr>
            </w:pPr>
            <w:r w:rsidRPr="003537BE">
              <w:rPr>
                <w:sz w:val="22"/>
                <w:szCs w:val="22"/>
              </w:rPr>
              <w:t>Семенова Т.</w:t>
            </w:r>
            <w:proofErr w:type="gramStart"/>
            <w:r w:rsidRPr="003537BE">
              <w:rPr>
                <w:sz w:val="22"/>
                <w:szCs w:val="22"/>
              </w:rPr>
              <w:t>Ю</w:t>
            </w:r>
            <w:proofErr w:type="gramEnd"/>
          </w:p>
          <w:p w14:paraId="079D315F" w14:textId="01E6987E" w:rsidR="003537BE" w:rsidRPr="003537BE" w:rsidRDefault="003537BE" w:rsidP="00E62B5C">
            <w:pPr>
              <w:rPr>
                <w:sz w:val="22"/>
                <w:szCs w:val="22"/>
              </w:rPr>
            </w:pPr>
            <w:r w:rsidRPr="003537BE">
              <w:rPr>
                <w:sz w:val="22"/>
                <w:szCs w:val="22"/>
              </w:rPr>
              <w:t>Руководители ОУ</w:t>
            </w:r>
          </w:p>
        </w:tc>
      </w:tr>
      <w:tr w:rsidR="003537BE" w:rsidRPr="008C2E80" w14:paraId="63CA86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0E18" w14:textId="4A3ABEB1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</w:rPr>
              <w:t xml:space="preserve">Подготовка аналитического отчета по результатам успеваемости обучающихся сети по итогам </w:t>
            </w:r>
            <w:r w:rsidRPr="003537BE">
              <w:rPr>
                <w:sz w:val="22"/>
                <w:szCs w:val="22"/>
                <w:lang w:val="en-US"/>
              </w:rPr>
              <w:t>I</w:t>
            </w:r>
            <w:r w:rsidRPr="003537BE">
              <w:rPr>
                <w:sz w:val="22"/>
                <w:szCs w:val="22"/>
              </w:rPr>
              <w:t xml:space="preserve"> полугодия,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393" w14:textId="38752F35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</w:rPr>
              <w:t>До 22.01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ACBD6" w14:textId="6C75BE6E" w:rsidR="003537BE" w:rsidRPr="003537BE" w:rsidRDefault="003537BE" w:rsidP="00E62B5C">
            <w:pPr>
              <w:rPr>
                <w:sz w:val="22"/>
                <w:szCs w:val="22"/>
              </w:rPr>
            </w:pPr>
            <w:proofErr w:type="spellStart"/>
            <w:r w:rsidRPr="003537BE">
              <w:rPr>
                <w:sz w:val="22"/>
                <w:szCs w:val="22"/>
              </w:rPr>
              <w:t>Семёнова</w:t>
            </w:r>
            <w:proofErr w:type="spellEnd"/>
            <w:r w:rsidRPr="003537BE">
              <w:rPr>
                <w:sz w:val="22"/>
                <w:szCs w:val="22"/>
              </w:rPr>
              <w:t xml:space="preserve"> Т.Ю.</w:t>
            </w:r>
          </w:p>
        </w:tc>
      </w:tr>
      <w:tr w:rsidR="003537BE" w:rsidRPr="008C2E80" w14:paraId="0C1C79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287CE0E4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08B" w14:textId="0BF202D7" w:rsidR="003537BE" w:rsidRPr="003537BE" w:rsidRDefault="003537BE" w:rsidP="00E62B5C">
            <w:pPr>
              <w:rPr>
                <w:sz w:val="22"/>
                <w:szCs w:val="22"/>
                <w:lang w:eastAsia="en-US"/>
              </w:rPr>
            </w:pPr>
            <w:r w:rsidRPr="003537BE">
              <w:rPr>
                <w:sz w:val="22"/>
                <w:szCs w:val="22"/>
                <w:lang w:eastAsia="en-US"/>
              </w:rPr>
              <w:t>В течение месяца по расписанию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E59EB" w14:textId="2E0DEB3C" w:rsidR="003537BE" w:rsidRPr="003537BE" w:rsidRDefault="003537BE" w:rsidP="00E62B5C">
            <w:pPr>
              <w:rPr>
                <w:sz w:val="22"/>
                <w:szCs w:val="22"/>
              </w:rPr>
            </w:pPr>
            <w:r w:rsidRPr="003537BE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E62B5C" w:rsidRPr="008C2E80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E62B5C" w:rsidRPr="008C2E80" w:rsidRDefault="00E62B5C" w:rsidP="00E62B5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>9. Организация  Государственной итоговой аттестации по программам</w:t>
            </w:r>
          </w:p>
          <w:p w14:paraId="7D163FD3" w14:textId="77777777" w:rsidR="00E62B5C" w:rsidRPr="008C2E80" w:rsidRDefault="00E62B5C" w:rsidP="00E62B5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E62B5C" w:rsidRPr="008C2E80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E62B5C" w:rsidRPr="008C2E80" w:rsidRDefault="00E62B5C" w:rsidP="00E62B5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B41A4F" w:rsidRPr="008C2E80" w14:paraId="401BEDAF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10D" w14:textId="0293F5EC" w:rsidR="00B41A4F" w:rsidRPr="00B41A4F" w:rsidRDefault="00B41A4F" w:rsidP="00D169C8">
            <w:pPr>
              <w:spacing w:line="254" w:lineRule="auto"/>
              <w:rPr>
                <w:sz w:val="22"/>
                <w:szCs w:val="22"/>
              </w:rPr>
            </w:pPr>
            <w:r w:rsidRPr="00B41A4F">
              <w:rPr>
                <w:color w:val="000000"/>
                <w:sz w:val="22"/>
                <w:szCs w:val="22"/>
              </w:rPr>
              <w:t xml:space="preserve">Внесение сведений о работниках ППЭ (руководители, организаторы, ассистенты, технические специалисты) с указанием контактной информации (телефон, </w:t>
            </w:r>
            <w:r w:rsidRPr="00B41A4F">
              <w:rPr>
                <w:color w:val="000000"/>
                <w:sz w:val="22"/>
                <w:szCs w:val="22"/>
                <w:lang w:val="en-US"/>
              </w:rPr>
              <w:t>e</w:t>
            </w:r>
            <w:r w:rsidRPr="00B41A4F">
              <w:rPr>
                <w:color w:val="000000"/>
                <w:sz w:val="22"/>
                <w:szCs w:val="22"/>
              </w:rPr>
              <w:t>-</w:t>
            </w:r>
            <w:r w:rsidRPr="00B41A4F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B41A4F">
              <w:rPr>
                <w:color w:val="000000"/>
                <w:sz w:val="22"/>
                <w:szCs w:val="22"/>
              </w:rPr>
              <w:t>) – все периоды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10" w14:textId="298DE545" w:rsidR="00B41A4F" w:rsidRPr="00B41A4F" w:rsidRDefault="00B41A4F" w:rsidP="00D169C8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До 17.01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27943" w14:textId="77777777" w:rsidR="00B41A4F" w:rsidRPr="00B41A4F" w:rsidRDefault="00B41A4F" w:rsidP="00395C37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Руководители ОО</w:t>
            </w:r>
          </w:p>
          <w:p w14:paraId="22F585D4" w14:textId="43A14F78" w:rsidR="00B41A4F" w:rsidRPr="00B41A4F" w:rsidRDefault="00B41A4F" w:rsidP="00D169C8">
            <w:pPr>
              <w:suppressAutoHyphens/>
              <w:rPr>
                <w:sz w:val="22"/>
                <w:szCs w:val="22"/>
              </w:rPr>
            </w:pPr>
          </w:p>
        </w:tc>
      </w:tr>
      <w:tr w:rsidR="00B41A4F" w:rsidRPr="008C2E80" w14:paraId="1A80BD1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624" w14:textId="079B4C1B" w:rsidR="00B41A4F" w:rsidRPr="00B41A4F" w:rsidRDefault="00B41A4F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color w:val="000000"/>
                <w:sz w:val="22"/>
                <w:szCs w:val="22"/>
              </w:rPr>
              <w:t>Внесение сведений об участниках проведения итогового сочинения (изложения) 05.02.2025, включая категории лиц ограниченными возможностями здоровья, детей инвалидов или 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2D6" w14:textId="41862633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До 17.01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239B" w14:textId="51D38D22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Руководители ОО</w:t>
            </w:r>
          </w:p>
        </w:tc>
      </w:tr>
      <w:tr w:rsidR="00B41A4F" w:rsidRPr="008C2E80" w14:paraId="42AB009E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DC5" w14:textId="3A1F9AD6" w:rsidR="00B41A4F" w:rsidRPr="00B41A4F" w:rsidRDefault="00B41A4F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color w:val="000000"/>
                <w:sz w:val="22"/>
                <w:szCs w:val="22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сведений о форме ГИА-основной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043CDEC5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До 30.01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994" w14:textId="21A2D0A8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Руководители ОО</w:t>
            </w:r>
          </w:p>
        </w:tc>
      </w:tr>
      <w:tr w:rsidR="00B41A4F" w:rsidRPr="008C2E80" w14:paraId="00DB84E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33" w14:textId="64F7EC58" w:rsidR="00B41A4F" w:rsidRPr="00B41A4F" w:rsidRDefault="00B41A4F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Прием заявлений для участия в ЕГЭ обучающихся ОУ и выпускников прошлых лет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363FD7D6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8A9C9" w14:textId="77777777" w:rsidR="00B41A4F" w:rsidRPr="00B41A4F" w:rsidRDefault="00B41A4F" w:rsidP="00395C37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Орлова О.П.</w:t>
            </w:r>
          </w:p>
          <w:p w14:paraId="1DB6976A" w14:textId="6CA66772" w:rsidR="00B41A4F" w:rsidRPr="00B41A4F" w:rsidRDefault="00B41A4F" w:rsidP="00B3078A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Руководители ОУ</w:t>
            </w:r>
          </w:p>
        </w:tc>
      </w:tr>
      <w:tr w:rsidR="00B41A4F" w:rsidRPr="008C2E80" w14:paraId="4EAE93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CC3" w14:textId="77777777" w:rsidR="00B41A4F" w:rsidRPr="00B41A4F" w:rsidRDefault="00B41A4F" w:rsidP="00395C37">
            <w:pPr>
              <w:suppressAutoHyphens/>
              <w:jc w:val="both"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4142CA98" w14:textId="77777777" w:rsidR="00B41A4F" w:rsidRPr="00B41A4F" w:rsidRDefault="00B41A4F" w:rsidP="00395C37">
            <w:pPr>
              <w:suppressAutoHyphens/>
              <w:jc w:val="both"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3A62F678" w14:textId="77777777" w:rsidR="00B41A4F" w:rsidRPr="00B41A4F" w:rsidRDefault="00B41A4F" w:rsidP="00395C37">
            <w:pPr>
              <w:suppressAutoHyphens/>
              <w:jc w:val="both"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3ED8495A" w14:textId="01963DDA" w:rsidR="00B41A4F" w:rsidRPr="00B41A4F" w:rsidRDefault="00B41A4F" w:rsidP="00B3078A">
            <w:pPr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63C860D4" w:rsidR="00B41A4F" w:rsidRPr="00B41A4F" w:rsidRDefault="00B41A4F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591B2" w14:textId="77777777" w:rsidR="00B41A4F" w:rsidRPr="00B41A4F" w:rsidRDefault="00B41A4F" w:rsidP="00395C37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Орлова О.П.</w:t>
            </w:r>
          </w:p>
          <w:p w14:paraId="56F6A1EB" w14:textId="6D831DEC" w:rsidR="00B41A4F" w:rsidRPr="00B41A4F" w:rsidRDefault="00B41A4F" w:rsidP="00B3078A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Руководители ОО</w:t>
            </w:r>
          </w:p>
        </w:tc>
      </w:tr>
      <w:tr w:rsidR="00B41A4F" w:rsidRPr="008C2E80" w14:paraId="56930A2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22" w14:textId="11E630BB" w:rsidR="00B41A4F" w:rsidRPr="00B41A4F" w:rsidRDefault="00B41A4F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A2" w14:textId="528F5E11" w:rsidR="00B41A4F" w:rsidRPr="00B41A4F" w:rsidRDefault="00B41A4F" w:rsidP="00B3078A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898D3" w14:textId="77777777" w:rsidR="00B41A4F" w:rsidRPr="00B41A4F" w:rsidRDefault="00B41A4F" w:rsidP="00395C37">
            <w:pPr>
              <w:suppressAutoHyphens/>
              <w:rPr>
                <w:sz w:val="22"/>
                <w:szCs w:val="22"/>
              </w:rPr>
            </w:pPr>
            <w:r w:rsidRPr="00B41A4F">
              <w:rPr>
                <w:sz w:val="22"/>
                <w:szCs w:val="22"/>
              </w:rPr>
              <w:t>Орлова О.П.</w:t>
            </w:r>
          </w:p>
          <w:p w14:paraId="6CDF88E1" w14:textId="77777777" w:rsidR="00B41A4F" w:rsidRPr="00B41A4F" w:rsidRDefault="00B41A4F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B3078A" w:rsidRPr="008C2E80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B3078A" w:rsidRPr="008C2E80" w:rsidRDefault="00B3078A" w:rsidP="00B3078A">
            <w:pPr>
              <w:suppressAutoHyphens/>
              <w:rPr>
                <w:sz w:val="22"/>
                <w:szCs w:val="22"/>
              </w:rPr>
            </w:pPr>
            <w:r w:rsidRPr="008C2E80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EE3DEB" w:rsidRPr="008C2E80" w14:paraId="4DC61D8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13606EA3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Направление сведений в РИС об образовательных учреждениях, ППЭ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7697DBB7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До 24.01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66E2B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754D1DDE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Филиппова Н.М.</w:t>
            </w:r>
          </w:p>
          <w:p w14:paraId="3E8D4CBF" w14:textId="2A7FBAF8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Руководители ОО</w:t>
            </w:r>
          </w:p>
        </w:tc>
      </w:tr>
      <w:tr w:rsidR="00EE3DEB" w:rsidRPr="008C2E80" w14:paraId="5FB3B65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597FC276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Направление сведений в РИС об участниках ИС по русскому языку, включая детей с ОВЗ и детей-инвалидов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53B66E5A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До 24.01.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FA7CA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2E34CCD9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Филиппова Н.М.</w:t>
            </w:r>
          </w:p>
          <w:p w14:paraId="4B4CE32B" w14:textId="3AA359DA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Руководители ОО</w:t>
            </w:r>
          </w:p>
        </w:tc>
      </w:tr>
      <w:tr w:rsidR="00EE3DEB" w:rsidRPr="008C2E80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479BADCF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Распределение участников ИС по русскому языку по местам проведения (12.02.2025)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3A762D80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До 24.01.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FF63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11627533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Филиппова Н.М.</w:t>
            </w:r>
          </w:p>
          <w:p w14:paraId="78C63052" w14:textId="0936DF4D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Руководители ОО</w:t>
            </w:r>
          </w:p>
        </w:tc>
      </w:tr>
      <w:tr w:rsidR="00EE3DEB" w:rsidRPr="008C2E80" w14:paraId="477279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BAB" w14:textId="2BF46A7A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237" w14:textId="1CD18A83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1652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024C62AF" w14:textId="2DBB8B13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EE3DEB" w:rsidRPr="008C2E80" w14:paraId="5FF0110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09" w14:textId="0F767D13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A2" w14:textId="208F73C4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E225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7EE88B44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Руководители ОО</w:t>
            </w:r>
          </w:p>
          <w:p w14:paraId="74A458D0" w14:textId="77777777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EE3DEB" w:rsidRPr="008C2E80" w14:paraId="3E0418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CB" w14:textId="6B12D30F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6" w14:textId="156D9F74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DBD7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73C3EA65" w14:textId="77777777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EE3DEB" w:rsidRPr="008C2E80" w14:paraId="579AB1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03A" w14:textId="77777777" w:rsidR="00EE3DEB" w:rsidRPr="00EE3DEB" w:rsidRDefault="00EE3DEB" w:rsidP="00395C37">
            <w:pPr>
              <w:suppressAutoHyphens/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1F2A5F68" w14:textId="77777777" w:rsidR="00EE3DEB" w:rsidRPr="00EE3DEB" w:rsidRDefault="00EE3DEB" w:rsidP="00395C37">
            <w:pPr>
              <w:suppressAutoHyphens/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4D6D94EA" w14:textId="379AE68F" w:rsidR="00EE3DEB" w:rsidRPr="00EE3DEB" w:rsidRDefault="00EE3DEB" w:rsidP="00B3078A">
            <w:pPr>
              <w:jc w:val="both"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25" w14:textId="28F4D652" w:rsidR="00EE3DEB" w:rsidRPr="00EE3DEB" w:rsidRDefault="00EE3DEB" w:rsidP="00B3078A">
            <w:pPr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C00F" w14:textId="77777777" w:rsidR="00EE3DEB" w:rsidRPr="00EE3DEB" w:rsidRDefault="00EE3DEB" w:rsidP="00395C37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Белова Т.А.</w:t>
            </w:r>
          </w:p>
          <w:p w14:paraId="35AA0BFD" w14:textId="3DAAE919" w:rsidR="00EE3DEB" w:rsidRPr="00EE3DEB" w:rsidRDefault="00EE3DEB" w:rsidP="00B3078A">
            <w:pPr>
              <w:suppressAutoHyphens/>
              <w:rPr>
                <w:sz w:val="22"/>
                <w:szCs w:val="22"/>
              </w:rPr>
            </w:pPr>
            <w:r w:rsidRPr="00EE3DEB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8C2E80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B3078A" w:rsidRPr="008C2E80" w:rsidRDefault="00B3078A" w:rsidP="00B3078A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>10. Организация деятельности образовательных учреждений по взаимодействию с отделом религиозного образования и катехизации Рыбинской епархии</w:t>
            </w:r>
          </w:p>
        </w:tc>
      </w:tr>
      <w:tr w:rsidR="00AE4F9A" w:rsidRPr="008C2E80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1A1354A7" w:rsidR="00AE4F9A" w:rsidRPr="00AE4F9A" w:rsidRDefault="00AE4F9A" w:rsidP="00B3078A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AE4F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AE4F9A">
              <w:rPr>
                <w:sz w:val="22"/>
                <w:szCs w:val="22"/>
              </w:rPr>
              <w:t>ОРОиК</w:t>
            </w:r>
            <w:proofErr w:type="spellEnd"/>
            <w:r w:rsidRPr="00AE4F9A">
              <w:rPr>
                <w:sz w:val="22"/>
                <w:szCs w:val="22"/>
              </w:rPr>
              <w:t xml:space="preserve"> </w:t>
            </w:r>
            <w:r w:rsidRPr="00AE4F9A">
              <w:rPr>
                <w:sz w:val="22"/>
                <w:szCs w:val="22"/>
              </w:rPr>
              <w:lastRenderedPageBreak/>
              <w:t>встречи с обучающимися на тему «Рождество Христово.</w:t>
            </w:r>
            <w:proofErr w:type="gramEnd"/>
            <w:r w:rsidRPr="00AE4F9A">
              <w:rPr>
                <w:sz w:val="22"/>
                <w:szCs w:val="22"/>
              </w:rPr>
              <w:t xml:space="preserve"> Крещение Господне»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AD5" w14:textId="3D38F7B8" w:rsidR="00AE4F9A" w:rsidRPr="00AE4F9A" w:rsidRDefault="00AE4F9A" w:rsidP="00395C37">
            <w:pPr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lastRenderedPageBreak/>
              <w:t>17.01</w:t>
            </w:r>
            <w:r w:rsidR="005D0E14">
              <w:rPr>
                <w:sz w:val="22"/>
                <w:szCs w:val="22"/>
              </w:rPr>
              <w:t xml:space="preserve"> </w:t>
            </w:r>
            <w:r w:rsidRPr="00AE4F9A">
              <w:rPr>
                <w:sz w:val="22"/>
                <w:szCs w:val="22"/>
              </w:rPr>
              <w:t xml:space="preserve"> время дополнительно</w:t>
            </w:r>
          </w:p>
          <w:p w14:paraId="255D8E1E" w14:textId="05172215" w:rsidR="00AE4F9A" w:rsidRPr="00AE4F9A" w:rsidRDefault="00AE4F9A" w:rsidP="00B3078A">
            <w:pPr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lastRenderedPageBreak/>
              <w:t xml:space="preserve">МОУ </w:t>
            </w:r>
            <w:proofErr w:type="spellStart"/>
            <w:r w:rsidRPr="00AE4F9A">
              <w:rPr>
                <w:sz w:val="22"/>
                <w:szCs w:val="22"/>
              </w:rPr>
              <w:t>Емишевская</w:t>
            </w:r>
            <w:proofErr w:type="spellEnd"/>
            <w:r w:rsidRPr="00AE4F9A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792C" w14:textId="77777777" w:rsidR="00AE4F9A" w:rsidRPr="00AE4F9A" w:rsidRDefault="00AE4F9A" w:rsidP="00395C37">
            <w:pPr>
              <w:rPr>
                <w:sz w:val="22"/>
                <w:szCs w:val="22"/>
              </w:rPr>
            </w:pPr>
            <w:proofErr w:type="spellStart"/>
            <w:r w:rsidRPr="00AE4F9A">
              <w:rPr>
                <w:sz w:val="22"/>
                <w:szCs w:val="22"/>
              </w:rPr>
              <w:lastRenderedPageBreak/>
              <w:t>Прыткова</w:t>
            </w:r>
            <w:proofErr w:type="spellEnd"/>
            <w:r w:rsidRPr="00AE4F9A">
              <w:rPr>
                <w:sz w:val="22"/>
                <w:szCs w:val="22"/>
              </w:rPr>
              <w:t xml:space="preserve"> А.Г.</w:t>
            </w:r>
          </w:p>
          <w:p w14:paraId="1121CE99" w14:textId="10B56D92" w:rsidR="00AE4F9A" w:rsidRPr="00AE4F9A" w:rsidRDefault="00AE4F9A" w:rsidP="00B3078A">
            <w:pPr>
              <w:suppressAutoHyphens/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lastRenderedPageBreak/>
              <w:t>Паутова Л.Б.</w:t>
            </w:r>
          </w:p>
        </w:tc>
      </w:tr>
      <w:tr w:rsidR="00AE4F9A" w:rsidRPr="008C2E80" w14:paraId="0EE65D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19" w14:textId="7C5A49B3" w:rsidR="00AE4F9A" w:rsidRPr="00AE4F9A" w:rsidRDefault="00AE4F9A" w:rsidP="00B3078A">
            <w:pPr>
              <w:jc w:val="both"/>
              <w:rPr>
                <w:rFonts w:ascii="Constantia" w:hAnsi="Constantia" w:cs="Arial"/>
                <w:color w:val="000000"/>
                <w:sz w:val="22"/>
                <w:szCs w:val="22"/>
              </w:rPr>
            </w:pPr>
            <w:proofErr w:type="gramStart"/>
            <w:r w:rsidRPr="00AE4F9A">
              <w:lastRenderedPageBreak/>
              <w:t xml:space="preserve">Организация и проведение сотрудниками </w:t>
            </w:r>
            <w:proofErr w:type="spellStart"/>
            <w:r w:rsidRPr="00AE4F9A">
              <w:t>ОРОиК</w:t>
            </w:r>
            <w:proofErr w:type="spellEnd"/>
            <w:r w:rsidRPr="00AE4F9A">
              <w:t xml:space="preserve"> встречи с обучающимися на тему ««Что действительно важно в жизни?» (разговор о ценностях)»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D52" w14:textId="77777777" w:rsidR="00AE4F9A" w:rsidRPr="00AE4F9A" w:rsidRDefault="00AE4F9A" w:rsidP="00395C37">
            <w:pPr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>дата и время дополнительно</w:t>
            </w:r>
          </w:p>
          <w:p w14:paraId="77325FAA" w14:textId="77777777" w:rsidR="00AE4F9A" w:rsidRPr="00AE4F9A" w:rsidRDefault="00AE4F9A" w:rsidP="00395C37">
            <w:pPr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 xml:space="preserve">МОУ лицей №1 </w:t>
            </w:r>
          </w:p>
          <w:p w14:paraId="65A5956F" w14:textId="2ECA47F9" w:rsidR="00AE4F9A" w:rsidRPr="00AE4F9A" w:rsidRDefault="00AE4F9A" w:rsidP="00B3078A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2546" w14:textId="77777777" w:rsidR="00AE4F9A" w:rsidRPr="00AE4F9A" w:rsidRDefault="00AE4F9A" w:rsidP="00395C37">
            <w:pPr>
              <w:rPr>
                <w:sz w:val="22"/>
                <w:szCs w:val="22"/>
              </w:rPr>
            </w:pPr>
            <w:proofErr w:type="spellStart"/>
            <w:r w:rsidRPr="00AE4F9A">
              <w:rPr>
                <w:sz w:val="22"/>
                <w:szCs w:val="22"/>
              </w:rPr>
              <w:t>Прыткова</w:t>
            </w:r>
            <w:proofErr w:type="spellEnd"/>
            <w:r w:rsidRPr="00AE4F9A">
              <w:rPr>
                <w:sz w:val="22"/>
                <w:szCs w:val="22"/>
              </w:rPr>
              <w:t xml:space="preserve"> А.Г.</w:t>
            </w:r>
          </w:p>
          <w:p w14:paraId="1C62A1D0" w14:textId="692ACF89" w:rsidR="00AE4F9A" w:rsidRPr="00AE4F9A" w:rsidRDefault="00AE4F9A" w:rsidP="00B3078A">
            <w:pPr>
              <w:rPr>
                <w:sz w:val="22"/>
                <w:szCs w:val="22"/>
              </w:rPr>
            </w:pPr>
            <w:proofErr w:type="spellStart"/>
            <w:r w:rsidRPr="00AE4F9A">
              <w:rPr>
                <w:sz w:val="22"/>
                <w:szCs w:val="22"/>
              </w:rPr>
              <w:t>Шинкевич</w:t>
            </w:r>
            <w:proofErr w:type="spellEnd"/>
            <w:r w:rsidRPr="00AE4F9A">
              <w:rPr>
                <w:sz w:val="22"/>
                <w:szCs w:val="22"/>
              </w:rPr>
              <w:t xml:space="preserve"> Н.В.</w:t>
            </w:r>
          </w:p>
        </w:tc>
      </w:tr>
      <w:tr w:rsidR="00AE4F9A" w:rsidRPr="008C2E80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5B9" w14:textId="0B6FDB73" w:rsidR="00AE4F9A" w:rsidRPr="00AE4F9A" w:rsidRDefault="00AE4F9A" w:rsidP="00B3078A">
            <w:pPr>
              <w:jc w:val="both"/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AE4F9A">
              <w:rPr>
                <w:sz w:val="22"/>
                <w:szCs w:val="22"/>
              </w:rPr>
              <w:t>ОРОиК</w:t>
            </w:r>
            <w:proofErr w:type="spellEnd"/>
            <w:r w:rsidRPr="00AE4F9A">
              <w:rPr>
                <w:sz w:val="22"/>
                <w:szCs w:val="22"/>
              </w:rPr>
              <w:t xml:space="preserve"> встречи </w:t>
            </w:r>
            <w:proofErr w:type="gramStart"/>
            <w:r w:rsidRPr="00AE4F9A">
              <w:rPr>
                <w:sz w:val="22"/>
                <w:szCs w:val="22"/>
              </w:rPr>
              <w:t>с</w:t>
            </w:r>
            <w:proofErr w:type="gramEnd"/>
            <w:r w:rsidRPr="00AE4F9A">
              <w:rPr>
                <w:sz w:val="22"/>
                <w:szCs w:val="22"/>
              </w:rPr>
              <w:t xml:space="preserve"> обучающимися на тему «Православная икона»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CD2" w14:textId="77777777" w:rsidR="00AE4F9A" w:rsidRPr="00AE4F9A" w:rsidRDefault="00AE4F9A" w:rsidP="00395C3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 xml:space="preserve">дата и </w:t>
            </w:r>
            <w:r w:rsidRPr="00AE4F9A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7AF62CF" w:rsidR="00AE4F9A" w:rsidRPr="00AE4F9A" w:rsidRDefault="00AE4F9A" w:rsidP="00B3078A">
            <w:pPr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 xml:space="preserve">МОУ </w:t>
            </w:r>
            <w:proofErr w:type="spellStart"/>
            <w:r w:rsidRPr="00AE4F9A">
              <w:rPr>
                <w:sz w:val="22"/>
                <w:szCs w:val="22"/>
              </w:rPr>
              <w:t>Фоминская</w:t>
            </w:r>
            <w:proofErr w:type="spellEnd"/>
            <w:r w:rsidRPr="00AE4F9A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6B9B" w14:textId="77777777" w:rsidR="00AE4F9A" w:rsidRPr="00AE4F9A" w:rsidRDefault="00AE4F9A" w:rsidP="00395C37">
            <w:pPr>
              <w:rPr>
                <w:sz w:val="22"/>
                <w:szCs w:val="22"/>
              </w:rPr>
            </w:pPr>
            <w:proofErr w:type="spellStart"/>
            <w:r w:rsidRPr="00AE4F9A">
              <w:rPr>
                <w:sz w:val="22"/>
                <w:szCs w:val="22"/>
              </w:rPr>
              <w:t>Прыткова</w:t>
            </w:r>
            <w:proofErr w:type="spellEnd"/>
            <w:r w:rsidRPr="00AE4F9A">
              <w:rPr>
                <w:sz w:val="22"/>
                <w:szCs w:val="22"/>
              </w:rPr>
              <w:t xml:space="preserve"> А.Г.</w:t>
            </w:r>
          </w:p>
          <w:p w14:paraId="38A47950" w14:textId="611D0235" w:rsidR="00AE4F9A" w:rsidRPr="00AE4F9A" w:rsidRDefault="00AE4F9A" w:rsidP="00B3078A">
            <w:pPr>
              <w:suppressAutoHyphens/>
              <w:rPr>
                <w:sz w:val="22"/>
                <w:szCs w:val="22"/>
              </w:rPr>
            </w:pPr>
            <w:r w:rsidRPr="00AE4F9A">
              <w:rPr>
                <w:sz w:val="22"/>
                <w:szCs w:val="22"/>
              </w:rPr>
              <w:t>Мохова Л.Н.</w:t>
            </w:r>
          </w:p>
        </w:tc>
      </w:tr>
      <w:tr w:rsidR="00B3078A" w:rsidRPr="008C2E80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B3078A" w:rsidRPr="008C2E80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B3078A" w:rsidRPr="008C2E80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B3078A" w:rsidRPr="008C2E80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77777777" w:rsidR="00B3078A" w:rsidRPr="008C2E80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8C2E80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C2E80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D66B3D" w:rsidRPr="008C2E80" w14:paraId="78E6E3D5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79" w14:textId="6B2C97C6" w:rsidR="00D66B3D" w:rsidRPr="00D66B3D" w:rsidRDefault="00D66B3D" w:rsidP="00B3078A">
            <w:pPr>
              <w:rPr>
                <w:bCs/>
                <w:sz w:val="22"/>
                <w:szCs w:val="22"/>
              </w:rPr>
            </w:pPr>
            <w:r w:rsidRPr="00D66B3D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2FA" w14:textId="77777777" w:rsidR="00D66B3D" w:rsidRPr="00D66B3D" w:rsidRDefault="00D66B3D" w:rsidP="00395C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D66B3D">
              <w:rPr>
                <w:color w:val="000000"/>
                <w:sz w:val="22"/>
                <w:szCs w:val="22"/>
              </w:rPr>
              <w:t>по заявкам ОУ</w:t>
            </w:r>
            <w:r w:rsidRPr="00D66B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692B7F7" w14:textId="77777777" w:rsidR="00D66B3D" w:rsidRPr="00D66B3D" w:rsidRDefault="00D66B3D" w:rsidP="00395C37">
            <w:pPr>
              <w:rPr>
                <w:color w:val="000000"/>
                <w:sz w:val="22"/>
                <w:szCs w:val="22"/>
              </w:rPr>
            </w:pPr>
            <w:r w:rsidRPr="00D66B3D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D66B3D">
              <w:rPr>
                <w:color w:val="000000"/>
                <w:sz w:val="22"/>
                <w:szCs w:val="22"/>
              </w:rPr>
              <w:t xml:space="preserve"> </w:t>
            </w:r>
          </w:p>
          <w:p w14:paraId="64A7D070" w14:textId="77777777" w:rsidR="00D66B3D" w:rsidRPr="00D66B3D" w:rsidRDefault="00D66B3D" w:rsidP="00B3078A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FC80" w14:textId="77777777" w:rsidR="00D66B3D" w:rsidRPr="00D66B3D" w:rsidRDefault="00D66B3D" w:rsidP="00395C37">
            <w:pPr>
              <w:rPr>
                <w:sz w:val="22"/>
                <w:szCs w:val="22"/>
              </w:rPr>
            </w:pPr>
            <w:proofErr w:type="spellStart"/>
            <w:r w:rsidRPr="00D66B3D">
              <w:rPr>
                <w:sz w:val="22"/>
                <w:szCs w:val="22"/>
              </w:rPr>
              <w:t>Кочина</w:t>
            </w:r>
            <w:proofErr w:type="spellEnd"/>
            <w:r w:rsidRPr="00D66B3D">
              <w:rPr>
                <w:sz w:val="22"/>
                <w:szCs w:val="22"/>
              </w:rPr>
              <w:t xml:space="preserve"> И.В.</w:t>
            </w:r>
          </w:p>
          <w:p w14:paraId="14F43D78" w14:textId="676EA199" w:rsidR="00D66B3D" w:rsidRPr="00D66B3D" w:rsidRDefault="00D66B3D" w:rsidP="00B3078A">
            <w:pPr>
              <w:rPr>
                <w:sz w:val="22"/>
                <w:szCs w:val="22"/>
              </w:rPr>
            </w:pPr>
            <w:r w:rsidRPr="00D66B3D">
              <w:rPr>
                <w:sz w:val="22"/>
                <w:szCs w:val="22"/>
              </w:rPr>
              <w:t>Синельникова И.А.</w:t>
            </w:r>
          </w:p>
        </w:tc>
      </w:tr>
      <w:tr w:rsidR="00D66B3D" w:rsidRPr="008C2E80" w14:paraId="1BA165C1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EEB" w14:textId="4DC376D4" w:rsidR="00D66B3D" w:rsidRPr="00D66B3D" w:rsidRDefault="00D66B3D" w:rsidP="00B3078A">
            <w:pPr>
              <w:rPr>
                <w:bCs/>
                <w:sz w:val="22"/>
                <w:szCs w:val="22"/>
              </w:rPr>
            </w:pPr>
            <w:r w:rsidRPr="00D66B3D">
              <w:rPr>
                <w:bCs/>
                <w:sz w:val="22"/>
                <w:szCs w:val="22"/>
              </w:rPr>
              <w:t>Отчет руководителей музеев за 2024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F59" w14:textId="02DF530B" w:rsidR="00D66B3D" w:rsidRPr="00D66B3D" w:rsidRDefault="00D66B3D" w:rsidP="00B3078A">
            <w:pPr>
              <w:rPr>
                <w:color w:val="000000"/>
                <w:sz w:val="22"/>
                <w:szCs w:val="22"/>
              </w:rPr>
            </w:pPr>
            <w:r w:rsidRPr="00D66B3D">
              <w:rPr>
                <w:sz w:val="22"/>
                <w:szCs w:val="22"/>
              </w:rPr>
              <w:t>до 15.01.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1016" w14:textId="77777777" w:rsidR="00D66B3D" w:rsidRPr="00D66B3D" w:rsidRDefault="00D66B3D" w:rsidP="00395C37">
            <w:pPr>
              <w:rPr>
                <w:sz w:val="22"/>
                <w:szCs w:val="22"/>
              </w:rPr>
            </w:pPr>
            <w:proofErr w:type="spellStart"/>
            <w:r w:rsidRPr="00D66B3D">
              <w:rPr>
                <w:sz w:val="22"/>
                <w:szCs w:val="22"/>
              </w:rPr>
              <w:t>Кочина</w:t>
            </w:r>
            <w:proofErr w:type="spellEnd"/>
            <w:r w:rsidRPr="00D66B3D">
              <w:rPr>
                <w:sz w:val="22"/>
                <w:szCs w:val="22"/>
              </w:rPr>
              <w:t xml:space="preserve"> И.В.</w:t>
            </w:r>
          </w:p>
          <w:p w14:paraId="761FD7EF" w14:textId="77777777" w:rsidR="00D66B3D" w:rsidRPr="00D66B3D" w:rsidRDefault="00D66B3D" w:rsidP="00395C37">
            <w:pPr>
              <w:rPr>
                <w:sz w:val="22"/>
                <w:szCs w:val="22"/>
              </w:rPr>
            </w:pPr>
            <w:r w:rsidRPr="00D66B3D">
              <w:rPr>
                <w:sz w:val="22"/>
                <w:szCs w:val="22"/>
              </w:rPr>
              <w:t xml:space="preserve">Синельникова И.А. </w:t>
            </w:r>
          </w:p>
          <w:p w14:paraId="06F261DF" w14:textId="3EABD1A7" w:rsidR="00D66B3D" w:rsidRPr="00D66B3D" w:rsidRDefault="00D66B3D" w:rsidP="00B3078A">
            <w:pPr>
              <w:rPr>
                <w:sz w:val="22"/>
                <w:szCs w:val="22"/>
              </w:rPr>
            </w:pPr>
            <w:r w:rsidRPr="00D66B3D">
              <w:rPr>
                <w:sz w:val="22"/>
                <w:szCs w:val="22"/>
              </w:rPr>
              <w:t>Руководители  музеев ОУ</w:t>
            </w:r>
          </w:p>
        </w:tc>
      </w:tr>
      <w:tr w:rsidR="00D66B3D" w:rsidRPr="008C2E80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137C4FBB" w:rsidR="00D66B3D" w:rsidRPr="00D66B3D" w:rsidRDefault="00D66B3D" w:rsidP="00B3078A">
            <w:pPr>
              <w:rPr>
                <w:bCs/>
                <w:sz w:val="22"/>
                <w:szCs w:val="22"/>
              </w:rPr>
            </w:pPr>
            <w:r w:rsidRPr="00D66B3D">
              <w:rPr>
                <w:bCs/>
                <w:sz w:val="22"/>
                <w:szCs w:val="22"/>
              </w:rPr>
              <w:t>Передвижная выставка «Куклы в русских народных костюмах»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FBC" w14:textId="77777777" w:rsidR="00D66B3D" w:rsidRPr="00D66B3D" w:rsidRDefault="00D66B3D" w:rsidP="00395C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D66B3D">
              <w:rPr>
                <w:color w:val="000000"/>
                <w:sz w:val="22"/>
                <w:szCs w:val="22"/>
              </w:rPr>
              <w:t>по заявкам ОУ</w:t>
            </w:r>
            <w:r w:rsidRPr="00D66B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52F14E5" w14:textId="51A173C9" w:rsidR="00D66B3D" w:rsidRPr="00D66B3D" w:rsidRDefault="00D66B3D" w:rsidP="00B3078A">
            <w:pPr>
              <w:rPr>
                <w:color w:val="000000"/>
                <w:sz w:val="22"/>
                <w:szCs w:val="22"/>
              </w:rPr>
            </w:pPr>
            <w:r w:rsidRPr="00D66B3D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D66B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AE33" w14:textId="77777777" w:rsidR="00D66B3D" w:rsidRPr="00D66B3D" w:rsidRDefault="00D66B3D" w:rsidP="00395C37">
            <w:pPr>
              <w:rPr>
                <w:sz w:val="22"/>
                <w:szCs w:val="22"/>
              </w:rPr>
            </w:pPr>
            <w:proofErr w:type="spellStart"/>
            <w:r w:rsidRPr="00D66B3D">
              <w:rPr>
                <w:sz w:val="22"/>
                <w:szCs w:val="22"/>
              </w:rPr>
              <w:t>Кочина</w:t>
            </w:r>
            <w:proofErr w:type="spellEnd"/>
            <w:r w:rsidRPr="00D66B3D">
              <w:rPr>
                <w:sz w:val="22"/>
                <w:szCs w:val="22"/>
              </w:rPr>
              <w:t xml:space="preserve"> И.В.</w:t>
            </w:r>
          </w:p>
          <w:p w14:paraId="6A4164C3" w14:textId="1A12D0EB" w:rsidR="00D66B3D" w:rsidRPr="00D66B3D" w:rsidRDefault="00D66B3D" w:rsidP="00B3078A">
            <w:pPr>
              <w:rPr>
                <w:sz w:val="22"/>
                <w:szCs w:val="22"/>
              </w:rPr>
            </w:pPr>
            <w:proofErr w:type="spellStart"/>
            <w:r w:rsidRPr="00D66B3D">
              <w:rPr>
                <w:sz w:val="22"/>
                <w:szCs w:val="22"/>
              </w:rPr>
              <w:t>Букова</w:t>
            </w:r>
            <w:proofErr w:type="spellEnd"/>
            <w:r w:rsidRPr="00D66B3D">
              <w:rPr>
                <w:sz w:val="22"/>
                <w:szCs w:val="22"/>
              </w:rPr>
              <w:t xml:space="preserve"> Т.И.</w:t>
            </w:r>
          </w:p>
        </w:tc>
      </w:tr>
      <w:tr w:rsidR="00B3078A" w:rsidRPr="008C2E80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B3078A" w:rsidRPr="008C2E80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3634EA" w:rsidRPr="008C2E80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FF2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1299D164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3202A113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9EA3523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55BF6A2F" w14:textId="19055463" w:rsidR="003634EA" w:rsidRPr="003634EA" w:rsidRDefault="003634EA" w:rsidP="00B3078A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72E" w14:textId="77777777" w:rsidR="003634EA" w:rsidRPr="003634EA" w:rsidRDefault="003634EA" w:rsidP="00395C37">
            <w:pPr>
              <w:snapToGrid w:val="0"/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по заявкам</w:t>
            </w:r>
          </w:p>
          <w:p w14:paraId="4C1D28E9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</w:rPr>
              <w:t>Центр «Созвездие»</w:t>
            </w:r>
          </w:p>
          <w:p w14:paraId="72556358" w14:textId="15B74D63" w:rsidR="003634EA" w:rsidRPr="003634EA" w:rsidRDefault="003634EA" w:rsidP="00B3078A">
            <w:pPr>
              <w:rPr>
                <w:sz w:val="22"/>
                <w:szCs w:val="22"/>
              </w:rPr>
            </w:pPr>
            <w:r w:rsidRPr="003634EA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12B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proofErr w:type="spellStart"/>
            <w:r w:rsidRPr="003634EA">
              <w:rPr>
                <w:sz w:val="22"/>
                <w:szCs w:val="22"/>
              </w:rPr>
              <w:t>Кочина</w:t>
            </w:r>
            <w:proofErr w:type="spellEnd"/>
            <w:r w:rsidRPr="003634EA">
              <w:rPr>
                <w:sz w:val="22"/>
                <w:szCs w:val="22"/>
              </w:rPr>
              <w:t xml:space="preserve"> И.В.</w:t>
            </w:r>
          </w:p>
          <w:p w14:paraId="5E081CEB" w14:textId="77777777" w:rsidR="003634EA" w:rsidRPr="003634EA" w:rsidRDefault="003634EA" w:rsidP="00395C37">
            <w:pPr>
              <w:rPr>
                <w:sz w:val="22"/>
                <w:szCs w:val="22"/>
              </w:rPr>
            </w:pPr>
            <w:proofErr w:type="spellStart"/>
            <w:r w:rsidRPr="003634EA">
              <w:rPr>
                <w:sz w:val="22"/>
                <w:szCs w:val="22"/>
              </w:rPr>
              <w:t>Рябчикова</w:t>
            </w:r>
            <w:proofErr w:type="spellEnd"/>
            <w:r w:rsidRPr="003634EA">
              <w:rPr>
                <w:sz w:val="22"/>
                <w:szCs w:val="22"/>
              </w:rPr>
              <w:t xml:space="preserve"> С.В.</w:t>
            </w:r>
          </w:p>
          <w:p w14:paraId="15EEE03A" w14:textId="77777777" w:rsidR="003634EA" w:rsidRPr="003634EA" w:rsidRDefault="003634EA" w:rsidP="00B3078A">
            <w:pPr>
              <w:rPr>
                <w:sz w:val="22"/>
                <w:szCs w:val="22"/>
              </w:rPr>
            </w:pPr>
          </w:p>
        </w:tc>
      </w:tr>
      <w:tr w:rsidR="003634EA" w:rsidRPr="008C2E80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0A7" w14:textId="57C9BC5C" w:rsidR="003634EA" w:rsidRPr="003634EA" w:rsidRDefault="003634EA" w:rsidP="00B3078A">
            <w:pPr>
              <w:jc w:val="both"/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215" w14:textId="77777777" w:rsidR="003634EA" w:rsidRPr="003634EA" w:rsidRDefault="003634EA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34EA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3F963CB2" w14:textId="77777777" w:rsidR="003634EA" w:rsidRPr="003634EA" w:rsidRDefault="003634EA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34EA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4D4BC948" w14:textId="01A353EE" w:rsidR="003634EA" w:rsidRPr="003634EA" w:rsidRDefault="003634EA" w:rsidP="00B3078A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78E13" w14:textId="77777777" w:rsidR="003634EA" w:rsidRPr="003634EA" w:rsidRDefault="003634EA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634E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3634E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933CADD" w14:textId="75726D14" w:rsidR="003634EA" w:rsidRPr="003634EA" w:rsidRDefault="003634EA" w:rsidP="00B3078A">
            <w:pPr>
              <w:rPr>
                <w:sz w:val="22"/>
                <w:szCs w:val="22"/>
              </w:rPr>
            </w:pPr>
            <w:r w:rsidRPr="003634EA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B3078A" w:rsidRPr="008C2E80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B3078A" w:rsidRPr="008C2E80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827440" w:rsidRPr="008C2E80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D881651" w:rsidR="00827440" w:rsidRPr="00827440" w:rsidRDefault="00827440" w:rsidP="00B3078A">
            <w:pPr>
              <w:rPr>
                <w:sz w:val="22"/>
                <w:szCs w:val="22"/>
              </w:rPr>
            </w:pPr>
            <w:r w:rsidRPr="00827440">
              <w:rPr>
                <w:color w:val="000000"/>
                <w:sz w:val="22"/>
                <w:szCs w:val="22"/>
              </w:rPr>
              <w:t xml:space="preserve">Перевод </w:t>
            </w:r>
            <w:proofErr w:type="gramStart"/>
            <w:r w:rsidRPr="0082744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27440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5B31ECFA" w:rsidR="00827440" w:rsidRPr="00827440" w:rsidRDefault="00827440" w:rsidP="00B3078A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2744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9EAD2" w14:textId="77777777" w:rsidR="00827440" w:rsidRPr="00827440" w:rsidRDefault="00827440" w:rsidP="00395C37">
            <w:pPr>
              <w:rPr>
                <w:sz w:val="22"/>
                <w:szCs w:val="22"/>
              </w:rPr>
            </w:pPr>
            <w:proofErr w:type="spellStart"/>
            <w:r w:rsidRPr="00827440">
              <w:rPr>
                <w:sz w:val="22"/>
                <w:szCs w:val="22"/>
              </w:rPr>
              <w:t>Кочина</w:t>
            </w:r>
            <w:proofErr w:type="spellEnd"/>
            <w:r w:rsidRPr="00827440">
              <w:rPr>
                <w:sz w:val="22"/>
                <w:szCs w:val="22"/>
              </w:rPr>
              <w:t xml:space="preserve"> И.В.</w:t>
            </w:r>
          </w:p>
          <w:p w14:paraId="7B8212C1" w14:textId="34A267C3" w:rsidR="00827440" w:rsidRPr="00827440" w:rsidRDefault="00827440" w:rsidP="00B3078A">
            <w:pPr>
              <w:rPr>
                <w:sz w:val="22"/>
                <w:szCs w:val="22"/>
              </w:rPr>
            </w:pPr>
            <w:proofErr w:type="spellStart"/>
            <w:r w:rsidRPr="00827440">
              <w:rPr>
                <w:sz w:val="22"/>
                <w:szCs w:val="22"/>
              </w:rPr>
              <w:t>Бауфал</w:t>
            </w:r>
            <w:proofErr w:type="spellEnd"/>
            <w:r w:rsidRPr="00827440">
              <w:rPr>
                <w:sz w:val="22"/>
                <w:szCs w:val="22"/>
              </w:rPr>
              <w:t xml:space="preserve"> К.О.</w:t>
            </w:r>
          </w:p>
        </w:tc>
      </w:tr>
      <w:tr w:rsidR="00827440" w:rsidRPr="008C2E80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47173702" w:rsidR="00827440" w:rsidRPr="00827440" w:rsidRDefault="00827440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27440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827440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827440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27440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827440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27440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F84" w14:textId="77777777" w:rsidR="00827440" w:rsidRPr="00827440" w:rsidRDefault="00827440" w:rsidP="00395C3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7440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C236469" w:rsidR="00827440" w:rsidRPr="00827440" w:rsidRDefault="00827440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744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FD1E" w14:textId="77777777" w:rsidR="00827440" w:rsidRPr="00827440" w:rsidRDefault="00827440" w:rsidP="00395C3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B96134" w:rsidR="00827440" w:rsidRPr="00827440" w:rsidRDefault="00827440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27440" w:rsidRPr="008C2E80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445A6D7F" w:rsidR="00827440" w:rsidRPr="00827440" w:rsidRDefault="00827440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27440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2942FC1" w:rsidR="00827440" w:rsidRPr="00827440" w:rsidRDefault="00827440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744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F351" w14:textId="77777777" w:rsidR="00827440" w:rsidRPr="00827440" w:rsidRDefault="00827440" w:rsidP="00395C3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31701E6D" w:rsidR="00827440" w:rsidRPr="00827440" w:rsidRDefault="00827440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27440" w:rsidRPr="008C2E80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4335777B" w:rsidR="00827440" w:rsidRPr="00827440" w:rsidRDefault="00827440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27440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1FAA8CDF" w:rsidR="00827440" w:rsidRPr="00827440" w:rsidRDefault="00827440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744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A4A1" w14:textId="77777777" w:rsidR="00827440" w:rsidRPr="00827440" w:rsidRDefault="00827440" w:rsidP="00395C3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5DD778BF" w:rsidR="00827440" w:rsidRPr="00827440" w:rsidRDefault="00827440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27440" w:rsidRPr="008C2E80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6D9C3050" w:rsidR="00827440" w:rsidRPr="00827440" w:rsidRDefault="00827440" w:rsidP="00B3078A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27440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57210301" w:rsidR="00827440" w:rsidRPr="00827440" w:rsidRDefault="00827440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2744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1F7" w14:textId="77777777" w:rsidR="00827440" w:rsidRPr="00827440" w:rsidRDefault="00827440" w:rsidP="00395C3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3DE83C71" w:rsidR="00827440" w:rsidRPr="00827440" w:rsidRDefault="00827440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27440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27440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3078A" w:rsidRPr="008C2E80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B3078A" w:rsidRPr="008C2E80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9531F7" w:rsidRPr="008C2E80" w14:paraId="71986B4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0BB" w14:textId="77777777" w:rsidR="009531F7" w:rsidRPr="009531F7" w:rsidRDefault="009531F7" w:rsidP="00395C37">
            <w:pPr>
              <w:widowControl w:val="0"/>
              <w:jc w:val="both"/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Районная палеонтологическая викторина</w:t>
            </w:r>
          </w:p>
          <w:p w14:paraId="237F6B94" w14:textId="77777777" w:rsidR="009531F7" w:rsidRPr="009531F7" w:rsidRDefault="009531F7" w:rsidP="00395C37">
            <w:pPr>
              <w:widowControl w:val="0"/>
              <w:jc w:val="both"/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- представление конкурсных материалов</w:t>
            </w:r>
          </w:p>
          <w:p w14:paraId="6A4ED7D7" w14:textId="77777777" w:rsidR="009531F7" w:rsidRPr="009531F7" w:rsidRDefault="009531F7" w:rsidP="00395C37">
            <w:pPr>
              <w:widowControl w:val="0"/>
              <w:jc w:val="both"/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- подведение итогов</w:t>
            </w:r>
          </w:p>
          <w:p w14:paraId="7C85C5FD" w14:textId="312490A2" w:rsidR="009531F7" w:rsidRPr="009531F7" w:rsidRDefault="009531F7" w:rsidP="00B3078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F1D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23.12.24-31.01.25</w:t>
            </w:r>
          </w:p>
          <w:p w14:paraId="59E81CAE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до 25.01</w:t>
            </w:r>
          </w:p>
          <w:p w14:paraId="3CC7752F" w14:textId="38A1348D" w:rsidR="009531F7" w:rsidRPr="009531F7" w:rsidRDefault="009531F7" w:rsidP="00B3078A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до 31.01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9C9EF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proofErr w:type="spellStart"/>
            <w:r w:rsidRPr="009531F7">
              <w:rPr>
                <w:sz w:val="22"/>
                <w:szCs w:val="22"/>
              </w:rPr>
              <w:t>Кочина</w:t>
            </w:r>
            <w:proofErr w:type="spellEnd"/>
            <w:r w:rsidRPr="009531F7">
              <w:rPr>
                <w:sz w:val="22"/>
                <w:szCs w:val="22"/>
              </w:rPr>
              <w:t xml:space="preserve"> И.В.</w:t>
            </w:r>
          </w:p>
          <w:p w14:paraId="44749EF4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proofErr w:type="spellStart"/>
            <w:r w:rsidRPr="009531F7">
              <w:rPr>
                <w:sz w:val="22"/>
                <w:szCs w:val="22"/>
              </w:rPr>
              <w:t>Трындина</w:t>
            </w:r>
            <w:proofErr w:type="spellEnd"/>
            <w:r w:rsidRPr="009531F7">
              <w:rPr>
                <w:sz w:val="22"/>
                <w:szCs w:val="22"/>
              </w:rPr>
              <w:t xml:space="preserve"> Т.С.</w:t>
            </w:r>
          </w:p>
          <w:p w14:paraId="4F40520C" w14:textId="77777777" w:rsidR="009531F7" w:rsidRPr="009531F7" w:rsidRDefault="009531F7" w:rsidP="00B3078A">
            <w:pPr>
              <w:rPr>
                <w:sz w:val="22"/>
                <w:szCs w:val="22"/>
              </w:rPr>
            </w:pPr>
          </w:p>
        </w:tc>
      </w:tr>
      <w:tr w:rsidR="009531F7" w:rsidRPr="008C2E80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8F6" w14:textId="0DA2BDBC" w:rsidR="009531F7" w:rsidRPr="009531F7" w:rsidRDefault="009531F7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lastRenderedPageBreak/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333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в течение месяца</w:t>
            </w:r>
          </w:p>
          <w:p w14:paraId="6CDB2540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Центр "Созвездие"</w:t>
            </w:r>
          </w:p>
          <w:p w14:paraId="1D71683F" w14:textId="2E30ED68" w:rsidR="009531F7" w:rsidRPr="009531F7" w:rsidRDefault="009531F7" w:rsidP="00B3078A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06AA7" w14:textId="77777777" w:rsidR="009531F7" w:rsidRPr="009531F7" w:rsidRDefault="009531F7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531F7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9531F7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ED8412A" w14:textId="77777777" w:rsidR="009531F7" w:rsidRPr="009531F7" w:rsidRDefault="009531F7" w:rsidP="00395C37">
            <w:pPr>
              <w:rPr>
                <w:sz w:val="22"/>
                <w:szCs w:val="22"/>
              </w:rPr>
            </w:pPr>
            <w:r w:rsidRPr="009531F7">
              <w:rPr>
                <w:sz w:val="22"/>
                <w:szCs w:val="22"/>
              </w:rPr>
              <w:t>Захарова Т.А.</w:t>
            </w:r>
          </w:p>
          <w:p w14:paraId="22B8F92D" w14:textId="77777777" w:rsidR="009531F7" w:rsidRPr="009531F7" w:rsidRDefault="009531F7" w:rsidP="00B3078A">
            <w:pPr>
              <w:rPr>
                <w:sz w:val="22"/>
                <w:szCs w:val="22"/>
              </w:rPr>
            </w:pPr>
          </w:p>
        </w:tc>
      </w:tr>
      <w:tr w:rsidR="00B3078A" w:rsidRPr="008C2E80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B3078A" w:rsidRPr="008C2E80" w:rsidRDefault="00B3078A" w:rsidP="00B3078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B3078A" w:rsidRPr="008C2E80" w:rsidRDefault="00B3078A" w:rsidP="00B3078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B3078A" w:rsidRPr="008C2E80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B3078A" w:rsidRPr="008C2E80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5F531004" w:rsidR="00B3078A" w:rsidRPr="008C2E80" w:rsidRDefault="00B3078A" w:rsidP="00B3078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Выпуск и распространение рекламных листовок, по работе ТД «Рука к руке»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E41" w14:textId="77777777" w:rsidR="00B3078A" w:rsidRPr="008C2E80" w:rsidRDefault="00B3078A" w:rsidP="00B3078A">
            <w:pPr>
              <w:rPr>
                <w:bCs/>
                <w:sz w:val="22"/>
                <w:szCs w:val="22"/>
              </w:rPr>
            </w:pPr>
            <w:r w:rsidRPr="008C2E80">
              <w:rPr>
                <w:bCs/>
                <w:sz w:val="22"/>
                <w:szCs w:val="22"/>
              </w:rPr>
              <w:t>09.01. – 31.01</w:t>
            </w:r>
          </w:p>
          <w:p w14:paraId="134959C4" w14:textId="42EC73C1" w:rsidR="00B3078A" w:rsidRPr="008C2E80" w:rsidRDefault="00B3078A" w:rsidP="00B3078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B3078A" w:rsidRPr="008C2E80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8C2E80">
              <w:rPr>
                <w:sz w:val="22"/>
                <w:szCs w:val="22"/>
              </w:rPr>
              <w:t>Шпейнова</w:t>
            </w:r>
            <w:proofErr w:type="spellEnd"/>
            <w:r w:rsidRPr="008C2E80">
              <w:rPr>
                <w:sz w:val="22"/>
                <w:szCs w:val="22"/>
              </w:rPr>
              <w:t xml:space="preserve"> Н.Н</w:t>
            </w:r>
          </w:p>
          <w:p w14:paraId="00057CE3" w14:textId="1BC7C756" w:rsidR="00B3078A" w:rsidRPr="008C2E80" w:rsidRDefault="00B3078A" w:rsidP="00B3078A">
            <w:pPr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Орлова Н.А.</w:t>
            </w:r>
          </w:p>
        </w:tc>
      </w:tr>
      <w:tr w:rsidR="00120F1C" w:rsidRPr="008C2E80" w14:paraId="25A04A7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C14" w14:textId="77777777" w:rsidR="00120F1C" w:rsidRPr="00120F1C" w:rsidRDefault="00120F1C" w:rsidP="00395C37">
            <w:pPr>
              <w:rPr>
                <w:bCs/>
                <w:sz w:val="22"/>
                <w:szCs w:val="22"/>
              </w:rPr>
            </w:pPr>
            <w:proofErr w:type="spellStart"/>
            <w:r w:rsidRPr="00120F1C">
              <w:rPr>
                <w:bCs/>
                <w:sz w:val="22"/>
                <w:szCs w:val="22"/>
              </w:rPr>
              <w:t>Тренинговое</w:t>
            </w:r>
            <w:proofErr w:type="spellEnd"/>
            <w:r w:rsidRPr="00120F1C">
              <w:rPr>
                <w:bCs/>
                <w:sz w:val="22"/>
                <w:szCs w:val="22"/>
              </w:rPr>
              <w:t xml:space="preserve"> занятие по профилактике</w:t>
            </w:r>
          </w:p>
          <w:p w14:paraId="5B0D856C" w14:textId="22D3636E" w:rsidR="00120F1C" w:rsidRPr="00120F1C" w:rsidRDefault="00120F1C" w:rsidP="00120F1C">
            <w:pPr>
              <w:rPr>
                <w:bCs/>
                <w:sz w:val="22"/>
                <w:szCs w:val="22"/>
              </w:rPr>
            </w:pPr>
            <w:r w:rsidRPr="00120F1C">
              <w:rPr>
                <w:bCs/>
                <w:sz w:val="22"/>
                <w:szCs w:val="22"/>
              </w:rPr>
              <w:t>здорового образа жизни для обучающихся 5-9 классов «Сегодня в моде здоровье»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748" w14:textId="74B98FB5" w:rsidR="00120F1C" w:rsidRPr="00120F1C" w:rsidRDefault="00120F1C" w:rsidP="00395C37">
            <w:pPr>
              <w:rPr>
                <w:bCs/>
                <w:sz w:val="22"/>
                <w:szCs w:val="22"/>
              </w:rPr>
            </w:pPr>
            <w:r w:rsidRPr="00120F1C">
              <w:rPr>
                <w:bCs/>
                <w:sz w:val="22"/>
                <w:szCs w:val="22"/>
              </w:rPr>
              <w:t>17.01 –</w:t>
            </w:r>
            <w:r>
              <w:rPr>
                <w:bCs/>
                <w:sz w:val="22"/>
                <w:szCs w:val="22"/>
              </w:rPr>
              <w:t xml:space="preserve"> МОУ </w:t>
            </w:r>
            <w:r w:rsidRPr="00120F1C">
              <w:rPr>
                <w:bCs/>
                <w:sz w:val="22"/>
                <w:szCs w:val="22"/>
              </w:rPr>
              <w:t>Першинская ОШ</w:t>
            </w:r>
          </w:p>
          <w:p w14:paraId="30C45E6C" w14:textId="40E2A6ED" w:rsidR="00120F1C" w:rsidRPr="00120F1C" w:rsidRDefault="00120F1C" w:rsidP="00B3078A">
            <w:pPr>
              <w:rPr>
                <w:bCs/>
                <w:sz w:val="22"/>
                <w:szCs w:val="22"/>
              </w:rPr>
            </w:pPr>
            <w:r w:rsidRPr="00120F1C">
              <w:rPr>
                <w:bCs/>
                <w:sz w:val="22"/>
                <w:szCs w:val="22"/>
              </w:rPr>
              <w:t>20, 27.</w:t>
            </w:r>
            <w:r>
              <w:rPr>
                <w:bCs/>
                <w:sz w:val="22"/>
                <w:szCs w:val="22"/>
              </w:rPr>
              <w:t xml:space="preserve">01.– МОУ </w:t>
            </w:r>
            <w:proofErr w:type="gramStart"/>
            <w:r>
              <w:rPr>
                <w:bCs/>
                <w:sz w:val="22"/>
                <w:szCs w:val="22"/>
              </w:rPr>
              <w:t>Левобережная</w:t>
            </w:r>
            <w:proofErr w:type="gramEnd"/>
            <w:r>
              <w:rPr>
                <w:bCs/>
                <w:sz w:val="22"/>
                <w:szCs w:val="22"/>
              </w:rPr>
              <w:t xml:space="preserve"> СШ (5 классы)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FCF6" w14:textId="77777777" w:rsidR="00120F1C" w:rsidRPr="00120F1C" w:rsidRDefault="00120F1C" w:rsidP="00395C37">
            <w:pPr>
              <w:rPr>
                <w:sz w:val="22"/>
                <w:szCs w:val="22"/>
              </w:rPr>
            </w:pPr>
            <w:proofErr w:type="spellStart"/>
            <w:r w:rsidRPr="00120F1C">
              <w:rPr>
                <w:sz w:val="22"/>
                <w:szCs w:val="22"/>
              </w:rPr>
              <w:t>Шпейнова</w:t>
            </w:r>
            <w:proofErr w:type="spellEnd"/>
            <w:r w:rsidRPr="00120F1C">
              <w:rPr>
                <w:sz w:val="22"/>
                <w:szCs w:val="22"/>
              </w:rPr>
              <w:t xml:space="preserve"> Н.Н.</w:t>
            </w:r>
          </w:p>
          <w:p w14:paraId="78671512" w14:textId="49A88CA5" w:rsidR="00120F1C" w:rsidRPr="00120F1C" w:rsidRDefault="00120F1C" w:rsidP="00120F1C">
            <w:pPr>
              <w:rPr>
                <w:sz w:val="22"/>
                <w:szCs w:val="22"/>
              </w:rPr>
            </w:pPr>
            <w:proofErr w:type="spellStart"/>
            <w:r w:rsidRPr="00120F1C">
              <w:rPr>
                <w:sz w:val="22"/>
                <w:szCs w:val="22"/>
              </w:rPr>
              <w:t>Пиликова</w:t>
            </w:r>
            <w:proofErr w:type="spellEnd"/>
            <w:r w:rsidRPr="00120F1C">
              <w:rPr>
                <w:sz w:val="22"/>
                <w:szCs w:val="22"/>
              </w:rPr>
              <w:t xml:space="preserve"> Н.Ю</w:t>
            </w:r>
            <w:r>
              <w:rPr>
                <w:sz w:val="22"/>
                <w:szCs w:val="22"/>
              </w:rPr>
              <w:t>.</w:t>
            </w:r>
          </w:p>
        </w:tc>
      </w:tr>
      <w:tr w:rsidR="00B3078A" w:rsidRPr="008C2E80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7777777" w:rsidR="00B3078A" w:rsidRPr="008C2E80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B3078A" w:rsidRPr="008C2E80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B3078A" w:rsidRPr="008C2E80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B3078A" w:rsidRPr="008C2E80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B3078A" w:rsidRPr="008C2E80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9B3BFF" w:rsidRPr="008C2E80" w14:paraId="5E4D0875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593" w14:textId="0D9ACFBA" w:rsidR="009B3BFF" w:rsidRPr="008C2E80" w:rsidRDefault="009B3BFF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Ежеквартальный отчет об исполнении МЗ за 4 кв.202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2FD" w14:textId="071FC767" w:rsidR="009B3BFF" w:rsidRPr="008C2E80" w:rsidRDefault="009B3BFF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B3BFF">
              <w:rPr>
                <w:sz w:val="22"/>
                <w:szCs w:val="22"/>
                <w:lang w:eastAsia="en-US"/>
              </w:rPr>
              <w:t>До 10.01.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2A4E7" w14:textId="693160B4" w:rsidR="009B3BFF" w:rsidRPr="008C2E80" w:rsidRDefault="009B3BFF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 Руководители ОУ</w:t>
            </w:r>
          </w:p>
        </w:tc>
      </w:tr>
      <w:tr w:rsidR="00A5661A" w:rsidRPr="008C2E80" w14:paraId="11E9D9D6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623" w14:textId="55992518" w:rsidR="00A5661A" w:rsidRPr="008C2E80" w:rsidRDefault="00A5661A" w:rsidP="001B02E1">
            <w:pPr>
              <w:spacing w:line="252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Отчет по показателям эффективности деятельности руководителей ОУ за 202</w:t>
            </w:r>
            <w:r w:rsidR="001B02E1">
              <w:rPr>
                <w:sz w:val="22"/>
                <w:szCs w:val="22"/>
              </w:rPr>
              <w:t>4</w:t>
            </w:r>
            <w:r w:rsidRPr="008C2E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2CF" w14:textId="44DB30FD" w:rsidR="00A5661A" w:rsidRPr="0060513A" w:rsidRDefault="00A5661A" w:rsidP="001B02E1">
            <w:pPr>
              <w:spacing w:line="252" w:lineRule="auto"/>
              <w:rPr>
                <w:sz w:val="22"/>
                <w:szCs w:val="22"/>
              </w:rPr>
            </w:pPr>
            <w:r w:rsidRPr="0060513A">
              <w:rPr>
                <w:sz w:val="22"/>
                <w:szCs w:val="22"/>
              </w:rPr>
              <w:t>До 2</w:t>
            </w:r>
            <w:r w:rsidR="001B02E1" w:rsidRPr="0060513A">
              <w:rPr>
                <w:sz w:val="22"/>
                <w:szCs w:val="22"/>
              </w:rPr>
              <w:t>4</w:t>
            </w:r>
            <w:r w:rsidRPr="0060513A">
              <w:rPr>
                <w:sz w:val="22"/>
                <w:szCs w:val="22"/>
              </w:rPr>
              <w:t>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08DBA" w14:textId="4BA05222" w:rsidR="00A5661A" w:rsidRPr="008C2E80" w:rsidRDefault="00A5661A" w:rsidP="00B3078A">
            <w:pPr>
              <w:spacing w:line="276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D05BA7" w:rsidRPr="008C2E80" w14:paraId="55C53BA7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96B" w14:textId="69ACDD0F" w:rsidR="00D05BA7" w:rsidRPr="008C2E80" w:rsidRDefault="00D05BA7" w:rsidP="00D05BA7">
            <w:pPr>
              <w:spacing w:line="252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 xml:space="preserve">Отчет по </w:t>
            </w:r>
            <w:r>
              <w:rPr>
                <w:sz w:val="22"/>
                <w:szCs w:val="22"/>
              </w:rPr>
              <w:t xml:space="preserve">объёмным показателям </w:t>
            </w:r>
            <w:r w:rsidRPr="008C2E80">
              <w:rPr>
                <w:sz w:val="22"/>
                <w:szCs w:val="22"/>
              </w:rPr>
              <w:t xml:space="preserve"> ОУ за 202</w:t>
            </w:r>
            <w:r>
              <w:rPr>
                <w:sz w:val="22"/>
                <w:szCs w:val="22"/>
              </w:rPr>
              <w:t>4</w:t>
            </w:r>
            <w:r w:rsidRPr="008C2E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0B4" w14:textId="3F1785A0" w:rsidR="00D05BA7" w:rsidRPr="0060513A" w:rsidRDefault="00D05BA7" w:rsidP="001B02E1">
            <w:pPr>
              <w:spacing w:line="252" w:lineRule="auto"/>
              <w:rPr>
                <w:sz w:val="22"/>
                <w:szCs w:val="22"/>
              </w:rPr>
            </w:pPr>
            <w:r w:rsidRPr="0060513A">
              <w:rPr>
                <w:sz w:val="22"/>
                <w:szCs w:val="22"/>
              </w:rPr>
              <w:t>До 24.01.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7B346" w14:textId="046E2199" w:rsidR="00D05BA7" w:rsidRPr="008C2E80" w:rsidRDefault="00D05BA7" w:rsidP="00B3078A">
            <w:pPr>
              <w:spacing w:line="276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B3078A" w:rsidRPr="008C2E80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B3078A" w:rsidRPr="008C2E80" w:rsidRDefault="00B3078A" w:rsidP="00B307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C2E80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7E78025D" w:rsidR="00B3078A" w:rsidRPr="0060513A" w:rsidRDefault="00B3078A" w:rsidP="00F2368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513A">
              <w:rPr>
                <w:sz w:val="22"/>
                <w:szCs w:val="22"/>
                <w:lang w:eastAsia="en-US"/>
              </w:rPr>
              <w:t>до 2</w:t>
            </w:r>
            <w:r w:rsidR="00F23688" w:rsidRPr="0060513A">
              <w:rPr>
                <w:sz w:val="22"/>
                <w:szCs w:val="22"/>
                <w:lang w:eastAsia="en-US"/>
              </w:rPr>
              <w:t>4</w:t>
            </w:r>
            <w:r w:rsidRPr="0060513A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Прыткова А.Г.</w:t>
            </w:r>
          </w:p>
          <w:p w14:paraId="394B93D8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120F1C" w:rsidRPr="008C2E80" w14:paraId="27D4BE26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335" w14:textId="1CE3D632" w:rsidR="00120F1C" w:rsidRPr="008C2E80" w:rsidRDefault="00120F1C" w:rsidP="00B307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C2E80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E9D" w14:textId="6B9D05BE" w:rsidR="00120F1C" w:rsidRPr="0060513A" w:rsidRDefault="00120F1C" w:rsidP="00F2368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513A">
              <w:rPr>
                <w:sz w:val="22"/>
                <w:szCs w:val="22"/>
                <w:lang w:eastAsia="en-US"/>
              </w:rPr>
              <w:t>до 24.01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2321A" w14:textId="77777777" w:rsidR="00120F1C" w:rsidRPr="008C2E80" w:rsidRDefault="00120F1C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713A604" w14:textId="4378CE76" w:rsidR="00120F1C" w:rsidRPr="008C2E80" w:rsidRDefault="00120F1C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120F1C" w:rsidRPr="008C2E80" w14:paraId="45BF4365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276" w14:textId="65F72944" w:rsidR="00120F1C" w:rsidRPr="008C2E80" w:rsidRDefault="00120F1C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по форме 1 ДОД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6BF" w14:textId="55F6F503" w:rsidR="00120F1C" w:rsidRPr="0060513A" w:rsidRDefault="00120F1C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0513A">
              <w:rPr>
                <w:sz w:val="22"/>
                <w:szCs w:val="22"/>
                <w:lang w:eastAsia="en-US"/>
              </w:rPr>
              <w:t>до 29.01.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4FB9" w14:textId="77777777" w:rsidR="00120F1C" w:rsidRPr="008C2E80" w:rsidRDefault="00120F1C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9A04D38" w14:textId="05597208" w:rsidR="00120F1C" w:rsidRPr="008C2E80" w:rsidRDefault="00120F1C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120F1C" w:rsidRPr="008C2E80" w14:paraId="1DF7CEC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46D" w14:textId="2911E94A" w:rsidR="00120F1C" w:rsidRDefault="00120F1C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15F" w14:textId="2F2F7D85" w:rsidR="00120F1C" w:rsidRPr="0060513A" w:rsidRDefault="00120F1C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0513A">
              <w:rPr>
                <w:sz w:val="22"/>
                <w:szCs w:val="22"/>
                <w:lang w:eastAsia="en-US"/>
              </w:rPr>
              <w:t>31.01.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35A7" w14:textId="77777777" w:rsidR="00120F1C" w:rsidRPr="008C2E80" w:rsidRDefault="00120F1C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6B365215" w14:textId="32EA1572" w:rsidR="00120F1C" w:rsidRDefault="00120F1C" w:rsidP="00395C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3078A" w:rsidRPr="008C2E80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26A49A89" w:rsidR="00B3078A" w:rsidRPr="008C2E80" w:rsidRDefault="00B3078A" w:rsidP="00B307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</w:t>
            </w:r>
            <w:r w:rsidR="008A308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B3078A" w:rsidRPr="008C2E80" w:rsidRDefault="00B3078A" w:rsidP="00B307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A10A5" w:rsidRPr="008C2E80" w14:paraId="096D1496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CAC" w14:textId="75B7BBFE" w:rsidR="002A10A5" w:rsidRPr="002A10A5" w:rsidRDefault="002A10A5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A10A5">
              <w:rPr>
                <w:bCs/>
                <w:sz w:val="22"/>
                <w:szCs w:val="22"/>
              </w:rPr>
              <w:t>Организация и проведение 1 этапа первенства по туризму среди обучающихся 2-4 классов левобережных школ – соревнования «Лабиринт»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DBDF" w14:textId="577D345B" w:rsidR="003F5B7C" w:rsidRDefault="002A10A5" w:rsidP="00F728C0">
            <w:pPr>
              <w:tabs>
                <w:tab w:val="left" w:pos="956"/>
                <w:tab w:val="center" w:pos="1339"/>
              </w:tabs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15.01.</w:t>
            </w:r>
            <w:r w:rsidR="00167785">
              <w:rPr>
                <w:sz w:val="22"/>
                <w:szCs w:val="22"/>
              </w:rPr>
              <w:tab/>
              <w:t xml:space="preserve">              </w:t>
            </w:r>
            <w:r w:rsidR="003F5B7C">
              <w:rPr>
                <w:sz w:val="22"/>
                <w:szCs w:val="22"/>
              </w:rPr>
              <w:t xml:space="preserve">     </w:t>
            </w:r>
            <w:r w:rsidR="00F728C0">
              <w:rPr>
                <w:sz w:val="22"/>
                <w:szCs w:val="22"/>
              </w:rPr>
              <w:t>12.00</w:t>
            </w:r>
            <w:bookmarkStart w:id="0" w:name="_GoBack"/>
            <w:bookmarkEnd w:id="0"/>
          </w:p>
          <w:p w14:paraId="0A88C19F" w14:textId="3E76F50D" w:rsidR="002A10A5" w:rsidRPr="002A10A5" w:rsidRDefault="002A10A5" w:rsidP="003F5B7C">
            <w:pPr>
              <w:tabs>
                <w:tab w:val="left" w:pos="956"/>
                <w:tab w:val="center" w:pos="1339"/>
              </w:tabs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МОУ Левобережная школа</w:t>
            </w:r>
          </w:p>
          <w:p w14:paraId="32BF8D90" w14:textId="24B3FF7B" w:rsidR="002A10A5" w:rsidRPr="002A10A5" w:rsidRDefault="002A10A5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686BB" w14:textId="77777777" w:rsidR="002A10A5" w:rsidRPr="002A10A5" w:rsidRDefault="002A10A5" w:rsidP="00395C37">
            <w:pPr>
              <w:jc w:val="both"/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Кочина</w:t>
            </w:r>
            <w:proofErr w:type="spellEnd"/>
            <w:r w:rsidRPr="002A10A5">
              <w:rPr>
                <w:sz w:val="22"/>
                <w:szCs w:val="22"/>
              </w:rPr>
              <w:t xml:space="preserve"> И.В.</w:t>
            </w:r>
          </w:p>
          <w:p w14:paraId="29EB7725" w14:textId="77777777" w:rsidR="002A10A5" w:rsidRPr="002A10A5" w:rsidRDefault="002A10A5" w:rsidP="00395C37">
            <w:pPr>
              <w:jc w:val="both"/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Долголожкина</w:t>
            </w:r>
            <w:proofErr w:type="spellEnd"/>
            <w:r w:rsidRPr="002A10A5">
              <w:rPr>
                <w:sz w:val="22"/>
                <w:szCs w:val="22"/>
              </w:rPr>
              <w:t xml:space="preserve"> Е.В.</w:t>
            </w:r>
          </w:p>
          <w:p w14:paraId="79A6A74C" w14:textId="3B78A609" w:rsidR="002A10A5" w:rsidRPr="002A10A5" w:rsidRDefault="002A10A5" w:rsidP="00B3078A">
            <w:pPr>
              <w:rPr>
                <w:sz w:val="22"/>
                <w:szCs w:val="22"/>
              </w:rPr>
            </w:pPr>
          </w:p>
        </w:tc>
      </w:tr>
      <w:tr w:rsidR="002A10A5" w:rsidRPr="008C2E80" w14:paraId="4A840152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AFE" w14:textId="4D36E648" w:rsidR="002A10A5" w:rsidRPr="002A10A5" w:rsidRDefault="002A10A5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A10A5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левобережных школ – олимпиада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A5E8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15.01. - 07.02</w:t>
            </w:r>
          </w:p>
          <w:p w14:paraId="627CAFA3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на базе ОУ</w:t>
            </w:r>
          </w:p>
          <w:p w14:paraId="1AEF4FD1" w14:textId="6CB5133B" w:rsidR="002A10A5" w:rsidRPr="002A10A5" w:rsidRDefault="002A10A5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AF1E1" w14:textId="77777777" w:rsidR="002A10A5" w:rsidRPr="002A10A5" w:rsidRDefault="002A10A5" w:rsidP="00395C37">
            <w:pPr>
              <w:jc w:val="both"/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Кочина</w:t>
            </w:r>
            <w:proofErr w:type="spellEnd"/>
            <w:r w:rsidRPr="002A10A5">
              <w:rPr>
                <w:sz w:val="22"/>
                <w:szCs w:val="22"/>
              </w:rPr>
              <w:t xml:space="preserve"> И.В.</w:t>
            </w:r>
          </w:p>
          <w:p w14:paraId="75CE33A1" w14:textId="77777777" w:rsidR="002A10A5" w:rsidRPr="002A10A5" w:rsidRDefault="002A10A5" w:rsidP="00395C37">
            <w:pPr>
              <w:jc w:val="both"/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Долголожкина</w:t>
            </w:r>
            <w:proofErr w:type="spellEnd"/>
            <w:r w:rsidRPr="002A10A5">
              <w:rPr>
                <w:sz w:val="22"/>
                <w:szCs w:val="22"/>
              </w:rPr>
              <w:t xml:space="preserve"> Е.В.</w:t>
            </w:r>
          </w:p>
          <w:p w14:paraId="69D5CF71" w14:textId="4B63435C" w:rsidR="002A10A5" w:rsidRPr="002A10A5" w:rsidRDefault="002A10A5" w:rsidP="00B3078A">
            <w:pPr>
              <w:rPr>
                <w:sz w:val="22"/>
                <w:szCs w:val="22"/>
              </w:rPr>
            </w:pPr>
          </w:p>
        </w:tc>
      </w:tr>
      <w:tr w:rsidR="002A10A5" w:rsidRPr="008C2E80" w14:paraId="4F2C958D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0E6E" w14:textId="0ACBEBAC" w:rsidR="002A10A5" w:rsidRPr="002A10A5" w:rsidRDefault="002A10A5" w:rsidP="00395C37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2A10A5">
              <w:rPr>
                <w:bCs/>
                <w:sz w:val="22"/>
                <w:szCs w:val="22"/>
              </w:rPr>
              <w:t xml:space="preserve">Районный фестиваль театральных коллективов «Весна </w:t>
            </w:r>
            <w:r>
              <w:rPr>
                <w:bCs/>
                <w:sz w:val="22"/>
                <w:szCs w:val="22"/>
              </w:rPr>
              <w:t>П</w:t>
            </w:r>
            <w:r w:rsidRPr="002A10A5">
              <w:rPr>
                <w:bCs/>
                <w:sz w:val="22"/>
                <w:szCs w:val="22"/>
              </w:rPr>
              <w:t>обеды»</w:t>
            </w:r>
          </w:p>
          <w:p w14:paraId="7591705B" w14:textId="6DDA5D57" w:rsidR="002A10A5" w:rsidRPr="002A10A5" w:rsidRDefault="002A10A5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A10A5">
              <w:rPr>
                <w:bCs/>
                <w:sz w:val="22"/>
                <w:szCs w:val="22"/>
              </w:rPr>
              <w:t>- установочный семинар для руководителей театральных коллективов.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B91B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06.11.24-26.04.25</w:t>
            </w:r>
          </w:p>
          <w:p w14:paraId="27392D3B" w14:textId="77777777" w:rsidR="002A10A5" w:rsidRPr="002A10A5" w:rsidRDefault="002A10A5" w:rsidP="00395C37">
            <w:pPr>
              <w:rPr>
                <w:sz w:val="22"/>
                <w:szCs w:val="22"/>
              </w:rPr>
            </w:pPr>
          </w:p>
          <w:p w14:paraId="578903FA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 xml:space="preserve">22 .01.           в 10.00 Центр «Созвездие» 1 </w:t>
            </w:r>
            <w:proofErr w:type="spellStart"/>
            <w:r w:rsidRPr="002A10A5">
              <w:rPr>
                <w:sz w:val="22"/>
                <w:szCs w:val="22"/>
              </w:rPr>
              <w:t>кор</w:t>
            </w:r>
            <w:proofErr w:type="spellEnd"/>
            <w:r w:rsidRPr="002A10A5">
              <w:rPr>
                <w:sz w:val="22"/>
                <w:szCs w:val="22"/>
              </w:rPr>
              <w:t>., муз зал</w:t>
            </w:r>
          </w:p>
          <w:p w14:paraId="6790483F" w14:textId="77777777" w:rsidR="002A10A5" w:rsidRPr="002A10A5" w:rsidRDefault="002A10A5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A7BF7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Кочина</w:t>
            </w:r>
            <w:proofErr w:type="spellEnd"/>
            <w:r w:rsidRPr="002A10A5">
              <w:rPr>
                <w:sz w:val="22"/>
                <w:szCs w:val="22"/>
              </w:rPr>
              <w:t xml:space="preserve"> И.В.</w:t>
            </w:r>
          </w:p>
          <w:p w14:paraId="16228D06" w14:textId="77777777" w:rsidR="002A10A5" w:rsidRPr="002A10A5" w:rsidRDefault="002A10A5" w:rsidP="00395C37">
            <w:pPr>
              <w:rPr>
                <w:sz w:val="22"/>
                <w:szCs w:val="22"/>
              </w:rPr>
            </w:pPr>
            <w:proofErr w:type="spellStart"/>
            <w:r w:rsidRPr="002A10A5">
              <w:rPr>
                <w:sz w:val="22"/>
                <w:szCs w:val="22"/>
              </w:rPr>
              <w:t>Шушарина</w:t>
            </w:r>
            <w:proofErr w:type="spellEnd"/>
            <w:r w:rsidRPr="002A10A5">
              <w:rPr>
                <w:sz w:val="22"/>
                <w:szCs w:val="22"/>
              </w:rPr>
              <w:t xml:space="preserve"> Е.О.</w:t>
            </w:r>
          </w:p>
          <w:p w14:paraId="25307606" w14:textId="4688CDEF" w:rsidR="002A10A5" w:rsidRPr="002A10A5" w:rsidRDefault="002A10A5" w:rsidP="00B3078A">
            <w:pPr>
              <w:rPr>
                <w:sz w:val="22"/>
                <w:szCs w:val="22"/>
              </w:rPr>
            </w:pPr>
            <w:r w:rsidRPr="002A10A5">
              <w:rPr>
                <w:sz w:val="22"/>
                <w:szCs w:val="22"/>
              </w:rPr>
              <w:t>Асафьева С.И.</w:t>
            </w:r>
          </w:p>
        </w:tc>
      </w:tr>
      <w:tr w:rsidR="00B3078A" w:rsidRPr="008C2E80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94CF6D" w14:textId="46978F7C" w:rsidR="00B3078A" w:rsidRPr="008C2E80" w:rsidRDefault="00B3078A" w:rsidP="00B3078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  <w:p w14:paraId="0DE81A32" w14:textId="77777777" w:rsidR="00B3078A" w:rsidRPr="008C2E80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F515F" w:rsidRPr="008C2E80" w14:paraId="6AAB8B7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0F" w14:textId="6CF3C681" w:rsidR="004F515F" w:rsidRPr="004F515F" w:rsidRDefault="004F515F" w:rsidP="00B3078A">
            <w:pPr>
              <w:jc w:val="both"/>
              <w:rPr>
                <w:bCs/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lastRenderedPageBreak/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113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в течение месяца</w:t>
            </w:r>
          </w:p>
          <w:p w14:paraId="154EC05F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по заявкам ОУ</w:t>
            </w:r>
          </w:p>
          <w:p w14:paraId="13E8C58B" w14:textId="0936C9C4" w:rsidR="004F515F" w:rsidRPr="004F515F" w:rsidRDefault="004F515F" w:rsidP="00B3078A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3CDE8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Кочина</w:t>
            </w:r>
            <w:proofErr w:type="spellEnd"/>
            <w:r w:rsidRPr="004F515F">
              <w:rPr>
                <w:sz w:val="22"/>
                <w:szCs w:val="22"/>
              </w:rPr>
              <w:t xml:space="preserve"> И.В.</w:t>
            </w:r>
          </w:p>
          <w:p w14:paraId="15CF194C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Долголожкина</w:t>
            </w:r>
            <w:proofErr w:type="spellEnd"/>
            <w:r w:rsidRPr="004F515F">
              <w:rPr>
                <w:sz w:val="22"/>
                <w:szCs w:val="22"/>
              </w:rPr>
              <w:t xml:space="preserve"> Е.В.</w:t>
            </w:r>
          </w:p>
          <w:p w14:paraId="63EF3405" w14:textId="15E72219" w:rsidR="004F515F" w:rsidRPr="004F515F" w:rsidRDefault="004F515F" w:rsidP="00B3078A">
            <w:pPr>
              <w:rPr>
                <w:sz w:val="22"/>
                <w:szCs w:val="22"/>
              </w:rPr>
            </w:pPr>
          </w:p>
        </w:tc>
      </w:tr>
      <w:tr w:rsidR="004F515F" w:rsidRPr="008C2E80" w14:paraId="24C6C39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B80" w14:textId="329A960B" w:rsidR="004F515F" w:rsidRPr="004F515F" w:rsidRDefault="004F515F" w:rsidP="00B3078A">
            <w:pPr>
              <w:jc w:val="both"/>
              <w:rPr>
                <w:bCs/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Тренировочные занятия «Лабиринт» для потенциальных участников первенства по туризму среди обучающихся 2-4 классов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DB5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в течение месяца</w:t>
            </w:r>
          </w:p>
          <w:p w14:paraId="6CB6B4FD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по заявкам ОУ</w:t>
            </w:r>
          </w:p>
          <w:p w14:paraId="689D6F47" w14:textId="384A3EC1" w:rsidR="004F515F" w:rsidRPr="004F515F" w:rsidRDefault="004F515F" w:rsidP="00B3078A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D3ECC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Кочина</w:t>
            </w:r>
            <w:proofErr w:type="spellEnd"/>
            <w:r w:rsidRPr="004F515F">
              <w:rPr>
                <w:sz w:val="22"/>
                <w:szCs w:val="22"/>
              </w:rPr>
              <w:t xml:space="preserve"> И.В.</w:t>
            </w:r>
          </w:p>
          <w:p w14:paraId="72FF0461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Долголожкина</w:t>
            </w:r>
            <w:proofErr w:type="spellEnd"/>
            <w:r w:rsidRPr="004F515F">
              <w:rPr>
                <w:sz w:val="22"/>
                <w:szCs w:val="22"/>
              </w:rPr>
              <w:t xml:space="preserve"> Е.В.</w:t>
            </w:r>
          </w:p>
          <w:p w14:paraId="7AC2F891" w14:textId="13563ADF" w:rsidR="004F515F" w:rsidRPr="004F515F" w:rsidRDefault="004F515F" w:rsidP="00B3078A">
            <w:pPr>
              <w:rPr>
                <w:sz w:val="22"/>
                <w:szCs w:val="22"/>
              </w:rPr>
            </w:pPr>
          </w:p>
        </w:tc>
      </w:tr>
      <w:tr w:rsidR="004F515F" w:rsidRPr="008C2E80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CB8" w14:textId="77777777" w:rsidR="004F515F" w:rsidRPr="004F515F" w:rsidRDefault="004F515F" w:rsidP="00395C37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Экскурсии в музеи Центра</w:t>
            </w:r>
          </w:p>
          <w:p w14:paraId="2B1528FD" w14:textId="77777777" w:rsidR="004F515F" w:rsidRPr="004F515F" w:rsidRDefault="004F515F" w:rsidP="00395C37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- Музей самодельной куклы «Забава»</w:t>
            </w:r>
          </w:p>
          <w:p w14:paraId="65D249F3" w14:textId="77777777" w:rsidR="004F515F" w:rsidRPr="004F515F" w:rsidRDefault="004F515F" w:rsidP="00395C37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- Музей Домового</w:t>
            </w:r>
          </w:p>
          <w:p w14:paraId="1ED6293E" w14:textId="4F6BD986" w:rsidR="004F515F" w:rsidRPr="004F515F" w:rsidRDefault="004F515F" w:rsidP="00B3078A">
            <w:pPr>
              <w:jc w:val="both"/>
              <w:rPr>
                <w:bCs/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17C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в течение месяца</w:t>
            </w:r>
          </w:p>
          <w:p w14:paraId="166A3598" w14:textId="77777777" w:rsidR="004F515F" w:rsidRPr="004F515F" w:rsidRDefault="004F515F" w:rsidP="00395C3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по заявкам ОУ</w:t>
            </w:r>
          </w:p>
          <w:p w14:paraId="0F9D8ED6" w14:textId="0396D001" w:rsidR="004F515F" w:rsidRPr="004F515F" w:rsidRDefault="004F515F" w:rsidP="00B3078A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6E01" w14:textId="77777777" w:rsidR="004F515F" w:rsidRPr="004F515F" w:rsidRDefault="004F515F" w:rsidP="00395C37">
            <w:pPr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Кочина</w:t>
            </w:r>
            <w:proofErr w:type="spellEnd"/>
            <w:r w:rsidRPr="004F515F">
              <w:rPr>
                <w:sz w:val="22"/>
                <w:szCs w:val="22"/>
              </w:rPr>
              <w:t xml:space="preserve"> И.В.</w:t>
            </w:r>
          </w:p>
          <w:p w14:paraId="3440DD07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Долголожкина</w:t>
            </w:r>
            <w:proofErr w:type="spellEnd"/>
            <w:r w:rsidRPr="004F515F">
              <w:rPr>
                <w:sz w:val="22"/>
                <w:szCs w:val="22"/>
              </w:rPr>
              <w:t xml:space="preserve"> Е.В.</w:t>
            </w:r>
          </w:p>
          <w:p w14:paraId="376C2604" w14:textId="77777777" w:rsidR="004F515F" w:rsidRPr="004F515F" w:rsidRDefault="004F515F" w:rsidP="00395C37">
            <w:pPr>
              <w:snapToGrid w:val="0"/>
              <w:jc w:val="both"/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Малкова Е.Н.</w:t>
            </w:r>
          </w:p>
          <w:p w14:paraId="244F99F8" w14:textId="4AFB4470" w:rsidR="004F515F" w:rsidRPr="004F515F" w:rsidRDefault="004F515F" w:rsidP="00B3078A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>Синельникова И.В.</w:t>
            </w:r>
          </w:p>
        </w:tc>
      </w:tr>
      <w:tr w:rsidR="004F515F" w:rsidRPr="008C2E80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79D18F2A" w:rsidR="004F515F" w:rsidRPr="004F515F" w:rsidRDefault="004F515F" w:rsidP="00B3078A">
            <w:pPr>
              <w:jc w:val="both"/>
              <w:rPr>
                <w:sz w:val="22"/>
                <w:szCs w:val="22"/>
              </w:rPr>
            </w:pPr>
            <w:r w:rsidRPr="004F515F">
              <w:rPr>
                <w:bCs/>
                <w:sz w:val="22"/>
                <w:szCs w:val="22"/>
              </w:rPr>
              <w:t>Игровая программа «Крутой попкорн»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376" w14:textId="5BFD1F93" w:rsidR="004F515F" w:rsidRPr="004F515F" w:rsidRDefault="004F515F" w:rsidP="00B3078A">
            <w:pPr>
              <w:rPr>
                <w:sz w:val="22"/>
                <w:szCs w:val="22"/>
              </w:rPr>
            </w:pPr>
            <w:r w:rsidRPr="004F515F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792B5" w14:textId="77777777" w:rsidR="004F515F" w:rsidRPr="004F515F" w:rsidRDefault="004F515F" w:rsidP="00395C37">
            <w:pPr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Кочина</w:t>
            </w:r>
            <w:proofErr w:type="spellEnd"/>
            <w:r w:rsidRPr="004F515F">
              <w:rPr>
                <w:sz w:val="22"/>
                <w:szCs w:val="22"/>
              </w:rPr>
              <w:t xml:space="preserve"> И.В.</w:t>
            </w:r>
          </w:p>
          <w:p w14:paraId="1464B520" w14:textId="77A4169F" w:rsidR="004F515F" w:rsidRPr="004F515F" w:rsidRDefault="004F515F" w:rsidP="00B3078A">
            <w:pPr>
              <w:rPr>
                <w:sz w:val="22"/>
                <w:szCs w:val="22"/>
              </w:rPr>
            </w:pPr>
            <w:proofErr w:type="spellStart"/>
            <w:r w:rsidRPr="004F515F">
              <w:rPr>
                <w:sz w:val="22"/>
                <w:szCs w:val="22"/>
              </w:rPr>
              <w:t>Архиповская</w:t>
            </w:r>
            <w:proofErr w:type="spellEnd"/>
            <w:r w:rsidRPr="004F515F">
              <w:rPr>
                <w:sz w:val="22"/>
                <w:szCs w:val="22"/>
              </w:rPr>
              <w:t xml:space="preserve"> А.А.</w:t>
            </w:r>
          </w:p>
        </w:tc>
      </w:tr>
      <w:tr w:rsidR="00B3078A" w:rsidRPr="008C2E80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B3078A" w:rsidRPr="008C2E80" w:rsidRDefault="00B3078A" w:rsidP="00B3078A">
            <w:pPr>
              <w:rPr>
                <w:b/>
                <w:i/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B3078A" w:rsidRPr="008C2E80" w:rsidRDefault="00B3078A" w:rsidP="00B3078A">
            <w:pPr>
              <w:rPr>
                <w:sz w:val="22"/>
                <w:szCs w:val="22"/>
              </w:rPr>
            </w:pPr>
          </w:p>
        </w:tc>
      </w:tr>
      <w:tr w:rsidR="00E52BE3" w:rsidRPr="008C2E80" w14:paraId="7B5F24AC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C895" w14:textId="019BF0C9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F73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16.01.                             16.00</w:t>
            </w:r>
          </w:p>
          <w:p w14:paraId="366716E5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Центр «Созвездие»</w:t>
            </w:r>
          </w:p>
          <w:p w14:paraId="6BEFBD3D" w14:textId="2BE61A0C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20372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2"/>
                <w:szCs w:val="22"/>
              </w:rPr>
              <w:t>Архиповская</w:t>
            </w:r>
            <w:proofErr w:type="spellEnd"/>
            <w:r w:rsidRPr="00E52BE3">
              <w:rPr>
                <w:sz w:val="22"/>
                <w:szCs w:val="22"/>
              </w:rPr>
              <w:t xml:space="preserve"> А.А.</w:t>
            </w:r>
          </w:p>
          <w:p w14:paraId="57CAF205" w14:textId="77777777" w:rsidR="00E52BE3" w:rsidRPr="00E52BE3" w:rsidRDefault="00E52BE3" w:rsidP="00395C37">
            <w:pPr>
              <w:rPr>
                <w:sz w:val="22"/>
                <w:szCs w:val="22"/>
              </w:rPr>
            </w:pPr>
          </w:p>
          <w:p w14:paraId="673BC771" w14:textId="77777777" w:rsidR="00E52BE3" w:rsidRPr="00E52BE3" w:rsidRDefault="00E52BE3" w:rsidP="00B3078A">
            <w:pPr>
              <w:rPr>
                <w:sz w:val="22"/>
                <w:szCs w:val="22"/>
              </w:rPr>
            </w:pPr>
          </w:p>
        </w:tc>
      </w:tr>
      <w:tr w:rsidR="00E52BE3" w:rsidRPr="008C2E80" w14:paraId="0849D6F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68CF" w14:textId="4915C46E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6B22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17.01, 25.01.                  15.00</w:t>
            </w:r>
          </w:p>
          <w:p w14:paraId="223BEA72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Центр «Созвездие»</w:t>
            </w:r>
          </w:p>
          <w:p w14:paraId="14569881" w14:textId="6F9DCAE3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55565" w14:textId="4B9F2E0A" w:rsidR="00E52BE3" w:rsidRPr="00E52BE3" w:rsidRDefault="00E52BE3" w:rsidP="00B3078A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2"/>
                <w:szCs w:val="22"/>
              </w:rPr>
              <w:t>Архиповская</w:t>
            </w:r>
            <w:proofErr w:type="spellEnd"/>
            <w:r w:rsidRPr="00E52BE3">
              <w:rPr>
                <w:sz w:val="22"/>
                <w:szCs w:val="22"/>
              </w:rPr>
              <w:t xml:space="preserve"> А.А.</w:t>
            </w:r>
          </w:p>
        </w:tc>
      </w:tr>
      <w:tr w:rsidR="00E52BE3" w:rsidRPr="008C2E80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8830" w14:textId="47D5829F" w:rsidR="00E52BE3" w:rsidRPr="00E52BE3" w:rsidRDefault="00E52BE3" w:rsidP="00B3078A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1"/>
                <w:szCs w:val="21"/>
              </w:rPr>
              <w:t>Квиз</w:t>
            </w:r>
            <w:proofErr w:type="spellEnd"/>
            <w:r w:rsidRPr="00E52BE3">
              <w:rPr>
                <w:sz w:val="21"/>
                <w:szCs w:val="21"/>
              </w:rPr>
              <w:t>-игра «Атлас биологических профессий»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C73F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18.01                              12.00</w:t>
            </w:r>
          </w:p>
          <w:p w14:paraId="3A4AB3EC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Центр «Созвездие»</w:t>
            </w:r>
          </w:p>
          <w:p w14:paraId="49BE681D" w14:textId="5EE53E46" w:rsidR="00E52BE3" w:rsidRPr="00E52BE3" w:rsidRDefault="00E52BE3" w:rsidP="00B3078A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(кор.№2)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988DBA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2"/>
                <w:szCs w:val="22"/>
              </w:rPr>
              <w:t>Архиповская</w:t>
            </w:r>
            <w:proofErr w:type="spellEnd"/>
            <w:r w:rsidRPr="00E52BE3">
              <w:rPr>
                <w:sz w:val="22"/>
                <w:szCs w:val="22"/>
              </w:rPr>
              <w:t xml:space="preserve"> А.А.</w:t>
            </w:r>
          </w:p>
          <w:p w14:paraId="28ACEFBC" w14:textId="33820BA9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Миронова А.Н.</w:t>
            </w:r>
          </w:p>
        </w:tc>
      </w:tr>
      <w:tr w:rsidR="00E52BE3" w:rsidRPr="008C2E80" w14:paraId="492DA7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BCB78" w14:textId="77777777" w:rsidR="00E52BE3" w:rsidRPr="00E52BE3" w:rsidRDefault="00E52BE3" w:rsidP="00395C37">
            <w:pPr>
              <w:snapToGrid w:val="0"/>
              <w:rPr>
                <w:sz w:val="21"/>
                <w:szCs w:val="21"/>
              </w:rPr>
            </w:pPr>
            <w:proofErr w:type="spellStart"/>
            <w:r w:rsidRPr="00E52BE3">
              <w:rPr>
                <w:sz w:val="21"/>
                <w:szCs w:val="21"/>
              </w:rPr>
              <w:t>Квест</w:t>
            </w:r>
            <w:proofErr w:type="spellEnd"/>
            <w:r w:rsidRPr="00E52BE3">
              <w:rPr>
                <w:sz w:val="21"/>
                <w:szCs w:val="21"/>
              </w:rPr>
              <w:t xml:space="preserve"> – игра  «Наши </w:t>
            </w:r>
            <w:proofErr w:type="gramStart"/>
            <w:r w:rsidRPr="00E52BE3">
              <w:rPr>
                <w:sz w:val="21"/>
                <w:szCs w:val="21"/>
              </w:rPr>
              <w:t>улицы-наши</w:t>
            </w:r>
            <w:proofErr w:type="gramEnd"/>
            <w:r w:rsidRPr="00E52BE3">
              <w:rPr>
                <w:sz w:val="21"/>
                <w:szCs w:val="21"/>
              </w:rPr>
              <w:t xml:space="preserve"> герои»</w:t>
            </w:r>
          </w:p>
          <w:p w14:paraId="41964FD9" w14:textId="1F062C3C" w:rsidR="00E52BE3" w:rsidRPr="00E52BE3" w:rsidRDefault="00E52BE3" w:rsidP="00B3078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F8C7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25.01                              12.00</w:t>
            </w:r>
          </w:p>
          <w:p w14:paraId="3E820FB9" w14:textId="35AA8FAF" w:rsidR="00E52BE3" w:rsidRPr="00E52BE3" w:rsidRDefault="00E52BE3" w:rsidP="00B3078A">
            <w:pPr>
              <w:rPr>
                <w:sz w:val="22"/>
                <w:szCs w:val="22"/>
              </w:rPr>
            </w:pPr>
            <w:r w:rsidRPr="00E52BE3">
              <w:rPr>
                <w:sz w:val="22"/>
                <w:szCs w:val="22"/>
              </w:rPr>
              <w:t>По улицам города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A1A1C" w14:textId="77777777" w:rsidR="00E52BE3" w:rsidRPr="00E52BE3" w:rsidRDefault="00E52BE3" w:rsidP="00395C37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2"/>
                <w:szCs w:val="22"/>
              </w:rPr>
              <w:t>Архиповская</w:t>
            </w:r>
            <w:proofErr w:type="spellEnd"/>
            <w:r w:rsidRPr="00E52BE3">
              <w:rPr>
                <w:sz w:val="22"/>
                <w:szCs w:val="22"/>
              </w:rPr>
              <w:t xml:space="preserve"> А.А.</w:t>
            </w:r>
          </w:p>
          <w:p w14:paraId="1EA20885" w14:textId="07185268" w:rsidR="00E52BE3" w:rsidRPr="00E52BE3" w:rsidRDefault="00E52BE3" w:rsidP="00B3078A">
            <w:pPr>
              <w:rPr>
                <w:sz w:val="22"/>
                <w:szCs w:val="22"/>
              </w:rPr>
            </w:pPr>
            <w:proofErr w:type="spellStart"/>
            <w:r w:rsidRPr="00E52BE3">
              <w:rPr>
                <w:sz w:val="22"/>
                <w:szCs w:val="22"/>
              </w:rPr>
              <w:t>Буканова</w:t>
            </w:r>
            <w:proofErr w:type="spellEnd"/>
            <w:r w:rsidRPr="00E52BE3">
              <w:rPr>
                <w:sz w:val="22"/>
                <w:szCs w:val="22"/>
              </w:rPr>
              <w:t xml:space="preserve"> А.А.</w:t>
            </w:r>
          </w:p>
        </w:tc>
      </w:tr>
      <w:tr w:rsidR="00B3078A" w:rsidRPr="008C2E80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B3078A" w:rsidRPr="008C2E80" w:rsidRDefault="00B3078A" w:rsidP="00B3078A">
            <w:pPr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B3078A" w:rsidRPr="008C2E80" w14:paraId="2FD6B122" w14:textId="77777777" w:rsidTr="00D94D53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B3078A" w:rsidRPr="008C2E80" w:rsidRDefault="00B3078A" w:rsidP="00B3078A">
            <w:pPr>
              <w:rPr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C05EA0" w:rsidRPr="001B2441" w14:paraId="40B13CAD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AC420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Рождественский турнир по мини-футболу среди мужских команд на приз ООО СЗУК «Теплый дом»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E2FC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03-08.01                 10.00</w:t>
            </w:r>
          </w:p>
          <w:p w14:paraId="316A8B7B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AE6C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Новикова О.А.</w:t>
            </w:r>
          </w:p>
        </w:tc>
      </w:tr>
      <w:tr w:rsidR="00C05EA0" w:rsidRPr="001B2441" w14:paraId="10E6F097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91B6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shd w:val="clear" w:color="auto" w:fill="EBEDF0"/>
              </w:rPr>
              <w:t>Мастер-класс по технике катания на коньках</w:t>
            </w:r>
            <w:r w:rsidRPr="00C05EA0">
              <w:rPr>
                <w:sz w:val="22"/>
                <w:szCs w:val="22"/>
              </w:rPr>
              <w:br/>
            </w:r>
            <w:r w:rsidRPr="00C05EA0">
              <w:rPr>
                <w:sz w:val="22"/>
                <w:szCs w:val="22"/>
                <w:shd w:val="clear" w:color="auto" w:fill="EBEDF0"/>
              </w:rPr>
              <w:t>для детей и взрослых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FDD4B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04.01                       18:00</w:t>
            </w:r>
          </w:p>
          <w:p w14:paraId="0A09487C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Хоккейный корт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8667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Лебедев П.Д.</w:t>
            </w:r>
          </w:p>
        </w:tc>
      </w:tr>
      <w:tr w:rsidR="00C05EA0" w:rsidRPr="001B2441" w14:paraId="4612126F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89C2A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Рождественский турнир по городошному спорту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B996E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05-06.01                10:00</w:t>
            </w:r>
          </w:p>
          <w:p w14:paraId="59B9BDD7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Городошная площадка 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4D9BD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Веселов В.О.</w:t>
            </w:r>
          </w:p>
        </w:tc>
      </w:tr>
      <w:tr w:rsidR="00C05EA0" w:rsidRPr="001B2441" w14:paraId="6468696F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FFF2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shd w:val="clear" w:color="auto" w:fill="EBEDF0"/>
              </w:rPr>
              <w:t>Рождественский товарищеский матч по хоккею</w:t>
            </w:r>
            <w:r w:rsidRPr="00C05EA0">
              <w:rPr>
                <w:sz w:val="22"/>
                <w:szCs w:val="22"/>
              </w:rPr>
              <w:br/>
            </w:r>
            <w:r w:rsidRPr="00C05EA0">
              <w:rPr>
                <w:sz w:val="22"/>
                <w:szCs w:val="22"/>
                <w:shd w:val="clear" w:color="auto" w:fill="EBEDF0"/>
              </w:rPr>
              <w:t xml:space="preserve">с шайбой среди детских команд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B5AB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 xml:space="preserve">06.01                      12.00 </w:t>
            </w:r>
          </w:p>
          <w:p w14:paraId="6B9210EC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Хоккейный корт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2997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Лебедев П.Д.</w:t>
            </w:r>
          </w:p>
        </w:tc>
      </w:tr>
      <w:tr w:rsidR="00C05EA0" w:rsidRPr="001B2441" w14:paraId="792D3EA1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B087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C05EA0">
              <w:rPr>
                <w:rFonts w:eastAsia="Calibri"/>
                <w:sz w:val="22"/>
                <w:szCs w:val="22"/>
                <w:lang w:eastAsia="en-US"/>
              </w:rPr>
              <w:t xml:space="preserve">Рождественский турнир по </w:t>
            </w:r>
            <w:proofErr w:type="spellStart"/>
            <w:r w:rsidRPr="00C05EA0">
              <w:rPr>
                <w:rFonts w:eastAsia="Calibri"/>
                <w:sz w:val="22"/>
                <w:szCs w:val="22"/>
                <w:lang w:eastAsia="en-US"/>
              </w:rPr>
              <w:t>дартс</w:t>
            </w:r>
            <w:proofErr w:type="spellEnd"/>
            <w:r w:rsidRPr="00C05EA0">
              <w:rPr>
                <w:rFonts w:eastAsia="Calibri"/>
                <w:sz w:val="22"/>
                <w:szCs w:val="22"/>
                <w:lang w:eastAsia="en-US"/>
              </w:rPr>
              <w:t xml:space="preserve"> «Вифлеемская звезда»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DDF6C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06.01                       10.00</w:t>
            </w:r>
          </w:p>
          <w:p w14:paraId="3B70E470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86AFC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C05EA0" w:rsidRPr="001B2441" w14:paraId="609860B1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94B5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shd w:val="clear" w:color="auto" w:fill="EBEDF0"/>
              </w:rPr>
              <w:t>Первенство ТМР по хоккею с шайбой среди</w:t>
            </w:r>
            <w:r w:rsidRPr="00C05EA0">
              <w:rPr>
                <w:sz w:val="22"/>
                <w:szCs w:val="22"/>
              </w:rPr>
              <w:br/>
            </w:r>
            <w:r w:rsidRPr="00C05EA0">
              <w:rPr>
                <w:sz w:val="22"/>
                <w:szCs w:val="22"/>
                <w:shd w:val="clear" w:color="auto" w:fill="EBEDF0"/>
              </w:rPr>
              <w:t>мужских команд «Матч открытия»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C516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07.01                       12:00</w:t>
            </w:r>
          </w:p>
          <w:p w14:paraId="567EB4F5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Хоккейный корт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0FE48" w14:textId="77777777" w:rsidR="00C05EA0" w:rsidRPr="00C05EA0" w:rsidRDefault="00C05EA0" w:rsidP="00395C37">
            <w:pPr>
              <w:spacing w:line="252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 xml:space="preserve">Чащин Д.А. </w:t>
            </w:r>
          </w:p>
          <w:p w14:paraId="195803D9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Лебедев П.Д.</w:t>
            </w:r>
          </w:p>
        </w:tc>
      </w:tr>
      <w:tr w:rsidR="00C05EA0" w:rsidRPr="001B2441" w14:paraId="3FB904CD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3D5E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shd w:val="clear" w:color="auto" w:fill="EBEDF0"/>
              </w:rPr>
              <w:t xml:space="preserve">Мастер класс на льду для детей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B89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07.01                      19:00  Хоккейный корт в парке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22F2F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Лебедев П.Д.</w:t>
            </w:r>
          </w:p>
        </w:tc>
      </w:tr>
      <w:tr w:rsidR="00C05EA0" w:rsidRPr="001B2441" w14:paraId="416A448C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0770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  <w:shd w:val="clear" w:color="auto" w:fill="EBEDF0"/>
              </w:rPr>
              <w:t>Веселые старты на льду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C1ACC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 xml:space="preserve">08.01                      19:00 </w:t>
            </w:r>
          </w:p>
          <w:p w14:paraId="1B9CC60C" w14:textId="77777777" w:rsidR="00C05EA0" w:rsidRPr="00C05EA0" w:rsidRDefault="00C05EA0" w:rsidP="00395C37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Хоккейный корт в парке отдыха «Центральный»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8E34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Лебедев П.Д.</w:t>
            </w:r>
          </w:p>
        </w:tc>
      </w:tr>
      <w:tr w:rsidR="00C05EA0" w:rsidRPr="001B2441" w14:paraId="6243E504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78AA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 xml:space="preserve">Крещенский турнир по шахматам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E861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17-18.01                 14:00</w:t>
            </w:r>
          </w:p>
          <w:p w14:paraId="775083D0" w14:textId="77777777" w:rsidR="00C05EA0" w:rsidRPr="00C05EA0" w:rsidRDefault="00C05EA0" w:rsidP="00395C3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lastRenderedPageBreak/>
              <w:t xml:space="preserve">Фойе РДК </w:t>
            </w:r>
            <w:proofErr w:type="spellStart"/>
            <w:r w:rsidRPr="00C05EA0">
              <w:rPr>
                <w:sz w:val="22"/>
                <w:szCs w:val="22"/>
              </w:rPr>
              <w:t>им.А.Г.Малова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B3B4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lastRenderedPageBreak/>
              <w:t>Румянцев Е.С.</w:t>
            </w:r>
          </w:p>
        </w:tc>
      </w:tr>
      <w:tr w:rsidR="00C05EA0" w:rsidRPr="001B2441" w14:paraId="330FF428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C87B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lastRenderedPageBreak/>
              <w:t xml:space="preserve">Чемпионат </w:t>
            </w:r>
            <w:proofErr w:type="spellStart"/>
            <w:r w:rsidRPr="00C05EA0">
              <w:rPr>
                <w:sz w:val="22"/>
                <w:szCs w:val="22"/>
              </w:rPr>
              <w:t>г</w:t>
            </w:r>
            <w:proofErr w:type="gramStart"/>
            <w:r w:rsidRPr="00C05EA0">
              <w:rPr>
                <w:sz w:val="22"/>
                <w:szCs w:val="22"/>
              </w:rPr>
              <w:t>.Т</w:t>
            </w:r>
            <w:proofErr w:type="gramEnd"/>
            <w:r w:rsidRPr="00C05EA0">
              <w:rPr>
                <w:sz w:val="22"/>
                <w:szCs w:val="22"/>
              </w:rPr>
              <w:t>утаева</w:t>
            </w:r>
            <w:proofErr w:type="spellEnd"/>
            <w:r w:rsidRPr="00C05EA0">
              <w:rPr>
                <w:sz w:val="22"/>
                <w:szCs w:val="22"/>
              </w:rPr>
              <w:t xml:space="preserve"> по мини-футболу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90475" w14:textId="77777777" w:rsidR="00C05EA0" w:rsidRPr="00C05EA0" w:rsidRDefault="00C05EA0" w:rsidP="00395C37">
            <w:pPr>
              <w:jc w:val="center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23, 30.01                 18.00</w:t>
            </w:r>
          </w:p>
          <w:p w14:paraId="418CB3F3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05B00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Ткачёва Н.В.</w:t>
            </w:r>
          </w:p>
        </w:tc>
      </w:tr>
      <w:tr w:rsidR="00C05EA0" w:rsidRPr="001B2441" w14:paraId="5F87DEEB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E41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5 тур детской лиги ТМР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A8E2D" w14:textId="77777777" w:rsidR="00C05EA0" w:rsidRPr="00C05EA0" w:rsidRDefault="00C05EA0" w:rsidP="00395C37">
            <w:pPr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24.01                      17:00</w:t>
            </w:r>
          </w:p>
          <w:p w14:paraId="329D0E6B" w14:textId="77777777" w:rsidR="00C05EA0" w:rsidRPr="00C05EA0" w:rsidRDefault="00C05EA0" w:rsidP="00395C3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Спортивный зал ТПТ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EEFF1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</w:rPr>
              <w:t>Румянцев Е.С.</w:t>
            </w:r>
          </w:p>
        </w:tc>
      </w:tr>
      <w:tr w:rsidR="00C05EA0" w:rsidRPr="001B2441" w14:paraId="6665C9D6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FCC90" w14:textId="087C48C2" w:rsidR="00C05EA0" w:rsidRPr="00C05EA0" w:rsidRDefault="00C05EA0" w:rsidP="00F76FA9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C05EA0">
              <w:rPr>
                <w:sz w:val="22"/>
                <w:szCs w:val="22"/>
                <w:lang w:eastAsia="en-US"/>
              </w:rPr>
              <w:t>дар</w:t>
            </w:r>
            <w:r w:rsidR="00F76FA9">
              <w:rPr>
                <w:sz w:val="22"/>
                <w:szCs w:val="22"/>
                <w:lang w:eastAsia="en-US"/>
              </w:rPr>
              <w:t>тс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9F6F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25.01                      11.00</w:t>
            </w:r>
          </w:p>
          <w:p w14:paraId="520C272F" w14:textId="77777777" w:rsidR="00C05EA0" w:rsidRPr="00C05EA0" w:rsidRDefault="00C05EA0" w:rsidP="00395C3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2951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C05EA0" w:rsidRPr="001B2441" w14:paraId="57D72A75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D0688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C05EA0">
              <w:rPr>
                <w:sz w:val="22"/>
                <w:szCs w:val="22"/>
              </w:rPr>
              <w:t>Соревнования по волейболу среди ОУ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8FE9" w14:textId="77777777" w:rsidR="00C05EA0" w:rsidRPr="00C05EA0" w:rsidRDefault="00C05EA0" w:rsidP="00395C3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rFonts w:eastAsia="Calibri"/>
                <w:sz w:val="22"/>
                <w:szCs w:val="22"/>
                <w:lang w:eastAsia="en-US"/>
              </w:rPr>
              <w:t>27-31.01                 14.00</w:t>
            </w:r>
          </w:p>
          <w:p w14:paraId="69CDA4D3" w14:textId="77777777" w:rsidR="00C05EA0" w:rsidRPr="00C05EA0" w:rsidRDefault="00C05EA0" w:rsidP="00395C3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rFonts w:eastAsia="Calibri"/>
                <w:sz w:val="22"/>
                <w:szCs w:val="22"/>
                <w:lang w:eastAsia="en-US"/>
              </w:rPr>
              <w:t>Спортивные залы ОУ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21ED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05EA0">
              <w:rPr>
                <w:rFonts w:eastAsia="Calibri"/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C05EA0" w:rsidRPr="001B2441" w14:paraId="12418CA4" w14:textId="77777777" w:rsidTr="00395C37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4AE88" w14:textId="77777777" w:rsidR="00C05EA0" w:rsidRPr="00C05EA0" w:rsidRDefault="00C05EA0" w:rsidP="00395C37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color w:val="000000"/>
                <w:sz w:val="22"/>
                <w:szCs w:val="22"/>
                <w:shd w:val="clear" w:color="auto" w:fill="FFFFFF"/>
              </w:rPr>
              <w:t>Первенство ТМР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F59E2" w14:textId="77777777" w:rsidR="00956DB7" w:rsidRPr="00956DB7" w:rsidRDefault="00956DB7" w:rsidP="00395C37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956DB7">
              <w:rPr>
                <w:sz w:val="22"/>
                <w:szCs w:val="22"/>
                <w:lang w:eastAsia="en-US"/>
              </w:rPr>
              <w:t>По графику</w:t>
            </w:r>
          </w:p>
          <w:p w14:paraId="2128840E" w14:textId="79CE3BB3" w:rsidR="00C05EA0" w:rsidRPr="00C05EA0" w:rsidRDefault="00C05EA0" w:rsidP="00395C37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C05EA0">
              <w:rPr>
                <w:color w:val="000000"/>
                <w:sz w:val="22"/>
                <w:szCs w:val="22"/>
                <w:shd w:val="clear" w:color="auto" w:fill="FFFFFF"/>
              </w:rPr>
              <w:t>Хоккейные корты Тутаевского района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ECF40" w14:textId="77777777" w:rsidR="00C05EA0" w:rsidRPr="00C05EA0" w:rsidRDefault="00C05EA0" w:rsidP="00395C37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05EA0">
              <w:rPr>
                <w:color w:val="000000"/>
                <w:sz w:val="22"/>
                <w:szCs w:val="22"/>
                <w:shd w:val="clear" w:color="auto" w:fill="FFFFFF"/>
              </w:rPr>
              <w:t>Чащин Д.М.</w:t>
            </w:r>
          </w:p>
        </w:tc>
      </w:tr>
    </w:tbl>
    <w:p w14:paraId="283FFAF9" w14:textId="21D815EF" w:rsidR="00C24EAA" w:rsidRPr="008C2E80" w:rsidRDefault="00C24EAA" w:rsidP="00CC4691">
      <w:pPr>
        <w:jc w:val="center"/>
        <w:rPr>
          <w:b/>
          <w:sz w:val="22"/>
          <w:szCs w:val="22"/>
        </w:rPr>
      </w:pPr>
    </w:p>
    <w:p w14:paraId="71B4780C" w14:textId="77777777" w:rsidR="00E17EEF" w:rsidRPr="008C2E80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План работы</w:t>
      </w:r>
    </w:p>
    <w:p w14:paraId="336E5B1F" w14:textId="77777777" w:rsidR="00E17EEF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МУ ДПО «Информационно-образовательный центр»</w:t>
      </w:r>
    </w:p>
    <w:tbl>
      <w:tblPr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81"/>
        <w:gridCol w:w="142"/>
        <w:gridCol w:w="2981"/>
        <w:gridCol w:w="2411"/>
      </w:tblGrid>
      <w:tr w:rsidR="002803C7" w14:paraId="6B733330" w14:textId="77777777" w:rsidTr="000159D9"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0303C" w14:textId="77777777" w:rsidR="002803C7" w:rsidRDefault="002803C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739B3" w14:textId="77777777" w:rsidR="002803C7" w:rsidRDefault="002803C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61F2" w14:textId="77777777" w:rsidR="002803C7" w:rsidRDefault="002803C7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803C7" w14:paraId="672BE549" w14:textId="77777777" w:rsidTr="000159D9">
        <w:trPr>
          <w:trHeight w:val="184"/>
        </w:trPr>
        <w:tc>
          <w:tcPr>
            <w:tcW w:w="102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B412" w14:textId="77777777" w:rsidR="002803C7" w:rsidRDefault="002803C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2803C7" w14:paraId="244599F7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81E0E" w14:textId="77777777" w:rsidR="002803C7" w:rsidRDefault="002803C7">
            <w:pPr>
              <w:tabs>
                <w:tab w:val="left" w:pos="317"/>
              </w:tabs>
              <w:snapToGrid w:val="0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</w:t>
            </w:r>
            <w:r>
              <w:rPr>
                <w:b/>
                <w:sz w:val="22"/>
                <w:szCs w:val="22"/>
                <w:lang w:val="en-US"/>
              </w:rPr>
              <w:t>XII</w:t>
            </w:r>
            <w:r w:rsidRPr="002803C7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муниципальной конференции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4475AE37" w14:textId="77777777" w:rsidR="002803C7" w:rsidRDefault="002803C7" w:rsidP="002803C7">
            <w:pPr>
              <w:numPr>
                <w:ilvl w:val="0"/>
                <w:numId w:val="2"/>
              </w:numPr>
              <w:tabs>
                <w:tab w:val="left" w:pos="317"/>
              </w:tabs>
              <w:snapToGrid w:val="0"/>
              <w:ind w:left="33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заявок</w:t>
            </w:r>
          </w:p>
          <w:p w14:paraId="71A9577C" w14:textId="77777777" w:rsidR="002803C7" w:rsidRDefault="002803C7" w:rsidP="002803C7">
            <w:pPr>
              <w:numPr>
                <w:ilvl w:val="0"/>
                <w:numId w:val="2"/>
              </w:numPr>
              <w:tabs>
                <w:tab w:val="left" w:pos="317"/>
              </w:tabs>
              <w:snapToGrid w:val="0"/>
              <w:ind w:left="33" w:firstLine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экспертной комиссии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8E1248" w14:textId="77777777" w:rsidR="002803C7" w:rsidRDefault="002803C7">
            <w:pPr>
              <w:rPr>
                <w:sz w:val="22"/>
                <w:szCs w:val="22"/>
                <w:lang w:val="en-US"/>
              </w:rPr>
            </w:pPr>
          </w:p>
          <w:p w14:paraId="4D600CBA" w14:textId="77777777" w:rsidR="002803C7" w:rsidRDefault="002803C7">
            <w:pPr>
              <w:rPr>
                <w:sz w:val="22"/>
                <w:szCs w:val="22"/>
                <w:lang w:val="en-US"/>
              </w:rPr>
            </w:pPr>
          </w:p>
          <w:p w14:paraId="78D51ABA" w14:textId="77777777" w:rsidR="002803C7" w:rsidRDefault="002803C7">
            <w:pPr>
              <w:rPr>
                <w:sz w:val="22"/>
                <w:szCs w:val="22"/>
                <w:lang w:val="en-US"/>
              </w:rPr>
            </w:pPr>
          </w:p>
          <w:p w14:paraId="226F45A3" w14:textId="77777777" w:rsidR="002803C7" w:rsidRDefault="002803C7">
            <w:pPr>
              <w:rPr>
                <w:sz w:val="22"/>
                <w:szCs w:val="22"/>
                <w:lang w:val="en-US"/>
              </w:rPr>
            </w:pPr>
          </w:p>
          <w:p w14:paraId="21CF3FA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21.01</w:t>
            </w:r>
          </w:p>
          <w:p w14:paraId="26C8CCE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27.01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D8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0460C1C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  <w:p w14:paraId="0EF691D7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803C7" w14:paraId="6DF0D66D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05D6C" w14:textId="77777777" w:rsidR="002803C7" w:rsidRDefault="002803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proofErr w:type="gramEnd"/>
            <w:r>
              <w:rPr>
                <w:b/>
                <w:bCs/>
                <w:sz w:val="22"/>
                <w:szCs w:val="22"/>
              </w:rPr>
              <w:t>муниципальному чемпионату школьников «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ПрофиТут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37CC93B" w14:textId="77777777" w:rsidR="002803C7" w:rsidRDefault="002803C7" w:rsidP="002803C7">
            <w:pPr>
              <w:numPr>
                <w:ilvl w:val="0"/>
                <w:numId w:val="3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конкурсной документации и размещение на сайте МУ ДПО «ИОЦ</w:t>
            </w:r>
          </w:p>
          <w:p w14:paraId="4540C3D6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0A5B5B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РГ по подготовке к Чемпионату:</w:t>
            </w:r>
          </w:p>
          <w:p w14:paraId="3F12ED02" w14:textId="77777777" w:rsidR="00317AEE" w:rsidRDefault="00317AEE">
            <w:pPr>
              <w:pStyle w:val="af2"/>
              <w:ind w:left="0"/>
              <w:jc w:val="right"/>
              <w:rPr>
                <w:bCs/>
                <w:sz w:val="22"/>
                <w:szCs w:val="22"/>
              </w:rPr>
            </w:pPr>
          </w:p>
          <w:p w14:paraId="5038360B" w14:textId="77777777" w:rsidR="002803C7" w:rsidRDefault="002803C7">
            <w:pPr>
              <w:pStyle w:val="af2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РГ «Поварское дело»</w:t>
            </w:r>
          </w:p>
          <w:p w14:paraId="177E2FAC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5EF78DA2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5A0169E0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0347910B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6B93FE3A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«Столярное дело»</w:t>
            </w:r>
          </w:p>
          <w:p w14:paraId="278CEFDC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64DA8DFB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2F85C5D4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«Вожатское мастерство»</w:t>
            </w:r>
          </w:p>
          <w:p w14:paraId="3A032238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25448DC5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51FF86B9" w14:textId="77777777" w:rsidR="002803C7" w:rsidRDefault="002803C7">
            <w:pPr>
              <w:pStyle w:val="af2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РГ «Мобильная робототехника»</w:t>
            </w:r>
          </w:p>
          <w:p w14:paraId="52E03DF9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7FB66054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129A85C8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4D0B0885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«Технология моды»</w:t>
            </w:r>
          </w:p>
          <w:p w14:paraId="3B52BF5E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708445F3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1D7C5C16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46E5858B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«Лазерные технологии»</w:t>
            </w:r>
          </w:p>
          <w:p w14:paraId="6E40FF42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14:paraId="4E8D780B" w14:textId="77777777" w:rsidR="002803C7" w:rsidRDefault="002803C7">
            <w:pPr>
              <w:pStyle w:val="af2"/>
              <w:ind w:left="0"/>
              <w:jc w:val="right"/>
              <w:rPr>
                <w:bCs/>
                <w:sz w:val="22"/>
                <w:szCs w:val="22"/>
                <w:highlight w:val="yellow"/>
              </w:rPr>
            </w:pPr>
          </w:p>
          <w:p w14:paraId="24431B95" w14:textId="77777777" w:rsidR="002803C7" w:rsidRDefault="002803C7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«Организация экскурсионных услуг»</w:t>
            </w:r>
          </w:p>
          <w:p w14:paraId="3D85F7F3" w14:textId="77777777" w:rsidR="002803C7" w:rsidRDefault="002803C7">
            <w:pPr>
              <w:pStyle w:val="af2"/>
              <w:ind w:left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5F06E" w14:textId="77777777" w:rsidR="002803C7" w:rsidRDefault="002803C7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</w:p>
          <w:p w14:paraId="48658CEB" w14:textId="77777777" w:rsidR="002803C7" w:rsidRDefault="002803C7">
            <w:pPr>
              <w:rPr>
                <w:highlight w:val="yellow"/>
              </w:rPr>
            </w:pPr>
          </w:p>
          <w:p w14:paraId="7ADBEED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31.01</w:t>
            </w:r>
          </w:p>
          <w:p w14:paraId="62673F71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2DF9C3DE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61DBF21D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541B2E55" w14:textId="77777777" w:rsidR="00317AEE" w:rsidRDefault="00317AE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E433E7" w14:textId="77777777" w:rsidR="002803C7" w:rsidRP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15.01                               14.30 </w:t>
            </w:r>
          </w:p>
          <w:p w14:paraId="46A7F7F0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лицей №1  </w:t>
            </w:r>
          </w:p>
          <w:p w14:paraId="34DF95EB" w14:textId="77777777" w:rsidR="002803C7" w:rsidRPr="002803C7" w:rsidRDefault="002803C7">
            <w:pPr>
              <w:rPr>
                <w:color w:val="000000"/>
                <w:sz w:val="22"/>
                <w:szCs w:val="22"/>
              </w:rPr>
            </w:pPr>
          </w:p>
          <w:p w14:paraId="00872926" w14:textId="77777777" w:rsidR="002803C7" w:rsidRPr="002803C7" w:rsidRDefault="002803C7">
            <w:pPr>
              <w:rPr>
                <w:color w:val="000000"/>
                <w:sz w:val="22"/>
                <w:szCs w:val="22"/>
              </w:rPr>
            </w:pPr>
          </w:p>
          <w:p w14:paraId="5C4242F0" w14:textId="77777777" w:rsidR="002803C7" w:rsidRPr="002803C7" w:rsidRDefault="002803C7">
            <w:pPr>
              <w:rPr>
                <w:color w:val="000000"/>
                <w:sz w:val="22"/>
                <w:szCs w:val="22"/>
              </w:rPr>
            </w:pPr>
          </w:p>
          <w:p w14:paraId="750ECA80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16.01                              14.30          </w:t>
            </w:r>
          </w:p>
          <w:p w14:paraId="537B8995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лицей №1  </w:t>
            </w:r>
          </w:p>
          <w:p w14:paraId="455A0759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 xml:space="preserve">     </w:t>
            </w:r>
          </w:p>
          <w:p w14:paraId="29D8C297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16.01                              10.00</w:t>
            </w:r>
          </w:p>
          <w:p w14:paraId="7BADEBDA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«Созвездие», корп. 1</w:t>
            </w:r>
          </w:p>
          <w:p w14:paraId="5A3DF198" w14:textId="77777777" w:rsidR="002803C7" w:rsidRDefault="002803C7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156A4789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16.01                              15.00</w:t>
            </w:r>
          </w:p>
          <w:p w14:paraId="29471B27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лицей №1     </w:t>
            </w:r>
          </w:p>
          <w:p w14:paraId="27E96C7A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0F35ED5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389FB67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21.01                              14.30</w:t>
            </w:r>
          </w:p>
          <w:p w14:paraId="6F7E7914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СШ №4    </w:t>
            </w:r>
          </w:p>
          <w:p w14:paraId="61F7EC39" w14:textId="77777777" w:rsidR="002803C7" w:rsidRDefault="002803C7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7F2E3F90" w14:textId="77777777" w:rsidR="002803C7" w:rsidRDefault="002803C7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2C4976FE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 w:rsidRPr="002803C7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.01                              15.00</w:t>
            </w:r>
          </w:p>
          <w:p w14:paraId="1966B588" w14:textId="77777777" w:rsidR="002803C7" w:rsidRDefault="002803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  <w:p w14:paraId="144EF248" w14:textId="77777777" w:rsidR="002803C7" w:rsidRDefault="002803C7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33B17FC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24.01                             15.00</w:t>
            </w:r>
          </w:p>
          <w:p w14:paraId="3B7F19E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  <w:p w14:paraId="1610B5DE" w14:textId="77777777" w:rsidR="002803C7" w:rsidRPr="002803C7" w:rsidRDefault="002803C7">
            <w:pPr>
              <w:jc w:val="both"/>
              <w:rPr>
                <w:rStyle w:val="afa"/>
                <w:b w:val="0"/>
                <w:highlight w:val="yellow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30F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Икартс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Н.А., методисты,</w:t>
            </w:r>
          </w:p>
          <w:p w14:paraId="006AFCC7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руководители ОУ-муниципальных площадок по развитию компетенций</w:t>
            </w:r>
          </w:p>
          <w:p w14:paraId="237005DB" w14:textId="77777777" w:rsidR="002803C7" w:rsidRDefault="002803C7">
            <w:pPr>
              <w:rPr>
                <w:highlight w:val="yellow"/>
              </w:rPr>
            </w:pPr>
          </w:p>
          <w:p w14:paraId="1B9D78CE" w14:textId="77777777" w:rsidR="002803C7" w:rsidRDefault="002803C7">
            <w:pPr>
              <w:rPr>
                <w:rStyle w:val="afa"/>
                <w:b w:val="0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Кмицикевич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Е.А.,</w:t>
            </w:r>
          </w:p>
          <w:p w14:paraId="03303871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Клеванова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С.Б.,</w:t>
            </w:r>
          </w:p>
          <w:p w14:paraId="6BF1E85B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Лобанова Е.Е.,</w:t>
            </w:r>
          </w:p>
          <w:p w14:paraId="3A6BCE14" w14:textId="77777777" w:rsidR="002803C7" w:rsidRP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Уткина Н.Л.</w:t>
            </w:r>
          </w:p>
          <w:p w14:paraId="54CDB480" w14:textId="77777777" w:rsidR="002803C7" w:rsidRP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7292672B" w14:textId="77777777" w:rsidR="002803C7" w:rsidRDefault="002803C7">
            <w:r>
              <w:rPr>
                <w:color w:val="000000"/>
                <w:sz w:val="22"/>
                <w:szCs w:val="22"/>
              </w:rPr>
              <w:t>Козина Е.Н.,</w:t>
            </w:r>
          </w:p>
          <w:p w14:paraId="758CC03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  <w:p w14:paraId="33B64DCD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73D39340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А.А.,</w:t>
            </w:r>
          </w:p>
          <w:p w14:paraId="16C5000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Малкова Е.Н.</w:t>
            </w:r>
          </w:p>
          <w:p w14:paraId="1E9ED719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</w:p>
          <w:p w14:paraId="4EAEA9A8" w14:textId="77777777" w:rsidR="002803C7" w:rsidRDefault="002803C7">
            <w:pPr>
              <w:rPr>
                <w:rStyle w:val="afa"/>
                <w:b w:val="0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Герасимова С.В.</w:t>
            </w:r>
          </w:p>
          <w:p w14:paraId="1DAF6820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Андреева М.А.</w:t>
            </w:r>
          </w:p>
          <w:p w14:paraId="6D3A6226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Мастакова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М.А</w:t>
            </w:r>
          </w:p>
          <w:p w14:paraId="73D4336D" w14:textId="77777777" w:rsidR="002803C7" w:rsidRDefault="002803C7"/>
          <w:p w14:paraId="2EC5E4E5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</w:t>
            </w:r>
          </w:p>
          <w:p w14:paraId="78EAE840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В.В., </w:t>
            </w:r>
          </w:p>
          <w:p w14:paraId="66DCCEE4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И.В., </w:t>
            </w:r>
          </w:p>
          <w:p w14:paraId="3FF9F38B" w14:textId="77777777" w:rsidR="002803C7" w:rsidRDefault="002803C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7300F8DB" w14:textId="77777777" w:rsidR="002803C7" w:rsidRDefault="002803C7">
            <w:pPr>
              <w:rPr>
                <w:rStyle w:val="afa"/>
                <w:b w:val="0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Икартс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Н.А.,</w:t>
            </w:r>
          </w:p>
          <w:p w14:paraId="0757CFD7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Зимин М.Н.</w:t>
            </w:r>
          </w:p>
          <w:p w14:paraId="4ECD1C55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</w:p>
          <w:p w14:paraId="2DC4CFAF" w14:textId="77777777" w:rsidR="002803C7" w:rsidRDefault="002803C7"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</w:t>
            </w:r>
            <w:proofErr w:type="spellStart"/>
            <w:r>
              <w:rPr>
                <w:color w:val="000000"/>
                <w:sz w:val="22"/>
                <w:szCs w:val="22"/>
              </w:rPr>
              <w:t>Синягина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</w:t>
            </w:r>
          </w:p>
          <w:p w14:paraId="72602824" w14:textId="77777777" w:rsidR="002803C7" w:rsidRDefault="002803C7">
            <w:pPr>
              <w:rPr>
                <w:rStyle w:val="afa"/>
                <w:b w:val="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Редикульцева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</w:t>
            </w:r>
          </w:p>
        </w:tc>
      </w:tr>
      <w:tr w:rsidR="002803C7" w14:paraId="43412259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EFC6C" w14:textId="77777777" w:rsidR="002803C7" w:rsidRDefault="002803C7">
            <w:pPr>
              <w:tabs>
                <w:tab w:val="left" w:pos="317"/>
              </w:tabs>
              <w:snapToGrid w:val="0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Семинар «Федеральные рекомендации к разработке и экспертизе дополнительных профессиональных программ повышения квалификации»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69992" w14:textId="77777777" w:rsidR="002803C7" w:rsidRDefault="002803C7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13.01                            9.00</w:t>
            </w:r>
          </w:p>
          <w:p w14:paraId="163E43D1" w14:textId="77777777" w:rsidR="002803C7" w:rsidRDefault="002803C7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МУ ДПО «ИОЦ»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713B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Козина Е.Н.,</w:t>
            </w:r>
          </w:p>
          <w:p w14:paraId="7150C922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Икартс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</w:t>
            </w:r>
          </w:p>
        </w:tc>
      </w:tr>
      <w:tr w:rsidR="002803C7" w14:paraId="358E97E8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9A0F" w14:textId="77777777" w:rsidR="002803C7" w:rsidRDefault="002803C7">
            <w:pPr>
              <w:tabs>
                <w:tab w:val="left" w:pos="317"/>
              </w:tabs>
              <w:snapToGrid w:val="0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Методическое сопровождение участника регионального этапа «Учитель года России» в 2025 году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5F03E" w14:textId="77777777" w:rsidR="002803C7" w:rsidRDefault="002803C7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363E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Исакова С.П.,</w:t>
            </w:r>
          </w:p>
          <w:p w14:paraId="2FA3B973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Климова О.И.,</w:t>
            </w:r>
          </w:p>
          <w:p w14:paraId="370E2AD9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Оксем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К.В.</w:t>
            </w:r>
          </w:p>
        </w:tc>
      </w:tr>
      <w:tr w:rsidR="002803C7" w14:paraId="7A90702F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6674A" w14:textId="77777777" w:rsidR="002803C7" w:rsidRDefault="002803C7">
            <w:pPr>
              <w:tabs>
                <w:tab w:val="left" w:pos="317"/>
              </w:tabs>
              <w:snapToGrid w:val="0"/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Методическое сопровождение участника регионального этапа «Сердце отдаю детям» в 2025 году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4AB8" w14:textId="77777777" w:rsidR="002803C7" w:rsidRDefault="002803C7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173C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Орлова А.А.</w:t>
            </w:r>
          </w:p>
          <w:p w14:paraId="406840F3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Миронова А.Н.</w:t>
            </w:r>
          </w:p>
        </w:tc>
      </w:tr>
      <w:tr w:rsidR="002803C7" w14:paraId="560E6783" w14:textId="77777777" w:rsidTr="000159D9">
        <w:trPr>
          <w:trHeight w:val="433"/>
        </w:trPr>
        <w:tc>
          <w:tcPr>
            <w:tcW w:w="102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A6F9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2803C7" w14:paraId="1A63AE58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5EA41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8750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10.01                     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 xml:space="preserve">     13.00</w:t>
            </w:r>
          </w:p>
          <w:p w14:paraId="264EC7A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B18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60FE648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Н.Н.</w:t>
            </w:r>
          </w:p>
        </w:tc>
      </w:tr>
      <w:tr w:rsidR="002803C7" w14:paraId="1692255D" w14:textId="77777777" w:rsidTr="000159D9">
        <w:trPr>
          <w:trHeight w:val="59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241FE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физики, химии и биологии</w:t>
            </w:r>
          </w:p>
          <w:p w14:paraId="6DE830F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теме «Рефлексивные карты»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AB43F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10.01                                15.00</w:t>
            </w:r>
          </w:p>
          <w:p w14:paraId="685BBC5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552C7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</w:t>
            </w:r>
          </w:p>
          <w:p w14:paraId="3896FF4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С.В.</w:t>
            </w:r>
          </w:p>
          <w:p w14:paraId="13CB6BC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Овсяникова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</w:t>
            </w:r>
          </w:p>
          <w:p w14:paraId="7DF1B0B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Воробьева С.А.</w:t>
            </w:r>
          </w:p>
          <w:p w14:paraId="3C15420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Крылова И.А.</w:t>
            </w:r>
          </w:p>
        </w:tc>
      </w:tr>
      <w:tr w:rsidR="002803C7" w14:paraId="5A5F6091" w14:textId="77777777" w:rsidTr="000159D9">
        <w:trPr>
          <w:trHeight w:val="595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411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труда (технологии)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4B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13.01                                14.30</w:t>
            </w:r>
          </w:p>
          <w:p w14:paraId="6710337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лицей №1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F38F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</w:t>
            </w:r>
          </w:p>
          <w:p w14:paraId="0DF3BB2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</w:t>
            </w:r>
          </w:p>
        </w:tc>
      </w:tr>
      <w:tr w:rsidR="002803C7" w14:paraId="764FDCC1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88A9F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AB77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16.01                     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 xml:space="preserve">     13.15</w:t>
            </w:r>
          </w:p>
          <w:p w14:paraId="081D824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0DF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7BF4B85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С.К.</w:t>
            </w:r>
          </w:p>
        </w:tc>
      </w:tr>
      <w:tr w:rsidR="002803C7" w14:paraId="79A895CF" w14:textId="77777777" w:rsidTr="000159D9">
        <w:trPr>
          <w:trHeight w:val="59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4D684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информатики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704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16.01                                15.00</w:t>
            </w:r>
          </w:p>
          <w:p w14:paraId="337E240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8215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</w:t>
            </w:r>
          </w:p>
          <w:p w14:paraId="7E400910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Завьялова Т.С.</w:t>
            </w:r>
          </w:p>
        </w:tc>
      </w:tr>
      <w:tr w:rsidR="002803C7" w14:paraId="1806472B" w14:textId="77777777" w:rsidTr="000159D9">
        <w:trPr>
          <w:trHeight w:val="59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80EB9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математики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9B809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16.01                                15.00</w:t>
            </w:r>
          </w:p>
          <w:p w14:paraId="7B05E92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лицей №1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DD6E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</w:p>
          <w:p w14:paraId="1711917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Мулюкова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О.Н.</w:t>
            </w:r>
          </w:p>
        </w:tc>
      </w:tr>
      <w:tr w:rsidR="002803C7" w14:paraId="0ABD6A27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4F44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РМО воспитателей (п. </w:t>
            </w:r>
            <w:proofErr w:type="spellStart"/>
            <w:r>
              <w:rPr>
                <w:color w:val="000000"/>
                <w:sz w:val="22"/>
                <w:szCs w:val="22"/>
              </w:rPr>
              <w:t>Константиновское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Фоминское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Микляиха</w:t>
            </w:r>
            <w:proofErr w:type="spellEnd"/>
            <w:r>
              <w:rPr>
                <w:color w:val="000000"/>
                <w:sz w:val="22"/>
                <w:szCs w:val="22"/>
              </w:rPr>
              <w:t>),</w:t>
            </w:r>
          </w:p>
          <w:p w14:paraId="417CB98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5AF6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17.01                        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 xml:space="preserve">    9.00</w:t>
            </w:r>
          </w:p>
          <w:p w14:paraId="4E85FF7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EC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38FD3AE9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  <w:p w14:paraId="65C9D356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Ананьева Е.В.</w:t>
            </w:r>
          </w:p>
        </w:tc>
      </w:tr>
      <w:tr w:rsidR="002803C7" w14:paraId="461CAACF" w14:textId="77777777" w:rsidTr="000159D9">
        <w:trPr>
          <w:trHeight w:val="56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E20D4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«4Т»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E2382" w14:textId="5D526479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20.01                             </w:t>
            </w:r>
            <w:r w:rsidR="00F103D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13.15</w:t>
            </w:r>
          </w:p>
          <w:p w14:paraId="0684F87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9BB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27D233DF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О.А.</w:t>
            </w:r>
          </w:p>
        </w:tc>
      </w:tr>
      <w:tr w:rsidR="002803C7" w14:paraId="03C70C6C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194E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по разработке положения/порядка проведения муниципального мероприятия для обучающихся 1-4 классов «Я исследователь!»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A2342" w14:textId="5D609574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20.01                               </w:t>
            </w:r>
            <w:r w:rsidR="00F10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14.30</w:t>
            </w:r>
          </w:p>
          <w:p w14:paraId="42375D7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6FF2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1BBB8416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2803C7" w14:paraId="67684265" w14:textId="77777777" w:rsidTr="000159D9">
        <w:trPr>
          <w:trHeight w:val="59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44934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иностранного языка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90BB0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21.01                                15.00</w:t>
            </w:r>
          </w:p>
          <w:p w14:paraId="6D72107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№7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818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Н.М., Потапова И.В.,</w:t>
            </w:r>
          </w:p>
          <w:p w14:paraId="17EC82F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Дубровская О.С.</w:t>
            </w:r>
          </w:p>
        </w:tc>
      </w:tr>
      <w:tr w:rsidR="002803C7" w14:paraId="41A06C27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81DA5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«Формирование читательской грамотности»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60D93" w14:textId="7DFFE77D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22.01                             </w:t>
            </w:r>
            <w:r w:rsidR="00F103D5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14.30</w:t>
            </w:r>
          </w:p>
          <w:p w14:paraId="13E3709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D61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45BC7258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О.А.,</w:t>
            </w:r>
          </w:p>
          <w:p w14:paraId="697B7E1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Зинякова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О.Е.</w:t>
            </w:r>
          </w:p>
        </w:tc>
      </w:tr>
      <w:tr w:rsidR="002803C7" w14:paraId="53B118DA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1F86C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«Крутые практики»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4226C" w14:textId="2E834BCE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                             </w:t>
            </w:r>
            <w:r w:rsidR="00F103D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13.15</w:t>
            </w:r>
          </w:p>
          <w:p w14:paraId="3F29653F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FDD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439F5C9F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С.К.</w:t>
            </w:r>
          </w:p>
        </w:tc>
      </w:tr>
      <w:tr w:rsidR="002803C7" w14:paraId="731E26BD" w14:textId="77777777" w:rsidTr="000159D9">
        <w:trPr>
          <w:trHeight w:val="565"/>
        </w:trPr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33BE9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логопеды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E35E2" w14:textId="3CE54DEC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24.01                             </w:t>
            </w:r>
            <w:r w:rsidR="00F103D5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9.30</w:t>
            </w:r>
          </w:p>
          <w:p w14:paraId="0595E99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№23 «Ромашка»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C1BC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</w:t>
            </w:r>
          </w:p>
          <w:p w14:paraId="13CB238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Атоян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С.Е.</w:t>
            </w:r>
          </w:p>
        </w:tc>
      </w:tr>
      <w:tr w:rsidR="002803C7" w14:paraId="4539683D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0BCE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Расширенное заседание руководителей районных профессиональных объединений </w:t>
            </w:r>
          </w:p>
          <w:p w14:paraId="16EED47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педагогов. Разработка положения и материалов </w:t>
            </w:r>
            <w:proofErr w:type="spellStart"/>
            <w:r>
              <w:rPr>
                <w:color w:val="000000"/>
                <w:sz w:val="22"/>
                <w:szCs w:val="22"/>
              </w:rPr>
              <w:t>Квиза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педагогов.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907D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27.01                              15.00</w:t>
            </w:r>
          </w:p>
          <w:p w14:paraId="698F52B8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ДПО «ИОЦ»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47D8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</w:t>
            </w:r>
          </w:p>
          <w:p w14:paraId="5A81EBA1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методисты</w:t>
            </w:r>
          </w:p>
        </w:tc>
      </w:tr>
      <w:tr w:rsidR="002803C7" w14:paraId="63A35A26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0C374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«Формирование естественнонаучной грамотности»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70413" w14:textId="43EB3A04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                         </w:t>
            </w:r>
            <w:r w:rsidR="00F103D5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14.30</w:t>
            </w:r>
          </w:p>
          <w:p w14:paraId="1EA3F298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Константиновская СШ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72B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«Формирование читательской грамотности»</w:t>
            </w:r>
          </w:p>
        </w:tc>
      </w:tr>
      <w:tr w:rsidR="002803C7" w14:paraId="04E57406" w14:textId="77777777" w:rsidTr="000159D9">
        <w:trPr>
          <w:trHeight w:val="547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C66030" w14:textId="77777777" w:rsidR="002803C7" w:rsidRDefault="00280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3164D8FF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организованные</w:t>
            </w:r>
            <w:proofErr w:type="gramEnd"/>
            <w:r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2803C7" w14:paraId="036751BD" w14:textId="77777777" w:rsidTr="000159D9">
        <w:trPr>
          <w:trHeight w:val="56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C54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 фестиваль «Территория детства»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A8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18.01                               11.00</w:t>
            </w:r>
          </w:p>
          <w:p w14:paraId="7174AEA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249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7DF38CA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О.А.</w:t>
            </w:r>
          </w:p>
        </w:tc>
      </w:tr>
      <w:tr w:rsidR="002803C7" w14:paraId="613B1249" w14:textId="77777777" w:rsidTr="000159D9">
        <w:trPr>
          <w:trHeight w:val="691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7157" w14:textId="5BCE526D" w:rsidR="002803C7" w:rsidRDefault="002803C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инструкторов по физической культуре Межрегиональный педагогический субботник «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технологии в ДОО»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A7D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28.01                               10.00</w:t>
            </w:r>
          </w:p>
          <w:p w14:paraId="6A61DCF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ГАУ ДПО ЯО «ИРО»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4E7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Т.Н.</w:t>
            </w:r>
          </w:p>
        </w:tc>
      </w:tr>
      <w:tr w:rsidR="002803C7" w14:paraId="2348E983" w14:textId="77777777" w:rsidTr="000159D9">
        <w:trPr>
          <w:trHeight w:val="47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648B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Цикл профориентационных мероприятий для младших школьников «Мир профессий»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328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D7D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3B6B6D32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2803C7" w14:paraId="25452698" w14:textId="77777777" w:rsidTr="000159D9">
        <w:tc>
          <w:tcPr>
            <w:tcW w:w="102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11F8" w14:textId="77777777" w:rsidR="002803C7" w:rsidRPr="00E06ECC" w:rsidRDefault="002803C7">
            <w:pPr>
              <w:jc w:val="center"/>
              <w:rPr>
                <w:b/>
                <w:bCs/>
                <w:sz w:val="22"/>
                <w:szCs w:val="22"/>
              </w:rPr>
            </w:pPr>
            <w:r w:rsidRPr="00E06ECC">
              <w:rPr>
                <w:b/>
                <w:bCs/>
                <w:sz w:val="22"/>
                <w:szCs w:val="22"/>
              </w:rPr>
              <w:t>Внедрение и развитие системы наставничества</w:t>
            </w:r>
          </w:p>
        </w:tc>
      </w:tr>
      <w:tr w:rsidR="002803C7" w14:paraId="18ABB52E" w14:textId="77777777" w:rsidTr="000159D9">
        <w:tc>
          <w:tcPr>
            <w:tcW w:w="4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6645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Интеллектуальный турнир «Игры разума»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4569D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                               15.00 Центральная библиотека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AC4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4F2D51E6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Шаев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</w:tr>
      <w:tr w:rsidR="002803C7" w14:paraId="0AC3BAA0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A46" w14:textId="77777777" w:rsidR="002803C7" w:rsidRDefault="002803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2803C7" w14:paraId="122D50D0" w14:textId="77777777" w:rsidTr="000159D9">
        <w:trPr>
          <w:trHeight w:val="1549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2A3" w14:textId="77777777" w:rsidR="002803C7" w:rsidRDefault="002803C7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Методическое сопровождение участников Регионального этапа X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Всероссийского конкурса в области педагогики, воспитания и работы с детьми школьного возраста и молодёжью до 20 лет «За нравственный подвиг учителя» в 2025 году.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E7C5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9.01                           </w:t>
            </w:r>
          </w:p>
          <w:p w14:paraId="18B13F05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</w:t>
            </w:r>
          </w:p>
          <w:p w14:paraId="62CB5D1C" w14:textId="77777777" w:rsidR="002803C7" w:rsidRDefault="002803C7">
            <w:pPr>
              <w:suppressAutoHyphens/>
              <w:snapToGrid w:val="0"/>
              <w:rPr>
                <w:rStyle w:val="afa"/>
                <w:b w:val="0"/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E127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656CA199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58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в Международных Рождественских образовательных чтениях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7D8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                         </w:t>
            </w:r>
          </w:p>
          <w:p w14:paraId="154DB51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35D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  <w:p w14:paraId="67DEB25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Е.Н.</w:t>
            </w:r>
          </w:p>
        </w:tc>
      </w:tr>
      <w:tr w:rsidR="002803C7" w14:paraId="3E8809F8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5D4D" w14:textId="77777777" w:rsidR="002803C7" w:rsidRDefault="002803C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 образованием</w:t>
            </w:r>
          </w:p>
        </w:tc>
      </w:tr>
      <w:tr w:rsidR="002803C7" w14:paraId="6F6161ED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556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программы Слёта Управляющих советов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F50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ED6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2803C7" w14:paraId="62E760CF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AA13" w14:textId="77777777" w:rsidR="002803C7" w:rsidRDefault="002803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2803C7" w14:paraId="62E347A9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11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эффективности инновационной деятельности ОУ на муниципальном уровне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752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9D6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 методисты</w:t>
            </w:r>
          </w:p>
        </w:tc>
      </w:tr>
      <w:tr w:rsidR="002803C7" w14:paraId="08D80B23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BC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итоговых продуктов МИП на экспертизу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5B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21.01</w:t>
            </w:r>
          </w:p>
          <w:p w14:paraId="32A9B573" w14:textId="77777777" w:rsidR="002803C7" w:rsidRDefault="002803C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B9B2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   </w:t>
            </w:r>
          </w:p>
          <w:p w14:paraId="04BAAEF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МИП</w:t>
            </w:r>
          </w:p>
        </w:tc>
      </w:tr>
      <w:tr w:rsidR="002803C7" w14:paraId="45E3CE0D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EE6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соглашений с победителями конкурса на статус МИП на 2025-2026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B42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CB6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57E6A20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2803C7" w14:paraId="5FEEA050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8FD4" w14:textId="77777777" w:rsidR="002803C7" w:rsidRDefault="002803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МИП «Персонализация коррекционно-развивающей деятельности с детьми с ОВЗ средствами арт-педагогики и арт-терапии»</w:t>
            </w:r>
          </w:p>
        </w:tc>
      </w:tr>
      <w:tr w:rsidR="002803C7" w14:paraId="760D1471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74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координационного совета. Календарь событий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95B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14.01                               13.00</w:t>
            </w:r>
          </w:p>
          <w:p w14:paraId="0FD2A404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DB6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 </w:t>
            </w:r>
          </w:p>
          <w:p w14:paraId="334841B2" w14:textId="77777777" w:rsidR="002803C7" w:rsidRDefault="002803C7">
            <w:pPr>
              <w:rPr>
                <w:sz w:val="22"/>
                <w:szCs w:val="22"/>
              </w:rPr>
            </w:pPr>
          </w:p>
        </w:tc>
      </w:tr>
      <w:tr w:rsidR="002803C7" w14:paraId="26518636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1787" w14:textId="77777777" w:rsidR="002803C7" w:rsidRDefault="002803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субъектности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</w:tr>
      <w:tr w:rsidR="002803C7" w14:paraId="5BA68640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9C5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РГ по созданию методического сборника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29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13.01                                13.00</w:t>
            </w:r>
          </w:p>
          <w:p w14:paraId="498EC15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86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60313AB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И.В.</w:t>
            </w:r>
          </w:p>
        </w:tc>
      </w:tr>
      <w:tr w:rsidR="002803C7" w14:paraId="286DFE3C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92430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2803C7" w14:paraId="6521C210" w14:textId="77777777" w:rsidTr="000159D9">
        <w:trPr>
          <w:trHeight w:val="495"/>
        </w:trPr>
        <w:tc>
          <w:tcPr>
            <w:tcW w:w="4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F1180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Проектно-методический семинар  «Создание единого образовательного пространства средствами учебных предметов как главного условия повышения грамотности обучающихся и формирования ответственного отношения к родному языку»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0F1CD7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21.01                            9.00 МОУ Левобережная школа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22692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3A1E66F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Новикова М.Л., </w:t>
            </w:r>
          </w:p>
          <w:p w14:paraId="3B5FCBFF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</w:tr>
      <w:tr w:rsidR="002803C7" w14:paraId="46577B3C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424" w14:textId="77777777" w:rsidR="002803C7" w:rsidRDefault="002803C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2803C7" w14:paraId="5B415FAA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4B1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 видеороликов по ПДД «Знай и соблюдай!»</w:t>
            </w:r>
          </w:p>
          <w:p w14:paraId="45323040" w14:textId="77777777" w:rsidR="002803C7" w:rsidRDefault="002803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-прием работ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8B3" w14:textId="77777777" w:rsidR="002803C7" w:rsidRDefault="002803C7">
            <w:pPr>
              <w:rPr>
                <w:sz w:val="22"/>
                <w:szCs w:val="22"/>
              </w:rPr>
            </w:pPr>
          </w:p>
          <w:p w14:paraId="77930F82" w14:textId="77777777" w:rsidR="002803C7" w:rsidRDefault="002803C7">
            <w:pPr>
              <w:rPr>
                <w:sz w:val="22"/>
                <w:szCs w:val="22"/>
              </w:rPr>
            </w:pPr>
          </w:p>
          <w:p w14:paraId="5FC6EF2D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826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3FE1FA0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Талызина И.Л.</w:t>
            </w:r>
          </w:p>
        </w:tc>
      </w:tr>
      <w:tr w:rsidR="002803C7" w14:paraId="7702ED45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264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2803C7" w14:paraId="5F64B3B4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758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координационного совета. Календарь событий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0FC2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15.01                               13.00</w:t>
            </w:r>
          </w:p>
          <w:p w14:paraId="668B7844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D0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 </w:t>
            </w:r>
          </w:p>
          <w:p w14:paraId="62A7EE0F" w14:textId="77777777" w:rsidR="002803C7" w:rsidRDefault="002803C7">
            <w:pPr>
              <w:rPr>
                <w:sz w:val="22"/>
                <w:szCs w:val="22"/>
              </w:rPr>
            </w:pPr>
          </w:p>
        </w:tc>
      </w:tr>
      <w:tr w:rsidR="002803C7" w14:paraId="0AACED73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CB4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Челлендж</w:t>
            </w:r>
            <w:proofErr w:type="spellEnd"/>
            <w:r>
              <w:rPr>
                <w:sz w:val="22"/>
                <w:szCs w:val="22"/>
              </w:rPr>
              <w:t xml:space="preserve"> «Каникулы с пользой»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B6D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 на Родительском портале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A9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Фоминская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</w:tr>
      <w:tr w:rsidR="002803C7" w14:paraId="43E7F18A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F90B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2803C7" w14:paraId="0777E885" w14:textId="77777777" w:rsidTr="000159D9">
        <w:trPr>
          <w:trHeight w:val="27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D1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Экспертная деятельность в муниципальной </w:t>
            </w:r>
            <w:r>
              <w:rPr>
                <w:color w:val="000000"/>
                <w:sz w:val="22"/>
                <w:szCs w:val="22"/>
              </w:rPr>
              <w:lastRenderedPageBreak/>
              <w:t>системе образования. Экспертиза в конкурсном движении педагогов:</w:t>
            </w:r>
          </w:p>
          <w:p w14:paraId="4C4593B5" w14:textId="77777777" w:rsidR="002803C7" w:rsidRDefault="002803C7" w:rsidP="002803C7">
            <w:pPr>
              <w:numPr>
                <w:ilvl w:val="0"/>
                <w:numId w:val="4"/>
              </w:num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модуль 1</w:t>
            </w:r>
          </w:p>
          <w:p w14:paraId="24406ADC" w14:textId="77777777" w:rsidR="002803C7" w:rsidRDefault="002803C7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  <w:p w14:paraId="5650472C" w14:textId="77777777" w:rsidR="002803C7" w:rsidRDefault="002803C7" w:rsidP="002803C7">
            <w:pPr>
              <w:numPr>
                <w:ilvl w:val="0"/>
                <w:numId w:val="4"/>
              </w:num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модуль 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73D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5804CA59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AD3945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1EECFE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16.01, 21.01, 23.01          14.00 </w:t>
            </w:r>
          </w:p>
          <w:p w14:paraId="31AACC4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  <w:p w14:paraId="006A8C5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28.01, 30.01                     13.30</w:t>
            </w:r>
          </w:p>
          <w:p w14:paraId="1296BE53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2C07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5375DE86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Ягодкина О.К.,</w:t>
            </w:r>
          </w:p>
          <w:p w14:paraId="6BE691E5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2803C7" w14:paraId="707105FC" w14:textId="77777777" w:rsidTr="000159D9">
        <w:trPr>
          <w:trHeight w:val="27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E034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Экспертная деятельность в муниципальной системе образования. Экспертиза в инновационной деятельности – модуль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2F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16.01, 21.01, 23.01          14.00 </w:t>
            </w:r>
          </w:p>
          <w:p w14:paraId="4EBE0A41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A9C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65E72B32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2803C7" w14:paraId="211878A0" w14:textId="77777777" w:rsidTr="000159D9">
        <w:trPr>
          <w:trHeight w:val="27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92C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Экспертная деятельность в муниципальной системе образования. Экспертиза в исследовательской и проектной деятельности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модуль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3F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16.01, 21.01, 23.01          14.00 </w:t>
            </w:r>
          </w:p>
          <w:p w14:paraId="7ED23EE9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733E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25860271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2803C7" w14:paraId="18AB21F9" w14:textId="77777777" w:rsidTr="000159D9">
        <w:trPr>
          <w:trHeight w:val="27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838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Педагогическое сопровождение исследовательской и проектной деятельности школьников» со стажировкой на базе МУДО «Центр «Созвездие»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FAD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  <w:p w14:paraId="6FFEFE46" w14:textId="77777777" w:rsidR="002803C7" w:rsidRDefault="002803C7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54A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1D6ADAF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275F9385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Кочина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2803C7" w14:paraId="6FAB582B" w14:textId="77777777" w:rsidTr="000159D9">
        <w:trPr>
          <w:trHeight w:val="9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9F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Методические аспекты формирования естественнонаучной грамотности у учеников начальной школы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E86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7DD43C6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B548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47A0676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Харламова С.С.</w:t>
            </w:r>
          </w:p>
        </w:tc>
      </w:tr>
      <w:tr w:rsidR="002803C7" w14:paraId="75D148C8" w14:textId="77777777" w:rsidTr="000159D9">
        <w:trPr>
          <w:trHeight w:val="97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5898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интерактивных дидактических игр с помощью программ для создания презентаций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732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14.01, 16.01, 20.01, 22.01 </w:t>
            </w:r>
          </w:p>
          <w:p w14:paraId="7E67278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27.01 - консультация       </w:t>
            </w:r>
          </w:p>
          <w:p w14:paraId="56657FF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 – зачет                    8.30</w:t>
            </w:r>
          </w:p>
          <w:p w14:paraId="0EEB6A5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C1A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0F11D720" w14:textId="77777777" w:rsidR="002803C7" w:rsidRDefault="002803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3A76ACD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2803C7" w14:paraId="16D6E0E1" w14:textId="77777777" w:rsidTr="000159D9">
        <w:trPr>
          <w:trHeight w:val="280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5F3" w14:textId="77777777" w:rsidR="002803C7" w:rsidRDefault="00280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</w:tr>
      <w:tr w:rsidR="002803C7" w14:paraId="17712283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C61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РГ по подготовке муниципального мониторинга качества методической работы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5773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10.01                                 8.15</w:t>
            </w:r>
          </w:p>
          <w:p w14:paraId="29F5957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DDE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</w:tc>
      </w:tr>
      <w:tr w:rsidR="002803C7" w14:paraId="26AD8B24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B54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муниципальных показателей качества методической работы в 2024 году:</w:t>
            </w:r>
          </w:p>
          <w:p w14:paraId="0F48861E" w14:textId="77777777" w:rsidR="002803C7" w:rsidRDefault="002803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приказа о проведении</w:t>
            </w:r>
          </w:p>
          <w:p w14:paraId="6C4DE325" w14:textId="77777777" w:rsidR="002803C7" w:rsidRDefault="002803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заполнение информации ОУ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FC4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56DE64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42814D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  <w:p w14:paraId="00B4BEA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E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</w:p>
        </w:tc>
      </w:tr>
      <w:tr w:rsidR="002803C7" w14:paraId="1569E440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B01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осуществления профессиональной переподготовки и прохождения повышения квалификации педагогических работников и управленческих кадров системы образования ТМР за 2024 год:</w:t>
            </w:r>
          </w:p>
          <w:p w14:paraId="56D359E7" w14:textId="77777777" w:rsidR="002803C7" w:rsidRDefault="002803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886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47B4BD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9197C0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1B7FB3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A2D9C04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2C704E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7F7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2803C7" w14:paraId="592CFCF4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8B2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итогового заключения по результатам мониторинга удовлетворенности слушателей качеством образовательной услуги «Реализация ДПП» в 2024 году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60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E0D025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420D033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9E01EA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1C3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2803C7" w14:paraId="5B82DBB9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EF70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результатов муниципального этапа всероссийской олимпиады школьников 2024-2025 учебного года</w:t>
            </w:r>
          </w:p>
          <w:p w14:paraId="0F1E6A84" w14:textId="77777777" w:rsidR="002803C7" w:rsidRDefault="002803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0B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1CDB0F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B09F16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77FE7A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BBD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О.С.</w:t>
            </w:r>
          </w:p>
        </w:tc>
      </w:tr>
      <w:tr w:rsidR="002803C7" w14:paraId="68B0B835" w14:textId="77777777" w:rsidTr="000159D9">
        <w:trPr>
          <w:trHeight w:val="28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2EC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предоставление статистических данных по форме федерального статистического наблюдения №1-ПК за 2024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20B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F9C75B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05C884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F33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2803C7" w14:paraId="096AE79B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5AC" w14:textId="77777777" w:rsidR="002803C7" w:rsidRDefault="00280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Информационно-аналитическая деятельность </w:t>
            </w:r>
          </w:p>
          <w:p w14:paraId="7D218150" w14:textId="77777777" w:rsidR="002803C7" w:rsidRDefault="002803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(обновление баз данных и подготовка отчётности)</w:t>
            </w:r>
          </w:p>
        </w:tc>
      </w:tr>
      <w:tr w:rsidR="002803C7" w14:paraId="4907E12D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43DD6E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отчета по участию обучающихся в мероприятиях по направлению «Успех каждого ребёнка» за 4 квартал 2023 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92A0AC" w14:textId="77777777" w:rsidR="002803C7" w:rsidRDefault="002803C7">
            <w:pPr>
              <w:snapToGrid w:val="0"/>
              <w:rPr>
                <w:sz w:val="22"/>
                <w:szCs w:val="22"/>
              </w:rPr>
            </w:pPr>
          </w:p>
          <w:p w14:paraId="4F2ACCE9" w14:textId="77777777" w:rsidR="002803C7" w:rsidRDefault="002803C7">
            <w:pPr>
              <w:snapToGrid w:val="0"/>
              <w:rPr>
                <w:sz w:val="22"/>
                <w:szCs w:val="22"/>
              </w:rPr>
            </w:pPr>
          </w:p>
          <w:p w14:paraId="3803EC2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15.01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8328C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2803C7" w14:paraId="3BA9CC73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565DA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отчета по несчастным случаям с обучающимися во время образовательного процесса за 2024 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53B57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669D3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803C7" w14:paraId="553D2E86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153B9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Подготовка отчета по травматизму на производстве за 2024 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9B9AD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912B76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803C7" w14:paraId="76881B0B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2EB0A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отчета по охране труда за 2024 г. (финансирование мероприятий)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3BFF0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3EC97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803C7" w14:paraId="06DCAD4C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826C0E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проведении комплексного профилактического мероприятия «Внимание - дети!»</w:t>
            </w:r>
          </w:p>
          <w:p w14:paraId="4C78470D" w14:textId="77777777" w:rsidR="002803C7" w:rsidRDefault="002803C7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  <w:p w14:paraId="3D4AA221" w14:textId="77777777" w:rsidR="002803C7" w:rsidRDefault="002803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3A8EBF" w14:textId="77777777" w:rsidR="002803C7" w:rsidRDefault="002803C7">
            <w:pPr>
              <w:rPr>
                <w:sz w:val="22"/>
                <w:szCs w:val="22"/>
              </w:rPr>
            </w:pPr>
          </w:p>
          <w:p w14:paraId="28832F86" w14:textId="77777777" w:rsidR="002803C7" w:rsidRDefault="002803C7">
            <w:pPr>
              <w:rPr>
                <w:sz w:val="22"/>
                <w:szCs w:val="22"/>
              </w:rPr>
            </w:pPr>
          </w:p>
          <w:p w14:paraId="4BC2DE27" w14:textId="77777777" w:rsidR="002803C7" w:rsidRDefault="002803C7">
            <w:pPr>
              <w:rPr>
                <w:sz w:val="22"/>
                <w:szCs w:val="22"/>
              </w:rPr>
            </w:pPr>
          </w:p>
          <w:p w14:paraId="0DD15A0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17.01</w:t>
            </w:r>
          </w:p>
          <w:p w14:paraId="3377B2E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23.01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74B7F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О.С.</w:t>
            </w:r>
          </w:p>
          <w:p w14:paraId="22B7F91E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2803C7" w14:paraId="29730A3A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0F554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формированию информационных баз данных ЕГЭ-11 муниципального уровня.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00849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C407E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4113F1D4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C0E7D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Мероприятия по формированию информационных баз данных ГИА-9 муниципального уровня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A4ACD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86E535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7DF7516D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31281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b/>
                <w:sz w:val="22"/>
                <w:szCs w:val="22"/>
              </w:rPr>
              <w:t xml:space="preserve">отчёта о </w:t>
            </w:r>
            <w:proofErr w:type="spellStart"/>
            <w:r>
              <w:rPr>
                <w:b/>
                <w:sz w:val="22"/>
                <w:szCs w:val="22"/>
              </w:rPr>
              <w:t>самообследовании</w:t>
            </w:r>
            <w:proofErr w:type="spellEnd"/>
            <w:r>
              <w:rPr>
                <w:sz w:val="22"/>
                <w:szCs w:val="22"/>
              </w:rPr>
              <w:t xml:space="preserve"> Центра</w:t>
            </w:r>
          </w:p>
          <w:p w14:paraId="39DC88B3" w14:textId="77777777" w:rsidR="002803C7" w:rsidRDefault="002803C7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74FC4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FF84BE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B94290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</w:tr>
      <w:tr w:rsidR="002803C7" w14:paraId="4CBC168E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FBB8EA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F1954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F91F22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502C40BB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2803C7" w14:paraId="244CA1D2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A308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E3CCC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40187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332B6EF6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79D9814A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E8AF96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A4CD1B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66D1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63E29E1" w14:textId="77777777" w:rsidR="002803C7" w:rsidRDefault="002803C7">
            <w:pPr>
              <w:snapToGrid w:val="0"/>
              <w:rPr>
                <w:sz w:val="22"/>
                <w:szCs w:val="22"/>
              </w:rPr>
            </w:pPr>
          </w:p>
        </w:tc>
      </w:tr>
      <w:tr w:rsidR="002803C7" w14:paraId="3832612F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41EAF2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F1185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FD95C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Администраторы информационно-методических ресурсов</w:t>
            </w:r>
          </w:p>
        </w:tc>
      </w:tr>
      <w:tr w:rsidR="002803C7" w14:paraId="484B349E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C71BD7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840A2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866E89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2803C7" w14:paraId="402DB7D0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2E69BE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9B576A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582F5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2DD5383E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F172FE" w14:textId="77777777" w:rsidR="002803C7" w:rsidRDefault="002803C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2803C7" w14:paraId="121DBF65" w14:textId="77777777" w:rsidTr="000159D9">
        <w:trPr>
          <w:trHeight w:val="653"/>
        </w:trPr>
        <w:tc>
          <w:tcPr>
            <w:tcW w:w="78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DB5E5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обучающихся в </w:t>
            </w:r>
            <w:r>
              <w:rPr>
                <w:b/>
                <w:sz w:val="22"/>
                <w:szCs w:val="22"/>
              </w:rPr>
              <w:t>региональном этапе Всероссийской олимпиады</w:t>
            </w:r>
            <w:r>
              <w:rPr>
                <w:sz w:val="22"/>
                <w:szCs w:val="22"/>
              </w:rPr>
              <w:t xml:space="preserve"> школьников (9-11 классы):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BE2151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4A10FCBD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08BCB01C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49BCE6A8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</w:t>
            </w:r>
          </w:p>
          <w:p w14:paraId="6EE9959E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2803C7" w14:paraId="377F2885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4435D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D37DF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94FB72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20FB6A52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42439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26F5E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B586A5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03D39D9C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2A815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B1A1C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16.01, 17.01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974234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3E6983D5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521F8B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910857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18.01, 20.01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F9BA37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4AA6A8CE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F35087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65363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21.01, 22.01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DCC60C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1E9B2BE3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A6B6A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B94FD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39205C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52FFB245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EF5B5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90C59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27.01, 28.01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F924A5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7C8388A3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66E33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27D99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29.01, 30.01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39EE5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124688B0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1DC01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5E008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47F9CB" w14:textId="77777777" w:rsidR="002803C7" w:rsidRDefault="002803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803C7" w14:paraId="30473A07" w14:textId="77777777" w:rsidTr="000159D9">
        <w:trPr>
          <w:trHeight w:val="475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6744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D84F7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Январь-март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D697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  <w:p w14:paraId="7074B16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А.А., </w:t>
            </w:r>
          </w:p>
          <w:p w14:paraId="47C6CA2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2803C7" w14:paraId="0483CCF4" w14:textId="77777777" w:rsidTr="000159D9">
        <w:trPr>
          <w:trHeight w:val="475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9E6E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Международного конкурса сочинений «Без срока давности» для обучающихся 5-11 классов:</w:t>
            </w:r>
          </w:p>
          <w:p w14:paraId="406CD768" w14:textId="77777777" w:rsidR="002803C7" w:rsidRDefault="002803C7" w:rsidP="002803C7">
            <w:pPr>
              <w:numPr>
                <w:ilvl w:val="0"/>
                <w:numId w:val="5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написание конкурсных сочинений</w:t>
            </w:r>
          </w:p>
          <w:p w14:paraId="2A908B4C" w14:textId="77777777" w:rsidR="002803C7" w:rsidRDefault="002803C7" w:rsidP="002803C7">
            <w:pPr>
              <w:numPr>
                <w:ilvl w:val="0"/>
                <w:numId w:val="5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лучших конкурсных сочинений на муниципальный уровень</w:t>
            </w:r>
          </w:p>
          <w:p w14:paraId="063CA646" w14:textId="77777777" w:rsidR="002803C7" w:rsidRDefault="002803C7" w:rsidP="002803C7">
            <w:pPr>
              <w:numPr>
                <w:ilvl w:val="0"/>
                <w:numId w:val="5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жюри по оцениванию конкурсных сочинений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37FB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A07FA87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F2305D4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DA3685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13.01</w:t>
            </w:r>
          </w:p>
          <w:p w14:paraId="50E7832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C9FB1C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20.01</w:t>
            </w:r>
          </w:p>
          <w:p w14:paraId="75732E9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ECF9C97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21.01-04.02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B7342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Исакова С.П.,</w:t>
            </w:r>
          </w:p>
          <w:p w14:paraId="5859B50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2803C7" w14:paraId="0A13DDFB" w14:textId="77777777" w:rsidTr="000159D9">
        <w:trPr>
          <w:trHeight w:val="475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CDE2B" w14:textId="77777777" w:rsidR="002803C7" w:rsidRDefault="002803C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2803C7" w14:paraId="15FDCC34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F2A" w14:textId="77777777" w:rsidR="002803C7" w:rsidRDefault="002803C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</w:t>
            </w:r>
          </w:p>
          <w:p w14:paraId="6E47B4F3" w14:textId="77777777" w:rsidR="002803C7" w:rsidRDefault="002803C7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солистов «Январская звездочка» </w:t>
            </w:r>
          </w:p>
          <w:p w14:paraId="4FF5AE2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E1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17.01                             13.00              </w:t>
            </w:r>
          </w:p>
          <w:p w14:paraId="637D339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549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3A2AC614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 </w:t>
            </w:r>
            <w:proofErr w:type="spellStart"/>
            <w:r>
              <w:rPr>
                <w:sz w:val="22"/>
                <w:szCs w:val="22"/>
              </w:rPr>
              <w:t>Малюнова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2803C7" w14:paraId="29EB7489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9FB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Математический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«Адреса блокадного Ленинграда», посвященный 81 годовщине снятия блокады среди команд учащихся 6-х классов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0A3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24.01                              15.00</w:t>
            </w:r>
          </w:p>
          <w:p w14:paraId="473584EA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DD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0208E2A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</w:tr>
      <w:tr w:rsidR="002803C7" w14:paraId="0AE6510F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E28623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олимпиада по окружающему миру среди обучающихся 4 классов</w:t>
            </w:r>
            <w:r>
              <w:t xml:space="preserve"> 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40B97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25.01                        10.00</w:t>
            </w:r>
          </w:p>
          <w:p w14:paraId="0F16FDE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  <w:r>
              <w:rPr>
                <w:sz w:val="22"/>
                <w:szCs w:val="22"/>
              </w:rPr>
              <w:br/>
              <w:t xml:space="preserve">МОУ </w:t>
            </w:r>
            <w:proofErr w:type="gramStart"/>
            <w:r>
              <w:rPr>
                <w:sz w:val="22"/>
                <w:szCs w:val="22"/>
              </w:rPr>
              <w:t>Левобережная</w:t>
            </w:r>
            <w:proofErr w:type="gram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E581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096F38E5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2803C7" w14:paraId="2F1C5184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F7F" w14:textId="77777777" w:rsidR="002803C7" w:rsidRDefault="002803C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2803C7" w14:paraId="794E6FA8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6FF610" w14:textId="77777777" w:rsidR="002803C7" w:rsidRDefault="00280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  <w:r>
              <w:rPr>
                <w:b/>
                <w:sz w:val="22"/>
                <w:szCs w:val="22"/>
              </w:rPr>
              <w:t xml:space="preserve"> Центра </w:t>
            </w:r>
            <w:hyperlink r:id="rId6" w:history="1">
              <w:r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>
                <w:rPr>
                  <w:rStyle w:val="af9"/>
                  <w:b/>
                  <w:sz w:val="22"/>
                  <w:szCs w:val="22"/>
                </w:rPr>
                <w:t>.</w:t>
              </w:r>
              <w:r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14:paraId="1E3FBE19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Календарь знаменательных дат на 2025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6C8958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BAA6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2803C7" w14:paraId="682EA87B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E7BE3" w14:textId="77777777" w:rsidR="002803C7" w:rsidRDefault="002803C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83970C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6A31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Е.А.,</w:t>
            </w:r>
          </w:p>
          <w:p w14:paraId="7064DAE6" w14:textId="77777777" w:rsidR="002803C7" w:rsidRDefault="002803C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803C7" w14:paraId="778CD2EE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026B7F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E2C7CC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CB8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53E44736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2803C7" w14:paraId="3945FD16" w14:textId="77777777" w:rsidTr="000159D9"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FF60" w14:textId="77777777" w:rsidR="002803C7" w:rsidRDefault="002803C7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2803C7" w14:paraId="7DCAD8D9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0B0E8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выпуска информационно-аналитического сборника «Образование в цифрах и фактах»</w:t>
            </w:r>
          </w:p>
          <w:p w14:paraId="3C395392" w14:textId="77777777" w:rsidR="002803C7" w:rsidRDefault="002803C7">
            <w:pPr>
              <w:suppressAutoHyphens/>
              <w:snapToGrid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7CB8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358ACF4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BEFC01E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7AA109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8A6E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0AD6C2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481C393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Н.М., методисты</w:t>
            </w:r>
          </w:p>
        </w:tc>
      </w:tr>
      <w:tr w:rsidR="002803C7" w14:paraId="6C2A9BE8" w14:textId="77777777" w:rsidTr="000159D9">
        <w:trPr>
          <w:cantSplit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EE0B0B" w14:textId="77777777" w:rsidR="002803C7" w:rsidRDefault="002803C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Консалтинговая деятельность</w:t>
            </w:r>
          </w:p>
        </w:tc>
      </w:tr>
      <w:tr w:rsidR="002803C7" w14:paraId="48EA35D0" w14:textId="77777777" w:rsidTr="000159D9">
        <w:trPr>
          <w:cantSplit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ABF73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89EA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A343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4621345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С.В.,</w:t>
            </w:r>
          </w:p>
          <w:p w14:paraId="02E2913B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803C7" w14:paraId="32842106" w14:textId="77777777" w:rsidTr="000159D9">
        <w:trPr>
          <w:cantSplit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1F3AF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администраторов ОУ ИКОП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»,  ФГИС «Моя школа»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24F9E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930DC5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2803C7" w14:paraId="2832FBAE" w14:textId="77777777" w:rsidTr="000159D9">
        <w:trPr>
          <w:cantSplit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F3B09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A0FF5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7ED2FCF2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3ED309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2803C7" w14:paraId="37439D29" w14:textId="77777777" w:rsidTr="000159D9">
        <w:trPr>
          <w:cantSplit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EDFBFB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32E8A7B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7822E1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75DED911" w14:textId="77777777" w:rsidR="002803C7" w:rsidRDefault="002803C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3A5E63" w14:textId="77777777" w:rsidR="002803C7" w:rsidRDefault="0028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803C7" w14:paraId="4F950430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F0F34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B1D7BD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AE4B8C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2803C7" w14:paraId="4FC84374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CE867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098C0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4E9C1F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2803C7" w14:paraId="16885FED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D08C16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9B04C0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123502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2803C7" w14:paraId="15E66371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D4C48B" w14:textId="77777777" w:rsidR="002803C7" w:rsidRDefault="002803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84B9D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DB94C0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2803C7" w14:paraId="0C9BAF3E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81A9C9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5B65A8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78524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2803C7" w14:paraId="4FBC02CB" w14:textId="77777777" w:rsidTr="000159D9"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9E85FC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6F1AF" w14:textId="77777777" w:rsidR="002803C7" w:rsidRDefault="002803C7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F297F3" w14:textId="77777777" w:rsidR="002803C7" w:rsidRDefault="002803C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</w:tbl>
    <w:p w14:paraId="7AC40474" w14:textId="77777777" w:rsidR="002803C7" w:rsidRDefault="002803C7" w:rsidP="002803C7">
      <w:pPr>
        <w:rPr>
          <w:sz w:val="22"/>
          <w:szCs w:val="22"/>
        </w:rPr>
      </w:pPr>
    </w:p>
    <w:p w14:paraId="77191B1A" w14:textId="77777777" w:rsidR="004B572F" w:rsidRPr="008C2E80" w:rsidRDefault="004B572F" w:rsidP="00E17EEF">
      <w:pPr>
        <w:jc w:val="center"/>
        <w:rPr>
          <w:b/>
          <w:sz w:val="22"/>
          <w:szCs w:val="22"/>
        </w:rPr>
      </w:pPr>
    </w:p>
    <w:sectPr w:rsidR="004B572F" w:rsidRPr="008C2E80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F00F3"/>
    <w:multiLevelType w:val="hybridMultilevel"/>
    <w:tmpl w:val="4420DC1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DF2AD3"/>
    <w:multiLevelType w:val="hybridMultilevel"/>
    <w:tmpl w:val="1BF60138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05CAE"/>
    <w:rsid w:val="000127CD"/>
    <w:rsid w:val="000159D9"/>
    <w:rsid w:val="0002576A"/>
    <w:rsid w:val="00030530"/>
    <w:rsid w:val="00031C28"/>
    <w:rsid w:val="00032580"/>
    <w:rsid w:val="0003739D"/>
    <w:rsid w:val="00043792"/>
    <w:rsid w:val="000449D5"/>
    <w:rsid w:val="00044CB9"/>
    <w:rsid w:val="000477E5"/>
    <w:rsid w:val="000479DF"/>
    <w:rsid w:val="000531D2"/>
    <w:rsid w:val="00060042"/>
    <w:rsid w:val="00063090"/>
    <w:rsid w:val="00070263"/>
    <w:rsid w:val="00073C52"/>
    <w:rsid w:val="00075690"/>
    <w:rsid w:val="00076BC4"/>
    <w:rsid w:val="0008193A"/>
    <w:rsid w:val="000835E0"/>
    <w:rsid w:val="000837E7"/>
    <w:rsid w:val="000977E2"/>
    <w:rsid w:val="000A61B5"/>
    <w:rsid w:val="000A6FC6"/>
    <w:rsid w:val="000B0BDB"/>
    <w:rsid w:val="000C58C8"/>
    <w:rsid w:val="000D37C4"/>
    <w:rsid w:val="000D4B87"/>
    <w:rsid w:val="000E3B85"/>
    <w:rsid w:val="000E3BFF"/>
    <w:rsid w:val="000F0FE7"/>
    <w:rsid w:val="000F2C9D"/>
    <w:rsid w:val="00105E2D"/>
    <w:rsid w:val="001063CE"/>
    <w:rsid w:val="00106D2C"/>
    <w:rsid w:val="00107407"/>
    <w:rsid w:val="0011689F"/>
    <w:rsid w:val="00116EF5"/>
    <w:rsid w:val="00120F1C"/>
    <w:rsid w:val="00125422"/>
    <w:rsid w:val="00126AAB"/>
    <w:rsid w:val="00134C2C"/>
    <w:rsid w:val="00135829"/>
    <w:rsid w:val="0014159F"/>
    <w:rsid w:val="00146390"/>
    <w:rsid w:val="001548F2"/>
    <w:rsid w:val="00156BCB"/>
    <w:rsid w:val="00156F2E"/>
    <w:rsid w:val="00162239"/>
    <w:rsid w:val="00163949"/>
    <w:rsid w:val="00167785"/>
    <w:rsid w:val="0017264D"/>
    <w:rsid w:val="001955BA"/>
    <w:rsid w:val="00195A88"/>
    <w:rsid w:val="001A3195"/>
    <w:rsid w:val="001A5050"/>
    <w:rsid w:val="001B02E1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212615"/>
    <w:rsid w:val="00217262"/>
    <w:rsid w:val="0022388B"/>
    <w:rsid w:val="00232F91"/>
    <w:rsid w:val="00243FCE"/>
    <w:rsid w:val="00245AA3"/>
    <w:rsid w:val="00247FDC"/>
    <w:rsid w:val="00254CE2"/>
    <w:rsid w:val="002638EF"/>
    <w:rsid w:val="002639EA"/>
    <w:rsid w:val="00264722"/>
    <w:rsid w:val="00267477"/>
    <w:rsid w:val="00267B18"/>
    <w:rsid w:val="00270360"/>
    <w:rsid w:val="00275CC1"/>
    <w:rsid w:val="002803C7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B5CF5"/>
    <w:rsid w:val="002B733F"/>
    <w:rsid w:val="002B74E5"/>
    <w:rsid w:val="002E188C"/>
    <w:rsid w:val="002E3F73"/>
    <w:rsid w:val="002F10FA"/>
    <w:rsid w:val="002F1F2D"/>
    <w:rsid w:val="002F23DE"/>
    <w:rsid w:val="002F663B"/>
    <w:rsid w:val="00301F5E"/>
    <w:rsid w:val="00302586"/>
    <w:rsid w:val="0030344B"/>
    <w:rsid w:val="003041E1"/>
    <w:rsid w:val="00305CED"/>
    <w:rsid w:val="0031045D"/>
    <w:rsid w:val="00317AEE"/>
    <w:rsid w:val="003274A9"/>
    <w:rsid w:val="00335DDD"/>
    <w:rsid w:val="00335F52"/>
    <w:rsid w:val="0034406A"/>
    <w:rsid w:val="00346F69"/>
    <w:rsid w:val="003531E2"/>
    <w:rsid w:val="003537BE"/>
    <w:rsid w:val="00354117"/>
    <w:rsid w:val="00361009"/>
    <w:rsid w:val="003634EA"/>
    <w:rsid w:val="00363DC1"/>
    <w:rsid w:val="003726FD"/>
    <w:rsid w:val="00383295"/>
    <w:rsid w:val="00386408"/>
    <w:rsid w:val="003902B2"/>
    <w:rsid w:val="00395C37"/>
    <w:rsid w:val="003A0882"/>
    <w:rsid w:val="003A1195"/>
    <w:rsid w:val="003A2AC9"/>
    <w:rsid w:val="003A3B33"/>
    <w:rsid w:val="003B7D0A"/>
    <w:rsid w:val="003D046D"/>
    <w:rsid w:val="003D0B74"/>
    <w:rsid w:val="003D353A"/>
    <w:rsid w:val="003F3194"/>
    <w:rsid w:val="003F46A9"/>
    <w:rsid w:val="003F5090"/>
    <w:rsid w:val="003F5B7C"/>
    <w:rsid w:val="004043D3"/>
    <w:rsid w:val="0040485D"/>
    <w:rsid w:val="00407BC1"/>
    <w:rsid w:val="00412B77"/>
    <w:rsid w:val="00413BA5"/>
    <w:rsid w:val="004175D3"/>
    <w:rsid w:val="004210C5"/>
    <w:rsid w:val="00421532"/>
    <w:rsid w:val="00424F3C"/>
    <w:rsid w:val="00426669"/>
    <w:rsid w:val="004316AA"/>
    <w:rsid w:val="004411C5"/>
    <w:rsid w:val="0044153B"/>
    <w:rsid w:val="00445A30"/>
    <w:rsid w:val="00452522"/>
    <w:rsid w:val="0045391B"/>
    <w:rsid w:val="0046035C"/>
    <w:rsid w:val="00460623"/>
    <w:rsid w:val="0046108D"/>
    <w:rsid w:val="00462847"/>
    <w:rsid w:val="00462B2C"/>
    <w:rsid w:val="00463B84"/>
    <w:rsid w:val="0046412D"/>
    <w:rsid w:val="004657AB"/>
    <w:rsid w:val="004821A9"/>
    <w:rsid w:val="004853D3"/>
    <w:rsid w:val="004A2355"/>
    <w:rsid w:val="004A6250"/>
    <w:rsid w:val="004B2037"/>
    <w:rsid w:val="004B572F"/>
    <w:rsid w:val="004C001A"/>
    <w:rsid w:val="004C6D5D"/>
    <w:rsid w:val="004D3EB1"/>
    <w:rsid w:val="004E09E5"/>
    <w:rsid w:val="004E2898"/>
    <w:rsid w:val="004F515F"/>
    <w:rsid w:val="004F5D71"/>
    <w:rsid w:val="0051267E"/>
    <w:rsid w:val="00514F1A"/>
    <w:rsid w:val="00516EA0"/>
    <w:rsid w:val="00520ED6"/>
    <w:rsid w:val="00522425"/>
    <w:rsid w:val="0052508B"/>
    <w:rsid w:val="00532187"/>
    <w:rsid w:val="00537B90"/>
    <w:rsid w:val="00551E65"/>
    <w:rsid w:val="00554D39"/>
    <w:rsid w:val="00556A39"/>
    <w:rsid w:val="005573C2"/>
    <w:rsid w:val="005613EC"/>
    <w:rsid w:val="00562A8C"/>
    <w:rsid w:val="00563286"/>
    <w:rsid w:val="005653D0"/>
    <w:rsid w:val="00571821"/>
    <w:rsid w:val="0057449A"/>
    <w:rsid w:val="00591387"/>
    <w:rsid w:val="00591894"/>
    <w:rsid w:val="00592753"/>
    <w:rsid w:val="00595B15"/>
    <w:rsid w:val="005979BB"/>
    <w:rsid w:val="005A13AD"/>
    <w:rsid w:val="005A50B6"/>
    <w:rsid w:val="005A6F72"/>
    <w:rsid w:val="005A7F49"/>
    <w:rsid w:val="005B0384"/>
    <w:rsid w:val="005B1A6D"/>
    <w:rsid w:val="005B2EE4"/>
    <w:rsid w:val="005B4207"/>
    <w:rsid w:val="005B59A9"/>
    <w:rsid w:val="005B5CCE"/>
    <w:rsid w:val="005B6C49"/>
    <w:rsid w:val="005B71A3"/>
    <w:rsid w:val="005C0ED9"/>
    <w:rsid w:val="005C202A"/>
    <w:rsid w:val="005C42BE"/>
    <w:rsid w:val="005C4331"/>
    <w:rsid w:val="005C4BFB"/>
    <w:rsid w:val="005C6155"/>
    <w:rsid w:val="005C77F8"/>
    <w:rsid w:val="005D0E14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C1B"/>
    <w:rsid w:val="00607F03"/>
    <w:rsid w:val="00614FD7"/>
    <w:rsid w:val="006211B1"/>
    <w:rsid w:val="0062323F"/>
    <w:rsid w:val="006245C2"/>
    <w:rsid w:val="006306C1"/>
    <w:rsid w:val="00630A61"/>
    <w:rsid w:val="006321D7"/>
    <w:rsid w:val="00636CD5"/>
    <w:rsid w:val="00640F33"/>
    <w:rsid w:val="00654276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3631"/>
    <w:rsid w:val="006855A9"/>
    <w:rsid w:val="00690377"/>
    <w:rsid w:val="006928E4"/>
    <w:rsid w:val="00697D9A"/>
    <w:rsid w:val="006A0C8D"/>
    <w:rsid w:val="006A5520"/>
    <w:rsid w:val="006B0B63"/>
    <w:rsid w:val="006B5D92"/>
    <w:rsid w:val="006C12AE"/>
    <w:rsid w:val="006C7CF0"/>
    <w:rsid w:val="006D75D9"/>
    <w:rsid w:val="006E0F24"/>
    <w:rsid w:val="006E4226"/>
    <w:rsid w:val="006F21AD"/>
    <w:rsid w:val="006F309C"/>
    <w:rsid w:val="007062B8"/>
    <w:rsid w:val="00707290"/>
    <w:rsid w:val="00710062"/>
    <w:rsid w:val="00712010"/>
    <w:rsid w:val="00712FB7"/>
    <w:rsid w:val="00715991"/>
    <w:rsid w:val="007164E0"/>
    <w:rsid w:val="007165D9"/>
    <w:rsid w:val="00716622"/>
    <w:rsid w:val="0072004D"/>
    <w:rsid w:val="00720F65"/>
    <w:rsid w:val="007219EB"/>
    <w:rsid w:val="0072247A"/>
    <w:rsid w:val="00724396"/>
    <w:rsid w:val="00727F23"/>
    <w:rsid w:val="007307B6"/>
    <w:rsid w:val="00731285"/>
    <w:rsid w:val="00737CE3"/>
    <w:rsid w:val="00740C68"/>
    <w:rsid w:val="007414F3"/>
    <w:rsid w:val="00742418"/>
    <w:rsid w:val="00743868"/>
    <w:rsid w:val="0074405F"/>
    <w:rsid w:val="0075392D"/>
    <w:rsid w:val="0076282D"/>
    <w:rsid w:val="0076376C"/>
    <w:rsid w:val="00770E33"/>
    <w:rsid w:val="007838D1"/>
    <w:rsid w:val="0078664A"/>
    <w:rsid w:val="007934F4"/>
    <w:rsid w:val="00795041"/>
    <w:rsid w:val="007A1A35"/>
    <w:rsid w:val="007A33B8"/>
    <w:rsid w:val="007A6933"/>
    <w:rsid w:val="007A6D63"/>
    <w:rsid w:val="007C16F7"/>
    <w:rsid w:val="007C5368"/>
    <w:rsid w:val="007D74E4"/>
    <w:rsid w:val="007E280A"/>
    <w:rsid w:val="007E54DD"/>
    <w:rsid w:val="007E5703"/>
    <w:rsid w:val="007F217A"/>
    <w:rsid w:val="007F37E2"/>
    <w:rsid w:val="007F41D1"/>
    <w:rsid w:val="007F48E6"/>
    <w:rsid w:val="007F63FC"/>
    <w:rsid w:val="008008D0"/>
    <w:rsid w:val="008014BB"/>
    <w:rsid w:val="008050F4"/>
    <w:rsid w:val="00805FD1"/>
    <w:rsid w:val="00807C6F"/>
    <w:rsid w:val="008108E0"/>
    <w:rsid w:val="008148AB"/>
    <w:rsid w:val="00814AFD"/>
    <w:rsid w:val="00816256"/>
    <w:rsid w:val="00817AAC"/>
    <w:rsid w:val="00822427"/>
    <w:rsid w:val="0082255D"/>
    <w:rsid w:val="00825847"/>
    <w:rsid w:val="00827440"/>
    <w:rsid w:val="00827E82"/>
    <w:rsid w:val="00831252"/>
    <w:rsid w:val="00831530"/>
    <w:rsid w:val="0083355D"/>
    <w:rsid w:val="00836061"/>
    <w:rsid w:val="00842316"/>
    <w:rsid w:val="0085533A"/>
    <w:rsid w:val="008609F5"/>
    <w:rsid w:val="00865E22"/>
    <w:rsid w:val="00866D20"/>
    <w:rsid w:val="00871509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308C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6BEF"/>
    <w:rsid w:val="008D2C43"/>
    <w:rsid w:val="008D2FD6"/>
    <w:rsid w:val="008D4592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16D4F"/>
    <w:rsid w:val="00920946"/>
    <w:rsid w:val="00923499"/>
    <w:rsid w:val="009246F7"/>
    <w:rsid w:val="00925CF4"/>
    <w:rsid w:val="00927B91"/>
    <w:rsid w:val="00931EA4"/>
    <w:rsid w:val="00933A3E"/>
    <w:rsid w:val="009351DC"/>
    <w:rsid w:val="00936423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123"/>
    <w:rsid w:val="00977F06"/>
    <w:rsid w:val="009830AA"/>
    <w:rsid w:val="00992524"/>
    <w:rsid w:val="009926DF"/>
    <w:rsid w:val="009A09E8"/>
    <w:rsid w:val="009A62C0"/>
    <w:rsid w:val="009B0540"/>
    <w:rsid w:val="009B29C1"/>
    <w:rsid w:val="009B3BFF"/>
    <w:rsid w:val="009B4C35"/>
    <w:rsid w:val="009B5FA6"/>
    <w:rsid w:val="009B6DB7"/>
    <w:rsid w:val="009D5C76"/>
    <w:rsid w:val="009D64A0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10D86"/>
    <w:rsid w:val="00A12EDF"/>
    <w:rsid w:val="00A15368"/>
    <w:rsid w:val="00A20F58"/>
    <w:rsid w:val="00A25082"/>
    <w:rsid w:val="00A25D28"/>
    <w:rsid w:val="00A26470"/>
    <w:rsid w:val="00A266BF"/>
    <w:rsid w:val="00A26CFC"/>
    <w:rsid w:val="00A3473E"/>
    <w:rsid w:val="00A40268"/>
    <w:rsid w:val="00A417F4"/>
    <w:rsid w:val="00A431E6"/>
    <w:rsid w:val="00A44AB2"/>
    <w:rsid w:val="00A451A0"/>
    <w:rsid w:val="00A4561B"/>
    <w:rsid w:val="00A52F2B"/>
    <w:rsid w:val="00A5391F"/>
    <w:rsid w:val="00A5661A"/>
    <w:rsid w:val="00A61C80"/>
    <w:rsid w:val="00A65D21"/>
    <w:rsid w:val="00A702A0"/>
    <w:rsid w:val="00A72D0B"/>
    <w:rsid w:val="00A76EBB"/>
    <w:rsid w:val="00A9010F"/>
    <w:rsid w:val="00A9142B"/>
    <w:rsid w:val="00A91EC4"/>
    <w:rsid w:val="00A936F2"/>
    <w:rsid w:val="00A942F2"/>
    <w:rsid w:val="00AA1E13"/>
    <w:rsid w:val="00AA22B6"/>
    <w:rsid w:val="00AA26FC"/>
    <w:rsid w:val="00AB01FF"/>
    <w:rsid w:val="00AB1001"/>
    <w:rsid w:val="00AB13F7"/>
    <w:rsid w:val="00AB2B5C"/>
    <w:rsid w:val="00AB4B2D"/>
    <w:rsid w:val="00AB52C9"/>
    <w:rsid w:val="00AB717E"/>
    <w:rsid w:val="00AC1E01"/>
    <w:rsid w:val="00AC2EB4"/>
    <w:rsid w:val="00AC6BD4"/>
    <w:rsid w:val="00AD09B5"/>
    <w:rsid w:val="00AD28B0"/>
    <w:rsid w:val="00AD4FEC"/>
    <w:rsid w:val="00AD5311"/>
    <w:rsid w:val="00AD5E2F"/>
    <w:rsid w:val="00AE30EE"/>
    <w:rsid w:val="00AE39DC"/>
    <w:rsid w:val="00AE41D9"/>
    <w:rsid w:val="00AE4F9A"/>
    <w:rsid w:val="00AF14DB"/>
    <w:rsid w:val="00AF3FF2"/>
    <w:rsid w:val="00AF65E4"/>
    <w:rsid w:val="00B00599"/>
    <w:rsid w:val="00B06EE2"/>
    <w:rsid w:val="00B1124A"/>
    <w:rsid w:val="00B1167E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5452"/>
    <w:rsid w:val="00B37CDC"/>
    <w:rsid w:val="00B41A4F"/>
    <w:rsid w:val="00B426FF"/>
    <w:rsid w:val="00B437F6"/>
    <w:rsid w:val="00B571B3"/>
    <w:rsid w:val="00B60AFB"/>
    <w:rsid w:val="00B83F37"/>
    <w:rsid w:val="00B85258"/>
    <w:rsid w:val="00B85280"/>
    <w:rsid w:val="00B932D1"/>
    <w:rsid w:val="00B9626D"/>
    <w:rsid w:val="00BB1605"/>
    <w:rsid w:val="00BB5129"/>
    <w:rsid w:val="00BC13ED"/>
    <w:rsid w:val="00BC4D33"/>
    <w:rsid w:val="00BC696E"/>
    <w:rsid w:val="00BC6C86"/>
    <w:rsid w:val="00BD071D"/>
    <w:rsid w:val="00BD6178"/>
    <w:rsid w:val="00BD6B4A"/>
    <w:rsid w:val="00BE0D7F"/>
    <w:rsid w:val="00BE2E40"/>
    <w:rsid w:val="00BF237E"/>
    <w:rsid w:val="00BF3D92"/>
    <w:rsid w:val="00C01BF9"/>
    <w:rsid w:val="00C02A4A"/>
    <w:rsid w:val="00C05EA0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84635"/>
    <w:rsid w:val="00C87985"/>
    <w:rsid w:val="00C9592F"/>
    <w:rsid w:val="00CB34F0"/>
    <w:rsid w:val="00CB3753"/>
    <w:rsid w:val="00CB54B7"/>
    <w:rsid w:val="00CC4691"/>
    <w:rsid w:val="00CC7BB1"/>
    <w:rsid w:val="00CE73EE"/>
    <w:rsid w:val="00CE7680"/>
    <w:rsid w:val="00CF3F32"/>
    <w:rsid w:val="00D006D2"/>
    <w:rsid w:val="00D01849"/>
    <w:rsid w:val="00D044A6"/>
    <w:rsid w:val="00D05BA7"/>
    <w:rsid w:val="00D06FFC"/>
    <w:rsid w:val="00D1268E"/>
    <w:rsid w:val="00D169C8"/>
    <w:rsid w:val="00D22EFF"/>
    <w:rsid w:val="00D24847"/>
    <w:rsid w:val="00D37B33"/>
    <w:rsid w:val="00D43B21"/>
    <w:rsid w:val="00D4598C"/>
    <w:rsid w:val="00D45E32"/>
    <w:rsid w:val="00D66B3D"/>
    <w:rsid w:val="00D71763"/>
    <w:rsid w:val="00D7578E"/>
    <w:rsid w:val="00D75BCB"/>
    <w:rsid w:val="00D80786"/>
    <w:rsid w:val="00D85AF4"/>
    <w:rsid w:val="00D92595"/>
    <w:rsid w:val="00D92713"/>
    <w:rsid w:val="00D9302B"/>
    <w:rsid w:val="00D94D53"/>
    <w:rsid w:val="00D97114"/>
    <w:rsid w:val="00DA2228"/>
    <w:rsid w:val="00DB336D"/>
    <w:rsid w:val="00DB5FF6"/>
    <w:rsid w:val="00DC0F46"/>
    <w:rsid w:val="00DC4B4E"/>
    <w:rsid w:val="00DD6210"/>
    <w:rsid w:val="00DD78E4"/>
    <w:rsid w:val="00DE3B29"/>
    <w:rsid w:val="00DE659D"/>
    <w:rsid w:val="00DF183E"/>
    <w:rsid w:val="00DF6B37"/>
    <w:rsid w:val="00DF7673"/>
    <w:rsid w:val="00E06ECC"/>
    <w:rsid w:val="00E16697"/>
    <w:rsid w:val="00E17EDD"/>
    <w:rsid w:val="00E17EEF"/>
    <w:rsid w:val="00E2350A"/>
    <w:rsid w:val="00E31434"/>
    <w:rsid w:val="00E317DC"/>
    <w:rsid w:val="00E31C6D"/>
    <w:rsid w:val="00E431FB"/>
    <w:rsid w:val="00E4737D"/>
    <w:rsid w:val="00E5002E"/>
    <w:rsid w:val="00E50FE5"/>
    <w:rsid w:val="00E52BE3"/>
    <w:rsid w:val="00E53E50"/>
    <w:rsid w:val="00E60297"/>
    <w:rsid w:val="00E62B5C"/>
    <w:rsid w:val="00E6552D"/>
    <w:rsid w:val="00E67C5F"/>
    <w:rsid w:val="00E711D0"/>
    <w:rsid w:val="00E73928"/>
    <w:rsid w:val="00E75434"/>
    <w:rsid w:val="00E77D5E"/>
    <w:rsid w:val="00E837B7"/>
    <w:rsid w:val="00E83A8E"/>
    <w:rsid w:val="00E861C9"/>
    <w:rsid w:val="00E909E9"/>
    <w:rsid w:val="00E927FB"/>
    <w:rsid w:val="00EA6E65"/>
    <w:rsid w:val="00EB234D"/>
    <w:rsid w:val="00EB392B"/>
    <w:rsid w:val="00EB4738"/>
    <w:rsid w:val="00ED33F1"/>
    <w:rsid w:val="00ED414E"/>
    <w:rsid w:val="00ED444F"/>
    <w:rsid w:val="00EE03A1"/>
    <w:rsid w:val="00EE3DEB"/>
    <w:rsid w:val="00EE6366"/>
    <w:rsid w:val="00EF1527"/>
    <w:rsid w:val="00EF28D7"/>
    <w:rsid w:val="00EF2D2B"/>
    <w:rsid w:val="00F00C0E"/>
    <w:rsid w:val="00F00ED8"/>
    <w:rsid w:val="00F103D5"/>
    <w:rsid w:val="00F132D4"/>
    <w:rsid w:val="00F212CF"/>
    <w:rsid w:val="00F22A28"/>
    <w:rsid w:val="00F23688"/>
    <w:rsid w:val="00F254B1"/>
    <w:rsid w:val="00F31E84"/>
    <w:rsid w:val="00F3774E"/>
    <w:rsid w:val="00F53574"/>
    <w:rsid w:val="00F54851"/>
    <w:rsid w:val="00F64A71"/>
    <w:rsid w:val="00F664D9"/>
    <w:rsid w:val="00F71844"/>
    <w:rsid w:val="00F728C0"/>
    <w:rsid w:val="00F76FA9"/>
    <w:rsid w:val="00F77CDA"/>
    <w:rsid w:val="00F807C8"/>
    <w:rsid w:val="00F80E05"/>
    <w:rsid w:val="00F833FE"/>
    <w:rsid w:val="00F844ED"/>
    <w:rsid w:val="00F9030D"/>
    <w:rsid w:val="00F92F61"/>
    <w:rsid w:val="00F97B3E"/>
    <w:rsid w:val="00FA14A4"/>
    <w:rsid w:val="00FA5188"/>
    <w:rsid w:val="00FA6A02"/>
    <w:rsid w:val="00FA7F44"/>
    <w:rsid w:val="00FB55BA"/>
    <w:rsid w:val="00FB7AFC"/>
    <w:rsid w:val="00FB7FCE"/>
    <w:rsid w:val="00FC4F45"/>
    <w:rsid w:val="00FD19F8"/>
    <w:rsid w:val="00FD5F70"/>
    <w:rsid w:val="00FE4E72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teka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14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304</cp:revision>
  <cp:lastPrinted>2025-01-09T07:46:00Z</cp:lastPrinted>
  <dcterms:created xsi:type="dcterms:W3CDTF">2023-09-22T07:31:00Z</dcterms:created>
  <dcterms:modified xsi:type="dcterms:W3CDTF">2025-01-09T07:48:00Z</dcterms:modified>
</cp:coreProperties>
</file>