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964" w:rsidRDefault="004A2964" w:rsidP="004A29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Чеканова О.Я., директор </w:t>
      </w:r>
    </w:p>
    <w:p w:rsidR="004A2964" w:rsidRDefault="004A2964" w:rsidP="004A29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Департамента образования </w:t>
      </w:r>
    </w:p>
    <w:p w:rsidR="004A2964" w:rsidRDefault="004A2964" w:rsidP="004A29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656" w:rsidRPr="00D27484" w:rsidRDefault="004A2964" w:rsidP="004A29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F719A" w:rsidRPr="004A2964" w:rsidRDefault="00221C3B" w:rsidP="001F71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964">
        <w:rPr>
          <w:rFonts w:ascii="Times New Roman" w:hAnsi="Times New Roman" w:cs="Times New Roman"/>
          <w:b/>
          <w:sz w:val="28"/>
          <w:szCs w:val="28"/>
        </w:rPr>
        <w:t>П</w:t>
      </w:r>
      <w:r w:rsidR="001F719A" w:rsidRPr="004A2964">
        <w:rPr>
          <w:rFonts w:ascii="Times New Roman" w:hAnsi="Times New Roman" w:cs="Times New Roman"/>
          <w:b/>
          <w:sz w:val="28"/>
          <w:szCs w:val="28"/>
        </w:rPr>
        <w:t xml:space="preserve">риоритетные направления развития системы образования </w:t>
      </w:r>
      <w:proofErr w:type="spellStart"/>
      <w:r w:rsidR="001F719A" w:rsidRPr="004A2964">
        <w:rPr>
          <w:rFonts w:ascii="Times New Roman" w:hAnsi="Times New Roman" w:cs="Times New Roman"/>
          <w:b/>
          <w:sz w:val="28"/>
          <w:szCs w:val="28"/>
        </w:rPr>
        <w:t>Тутаевского</w:t>
      </w:r>
      <w:proofErr w:type="spellEnd"/>
      <w:r w:rsidR="001F719A" w:rsidRPr="004A296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 контексте национального проекта «Образование»</w:t>
      </w:r>
    </w:p>
    <w:p w:rsidR="00362B9F" w:rsidRPr="00D27484" w:rsidRDefault="00362B9F" w:rsidP="00362B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84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 Мы рады приветствовать всех участников ежегодной августовской конференции педагогических работников системы образования </w:t>
      </w:r>
      <w:proofErr w:type="spellStart"/>
      <w:r w:rsidRPr="00D27484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Pr="00D27484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62B9F" w:rsidRPr="00D27484" w:rsidRDefault="00362B9F" w:rsidP="00362B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84">
        <w:rPr>
          <w:rFonts w:ascii="Times New Roman" w:hAnsi="Times New Roman" w:cs="Times New Roman"/>
          <w:sz w:val="28"/>
          <w:szCs w:val="28"/>
        </w:rPr>
        <w:t>Сегодня на конференц</w:t>
      </w:r>
      <w:r w:rsidR="002F1441" w:rsidRPr="00D27484">
        <w:rPr>
          <w:rFonts w:ascii="Times New Roman" w:hAnsi="Times New Roman" w:cs="Times New Roman"/>
          <w:sz w:val="28"/>
          <w:szCs w:val="28"/>
        </w:rPr>
        <w:t xml:space="preserve">ии мы </w:t>
      </w:r>
      <w:r w:rsidRPr="00D27484">
        <w:rPr>
          <w:rFonts w:ascii="Times New Roman" w:hAnsi="Times New Roman" w:cs="Times New Roman"/>
          <w:sz w:val="28"/>
          <w:szCs w:val="28"/>
        </w:rPr>
        <w:t xml:space="preserve"> рассмотрим цели, задачи, основные направления и мероприятия приоритетного национального проекта «Образование». Проанализируем результаты и обозначим приоритеты реализации проекта в </w:t>
      </w:r>
      <w:proofErr w:type="spellStart"/>
      <w:r w:rsidRPr="00D27484">
        <w:rPr>
          <w:rFonts w:ascii="Times New Roman" w:hAnsi="Times New Roman" w:cs="Times New Roman"/>
          <w:sz w:val="28"/>
          <w:szCs w:val="28"/>
        </w:rPr>
        <w:t>Тутаевском</w:t>
      </w:r>
      <w:proofErr w:type="spellEnd"/>
      <w:r w:rsidRPr="00D27484">
        <w:rPr>
          <w:rFonts w:ascii="Times New Roman" w:hAnsi="Times New Roman" w:cs="Times New Roman"/>
          <w:sz w:val="28"/>
          <w:szCs w:val="28"/>
        </w:rPr>
        <w:t xml:space="preserve"> муниципальном районе.</w:t>
      </w:r>
    </w:p>
    <w:p w:rsidR="00F81BF7" w:rsidRPr="00D27484" w:rsidRDefault="00F81BF7" w:rsidP="001E5F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84">
        <w:rPr>
          <w:rFonts w:ascii="Times New Roman" w:hAnsi="Times New Roman" w:cs="Times New Roman"/>
          <w:sz w:val="28"/>
          <w:szCs w:val="28"/>
        </w:rPr>
        <w:t>Несколько слов о самом на</w:t>
      </w:r>
      <w:r w:rsidR="001B3FCD">
        <w:rPr>
          <w:rFonts w:ascii="Times New Roman" w:hAnsi="Times New Roman" w:cs="Times New Roman"/>
          <w:sz w:val="28"/>
          <w:szCs w:val="28"/>
        </w:rPr>
        <w:t>циональном проекте</w:t>
      </w:r>
      <w:r w:rsidRPr="00D27484">
        <w:rPr>
          <w:rFonts w:ascii="Times New Roman" w:hAnsi="Times New Roman" w:cs="Times New Roman"/>
          <w:sz w:val="28"/>
          <w:szCs w:val="28"/>
        </w:rPr>
        <w:t>.</w:t>
      </w:r>
    </w:p>
    <w:p w:rsidR="00F81BF7" w:rsidRDefault="00F81BF7" w:rsidP="001E5F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84">
        <w:rPr>
          <w:rFonts w:ascii="Times New Roman" w:hAnsi="Times New Roman" w:cs="Times New Roman"/>
          <w:sz w:val="28"/>
          <w:szCs w:val="28"/>
        </w:rPr>
        <w:t>Национальный проект «Обра</w:t>
      </w:r>
      <w:r w:rsidR="00D27484">
        <w:rPr>
          <w:rFonts w:ascii="Times New Roman" w:hAnsi="Times New Roman" w:cs="Times New Roman"/>
          <w:sz w:val="28"/>
          <w:szCs w:val="28"/>
        </w:rPr>
        <w:t>зование» имеет две цели</w:t>
      </w:r>
      <w:r w:rsidR="006F3607">
        <w:rPr>
          <w:rFonts w:ascii="Times New Roman" w:hAnsi="Times New Roman" w:cs="Times New Roman"/>
          <w:sz w:val="28"/>
          <w:szCs w:val="28"/>
        </w:rPr>
        <w:t>.</w:t>
      </w:r>
    </w:p>
    <w:p w:rsidR="006F3607" w:rsidRDefault="006F3607" w:rsidP="001E5F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607">
        <w:rPr>
          <w:rFonts w:ascii="Times New Roman" w:hAnsi="Times New Roman" w:cs="Times New Roman"/>
          <w:sz w:val="28"/>
          <w:szCs w:val="28"/>
        </w:rPr>
        <w:t>Первая –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образования. Вторая –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D27484" w:rsidRPr="00D27484" w:rsidRDefault="006F3607" w:rsidP="00D274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Показателями </w:t>
      </w:r>
      <w:r w:rsidR="001B3FCD">
        <w:rPr>
          <w:rFonts w:ascii="Times New Roman" w:hAnsi="Times New Roman" w:cs="Times New Roman"/>
          <w:sz w:val="28"/>
          <w:szCs w:val="28"/>
        </w:rPr>
        <w:t xml:space="preserve">достижения </w:t>
      </w:r>
      <w:r>
        <w:rPr>
          <w:rFonts w:ascii="Times New Roman" w:hAnsi="Times New Roman" w:cs="Times New Roman"/>
          <w:sz w:val="28"/>
          <w:szCs w:val="28"/>
        </w:rPr>
        <w:t>первой</w:t>
      </w:r>
      <w:r w:rsidR="001B3FCD">
        <w:rPr>
          <w:rFonts w:ascii="Times New Roman" w:hAnsi="Times New Roman" w:cs="Times New Roman"/>
          <w:sz w:val="28"/>
          <w:szCs w:val="28"/>
        </w:rPr>
        <w:t xml:space="preserve"> цели  будет являться  </w:t>
      </w:r>
      <w:r w:rsidR="009767B1">
        <w:rPr>
          <w:rFonts w:ascii="Times New Roman" w:hAnsi="Times New Roman" w:cs="Times New Roman"/>
          <w:sz w:val="28"/>
          <w:szCs w:val="28"/>
        </w:rPr>
        <w:t>результаты</w:t>
      </w:r>
      <w:r w:rsidR="001B3FCD">
        <w:rPr>
          <w:rFonts w:ascii="Times New Roman" w:hAnsi="Times New Roman" w:cs="Times New Roman"/>
          <w:sz w:val="28"/>
          <w:szCs w:val="28"/>
        </w:rPr>
        <w:t>, которые мы должны достичь к 2024 году</w:t>
      </w:r>
      <w:r w:rsidR="00D27484" w:rsidRPr="00D27484">
        <w:rPr>
          <w:rFonts w:ascii="Times New Roman" w:hAnsi="Times New Roman" w:cs="Times New Roman"/>
          <w:sz w:val="28"/>
          <w:szCs w:val="28"/>
        </w:rPr>
        <w:t>:</w:t>
      </w:r>
    </w:p>
    <w:p w:rsidR="00D27484" w:rsidRDefault="006F3607" w:rsidP="00D274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7484" w:rsidRPr="00D27484">
        <w:rPr>
          <w:rFonts w:ascii="Times New Roman" w:hAnsi="Times New Roman" w:cs="Times New Roman"/>
          <w:sz w:val="28"/>
          <w:szCs w:val="28"/>
        </w:rPr>
        <w:t xml:space="preserve"> </w:t>
      </w:r>
      <w:r w:rsidR="00E04E3A">
        <w:rPr>
          <w:rFonts w:ascii="Times New Roman" w:hAnsi="Times New Roman" w:cs="Times New Roman"/>
          <w:sz w:val="28"/>
          <w:szCs w:val="28"/>
        </w:rPr>
        <w:t xml:space="preserve">не ниже 10 места по </w:t>
      </w:r>
      <w:r w:rsidR="00D27484" w:rsidRPr="00D27484">
        <w:rPr>
          <w:rFonts w:ascii="Times New Roman" w:hAnsi="Times New Roman" w:cs="Times New Roman"/>
          <w:sz w:val="28"/>
          <w:szCs w:val="28"/>
        </w:rPr>
        <w:t>результат</w:t>
      </w:r>
      <w:r w:rsidR="00E04E3A">
        <w:rPr>
          <w:rFonts w:ascii="Times New Roman" w:hAnsi="Times New Roman" w:cs="Times New Roman"/>
          <w:sz w:val="28"/>
          <w:szCs w:val="28"/>
        </w:rPr>
        <w:t>ам</w:t>
      </w:r>
      <w:r w:rsidR="00D27484" w:rsidRPr="00D27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D27484" w:rsidRPr="00D27484">
        <w:rPr>
          <w:rFonts w:ascii="Times New Roman" w:hAnsi="Times New Roman" w:cs="Times New Roman"/>
          <w:sz w:val="28"/>
          <w:szCs w:val="28"/>
        </w:rPr>
        <w:t>Российской Федерации в группе междуна</w:t>
      </w:r>
      <w:r w:rsidR="00E04E3A">
        <w:rPr>
          <w:rFonts w:ascii="Times New Roman" w:hAnsi="Times New Roman" w:cs="Times New Roman"/>
          <w:sz w:val="28"/>
          <w:szCs w:val="28"/>
        </w:rPr>
        <w:t>р</w:t>
      </w:r>
      <w:r w:rsidR="001B3FCD">
        <w:rPr>
          <w:rFonts w:ascii="Times New Roman" w:hAnsi="Times New Roman" w:cs="Times New Roman"/>
          <w:sz w:val="28"/>
          <w:szCs w:val="28"/>
        </w:rPr>
        <w:t>одных исследований;</w:t>
      </w:r>
    </w:p>
    <w:p w:rsidR="00D27484" w:rsidRPr="00D27484" w:rsidRDefault="00D27484" w:rsidP="00E04E3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8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04E3A">
        <w:rPr>
          <w:rFonts w:ascii="Times New Roman" w:hAnsi="Times New Roman" w:cs="Times New Roman"/>
          <w:sz w:val="28"/>
          <w:szCs w:val="28"/>
        </w:rPr>
        <w:t xml:space="preserve">не ниже 10 места </w:t>
      </w:r>
      <w:r w:rsidRPr="00D27484">
        <w:rPr>
          <w:rFonts w:ascii="Times New Roman" w:hAnsi="Times New Roman" w:cs="Times New Roman"/>
          <w:sz w:val="28"/>
          <w:szCs w:val="28"/>
        </w:rPr>
        <w:t>в мире по присутствию университетов в ТОП-500 глобальных р</w:t>
      </w:r>
      <w:r w:rsidR="00E04E3A">
        <w:rPr>
          <w:rFonts w:ascii="Times New Roman" w:hAnsi="Times New Roman" w:cs="Times New Roman"/>
          <w:sz w:val="28"/>
          <w:szCs w:val="28"/>
        </w:rPr>
        <w:t>ей</w:t>
      </w:r>
      <w:r w:rsidR="001B3FCD">
        <w:rPr>
          <w:rFonts w:ascii="Times New Roman" w:hAnsi="Times New Roman" w:cs="Times New Roman"/>
          <w:sz w:val="28"/>
          <w:szCs w:val="28"/>
        </w:rPr>
        <w:t>тингов университетов</w:t>
      </w:r>
      <w:r w:rsidRPr="00D27484">
        <w:rPr>
          <w:rFonts w:ascii="Times New Roman" w:hAnsi="Times New Roman" w:cs="Times New Roman"/>
          <w:sz w:val="28"/>
          <w:szCs w:val="28"/>
        </w:rPr>
        <w:t>.</w:t>
      </w:r>
    </w:p>
    <w:p w:rsidR="00F81BF7" w:rsidRPr="00D27484" w:rsidRDefault="00F81BF7" w:rsidP="001E5F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84">
        <w:rPr>
          <w:rFonts w:ascii="Times New Roman" w:hAnsi="Times New Roman" w:cs="Times New Roman"/>
          <w:sz w:val="28"/>
          <w:szCs w:val="28"/>
        </w:rPr>
        <w:t>Индикаторами достижени</w:t>
      </w:r>
      <w:r w:rsidR="001B3FCD">
        <w:rPr>
          <w:rFonts w:ascii="Times New Roman" w:hAnsi="Times New Roman" w:cs="Times New Roman"/>
          <w:sz w:val="28"/>
          <w:szCs w:val="28"/>
        </w:rPr>
        <w:t xml:space="preserve">я второй цели являются </w:t>
      </w:r>
      <w:r w:rsidRPr="00D27484">
        <w:rPr>
          <w:rFonts w:ascii="Times New Roman" w:hAnsi="Times New Roman" w:cs="Times New Roman"/>
          <w:sz w:val="28"/>
          <w:szCs w:val="28"/>
        </w:rPr>
        <w:t xml:space="preserve"> показатели:</w:t>
      </w:r>
    </w:p>
    <w:p w:rsidR="00F81BF7" w:rsidRPr="00D27484" w:rsidRDefault="00F81BF7" w:rsidP="001E5F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84">
        <w:rPr>
          <w:rFonts w:ascii="Times New Roman" w:hAnsi="Times New Roman" w:cs="Times New Roman"/>
          <w:sz w:val="28"/>
          <w:szCs w:val="28"/>
        </w:rPr>
        <w:t>- доля детей в возрасте от 5 до 18 лет, охваченных дополнительным образованием (80% в 2024 году),</w:t>
      </w:r>
    </w:p>
    <w:p w:rsidR="00761DE9" w:rsidRDefault="00F81BF7" w:rsidP="00D274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84">
        <w:rPr>
          <w:rFonts w:ascii="Times New Roman" w:hAnsi="Times New Roman" w:cs="Times New Roman"/>
          <w:sz w:val="28"/>
          <w:szCs w:val="28"/>
        </w:rPr>
        <w:t>- 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 (не менее 8,8 млн. человек в 2024 году).</w:t>
      </w:r>
    </w:p>
    <w:p w:rsidR="00F5523C" w:rsidRPr="00D27484" w:rsidRDefault="00F5523C" w:rsidP="00D274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3C">
        <w:rPr>
          <w:rFonts w:ascii="Times New Roman" w:hAnsi="Times New Roman" w:cs="Times New Roman"/>
          <w:sz w:val="28"/>
          <w:szCs w:val="28"/>
        </w:rPr>
        <w:t xml:space="preserve">Национальный проект предполагает реализацию 4 основных направлений развития системы образования: обновление его содержания, создание необходимой современной инфраструктуры, подготовка </w:t>
      </w:r>
      <w:r w:rsidR="001B3FCD">
        <w:rPr>
          <w:rFonts w:ascii="Times New Roman" w:hAnsi="Times New Roman" w:cs="Times New Roman"/>
          <w:sz w:val="28"/>
          <w:szCs w:val="28"/>
        </w:rPr>
        <w:t xml:space="preserve">и переподготовка </w:t>
      </w:r>
      <w:r w:rsidRPr="00F5523C">
        <w:rPr>
          <w:rFonts w:ascii="Times New Roman" w:hAnsi="Times New Roman" w:cs="Times New Roman"/>
          <w:sz w:val="28"/>
          <w:szCs w:val="28"/>
        </w:rPr>
        <w:t>соответствующих профессион</w:t>
      </w:r>
      <w:r w:rsidR="001B3FCD">
        <w:rPr>
          <w:rFonts w:ascii="Times New Roman" w:hAnsi="Times New Roman" w:cs="Times New Roman"/>
          <w:sz w:val="28"/>
          <w:szCs w:val="28"/>
        </w:rPr>
        <w:t>альных кадров,</w:t>
      </w:r>
      <w:r w:rsidRPr="00F5523C">
        <w:rPr>
          <w:rFonts w:ascii="Times New Roman" w:hAnsi="Times New Roman" w:cs="Times New Roman"/>
          <w:sz w:val="28"/>
          <w:szCs w:val="28"/>
        </w:rPr>
        <w:t xml:space="preserve"> а также создание наиболее эффективных механизмов управления этой сферой.</w:t>
      </w:r>
    </w:p>
    <w:p w:rsidR="00846E32" w:rsidRPr="00D27484" w:rsidRDefault="00F5523C" w:rsidP="00362B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846E32" w:rsidRPr="00D27484">
        <w:rPr>
          <w:rFonts w:ascii="Times New Roman" w:hAnsi="Times New Roman" w:cs="Times New Roman"/>
          <w:sz w:val="28"/>
          <w:szCs w:val="28"/>
        </w:rPr>
        <w:t>огика реализации национального проекта подразумевает разработку и утверждение отдельных федеральных проектов</w:t>
      </w:r>
      <w:r w:rsidR="00761DE9" w:rsidRPr="00D27484">
        <w:rPr>
          <w:rFonts w:ascii="Times New Roman" w:hAnsi="Times New Roman" w:cs="Times New Roman"/>
          <w:sz w:val="28"/>
          <w:szCs w:val="28"/>
        </w:rPr>
        <w:t xml:space="preserve"> по различным</w:t>
      </w:r>
      <w:r w:rsidR="00846E32" w:rsidRPr="00D27484">
        <w:rPr>
          <w:rFonts w:ascii="Times New Roman" w:hAnsi="Times New Roman" w:cs="Times New Roman"/>
          <w:sz w:val="28"/>
          <w:szCs w:val="28"/>
        </w:rPr>
        <w:t xml:space="preserve"> задачам и региональных проектов</w:t>
      </w:r>
      <w:r w:rsidR="00761DE9" w:rsidRPr="00D27484">
        <w:rPr>
          <w:rFonts w:ascii="Times New Roman" w:hAnsi="Times New Roman" w:cs="Times New Roman"/>
          <w:sz w:val="28"/>
          <w:szCs w:val="28"/>
        </w:rPr>
        <w:t xml:space="preserve">, которые разрабатываются </w:t>
      </w:r>
      <w:r w:rsidR="002F1441" w:rsidRPr="00D27484">
        <w:rPr>
          <w:rFonts w:ascii="Times New Roman" w:hAnsi="Times New Roman" w:cs="Times New Roman"/>
          <w:sz w:val="28"/>
          <w:szCs w:val="28"/>
        </w:rPr>
        <w:t xml:space="preserve"> для решения поставленных задач</w:t>
      </w:r>
      <w:r w:rsidR="00B66E94" w:rsidRPr="00D27484">
        <w:rPr>
          <w:rFonts w:ascii="Times New Roman" w:hAnsi="Times New Roman" w:cs="Times New Roman"/>
          <w:sz w:val="28"/>
          <w:szCs w:val="28"/>
        </w:rPr>
        <w:t xml:space="preserve"> </w:t>
      </w:r>
      <w:r w:rsidR="00761DE9" w:rsidRPr="00D27484">
        <w:rPr>
          <w:rFonts w:ascii="Times New Roman" w:hAnsi="Times New Roman" w:cs="Times New Roman"/>
          <w:sz w:val="28"/>
          <w:szCs w:val="28"/>
        </w:rPr>
        <w:t>в каждом субъекте.</w:t>
      </w:r>
    </w:p>
    <w:p w:rsidR="00B66E94" w:rsidRPr="00D27484" w:rsidRDefault="00B66E94" w:rsidP="00362B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84">
        <w:rPr>
          <w:rFonts w:ascii="Times New Roman" w:hAnsi="Times New Roman" w:cs="Times New Roman"/>
          <w:sz w:val="28"/>
          <w:szCs w:val="28"/>
        </w:rPr>
        <w:t xml:space="preserve">10 федеральных проектов утверждены еще в декабре 2018 года. Каждый из них имеет свои цели, задачи, показатели и результаты. </w:t>
      </w:r>
    </w:p>
    <w:p w:rsidR="0089674F" w:rsidRPr="00D27484" w:rsidRDefault="0089674F" w:rsidP="001E5F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84">
        <w:rPr>
          <w:rFonts w:ascii="Times New Roman" w:hAnsi="Times New Roman" w:cs="Times New Roman"/>
          <w:sz w:val="28"/>
          <w:szCs w:val="28"/>
        </w:rPr>
        <w:t xml:space="preserve">В Ярославской области на региональном уровне Департаментом образования разработаны и реализуются 7 региональных проектов: «Современная школа», «Успех каждого ребенка», «Поддержка семей, имеющих детей», «Цифровая образовательная среда», «Молодые профессионалы», «Учитель будущего», «Новые возможности для каждого». К компетенции департамента по физической культуре, спорту и молодежной </w:t>
      </w:r>
      <w:r w:rsidRPr="00D27484">
        <w:rPr>
          <w:rFonts w:ascii="Times New Roman" w:hAnsi="Times New Roman" w:cs="Times New Roman"/>
          <w:sz w:val="28"/>
          <w:szCs w:val="28"/>
        </w:rPr>
        <w:lastRenderedPageBreak/>
        <w:t>политике относится реализация регионального проекта «Социальная активность».</w:t>
      </w:r>
    </w:p>
    <w:p w:rsidR="00BC1922" w:rsidRPr="00D27484" w:rsidRDefault="00FC6D93" w:rsidP="001E5F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реализации</w:t>
      </w:r>
      <w:r w:rsidR="00BC1922" w:rsidRPr="00D27484">
        <w:rPr>
          <w:rFonts w:ascii="Times New Roman" w:hAnsi="Times New Roman" w:cs="Times New Roman"/>
          <w:sz w:val="28"/>
          <w:szCs w:val="28"/>
        </w:rPr>
        <w:t xml:space="preserve"> проектов является комплексное развитие региональной системы образования, которое невозможно без активного участия органов местного самоуправления и непосредственного участия образовательных организаций. Большая часть показа</w:t>
      </w:r>
      <w:r>
        <w:rPr>
          <w:rFonts w:ascii="Times New Roman" w:hAnsi="Times New Roman" w:cs="Times New Roman"/>
          <w:sz w:val="28"/>
          <w:szCs w:val="28"/>
        </w:rPr>
        <w:t xml:space="preserve">телей и результатов </w:t>
      </w:r>
      <w:r w:rsidR="00BC1922" w:rsidRPr="00D27484">
        <w:rPr>
          <w:rFonts w:ascii="Times New Roman" w:hAnsi="Times New Roman" w:cs="Times New Roman"/>
          <w:sz w:val="28"/>
          <w:szCs w:val="28"/>
        </w:rPr>
        <w:t xml:space="preserve"> проектов должна быть достигнута в каждом муниципальном образовании области. </w:t>
      </w:r>
    </w:p>
    <w:p w:rsidR="00115C1E" w:rsidRPr="00D27484" w:rsidRDefault="009767B1" w:rsidP="00115C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B25F1" w:rsidRPr="00115C1E">
        <w:rPr>
          <w:rFonts w:ascii="Times New Roman" w:hAnsi="Times New Roman" w:cs="Times New Roman"/>
          <w:sz w:val="28"/>
          <w:szCs w:val="28"/>
        </w:rPr>
        <w:t>роект «Современная школа»</w:t>
      </w:r>
      <w:r w:rsidR="00115C1E">
        <w:rPr>
          <w:rFonts w:ascii="Times New Roman" w:hAnsi="Times New Roman" w:cs="Times New Roman"/>
          <w:sz w:val="28"/>
          <w:szCs w:val="28"/>
        </w:rPr>
        <w:t xml:space="preserve"> предполагает создание в общеобразовательных учреждениях современных условий для реализации общеобразовательных программ в соответствии с требованиями ФГОС, в том числе обеспечение профильного обучения и дополнительных общеобразовательных программ по востребованным направленностям.</w:t>
      </w:r>
    </w:p>
    <w:p w:rsidR="00C03BB8" w:rsidRDefault="009767B1" w:rsidP="00FC6D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реализации проекта </w:t>
      </w:r>
      <w:r w:rsidR="00C03BB8">
        <w:rPr>
          <w:rFonts w:ascii="Times New Roman" w:hAnsi="Times New Roman" w:cs="Times New Roman"/>
          <w:sz w:val="28"/>
          <w:szCs w:val="28"/>
        </w:rPr>
        <w:t>будет улучшена материально-техническая базы</w:t>
      </w:r>
      <w:r w:rsidR="00C03BB8" w:rsidRPr="00D27484">
        <w:rPr>
          <w:rFonts w:ascii="Times New Roman" w:hAnsi="Times New Roman" w:cs="Times New Roman"/>
          <w:sz w:val="28"/>
          <w:szCs w:val="28"/>
        </w:rPr>
        <w:t xml:space="preserve"> </w:t>
      </w:r>
      <w:r w:rsidR="00C03BB8">
        <w:rPr>
          <w:rFonts w:ascii="Times New Roman" w:hAnsi="Times New Roman" w:cs="Times New Roman"/>
          <w:sz w:val="28"/>
          <w:szCs w:val="28"/>
        </w:rPr>
        <w:t>образовательных учреждений,</w:t>
      </w:r>
      <w:r w:rsidR="00FC6D93" w:rsidRPr="00FC6D93">
        <w:rPr>
          <w:rFonts w:ascii="Times New Roman" w:hAnsi="Times New Roman" w:cs="Times New Roman"/>
          <w:sz w:val="28"/>
          <w:szCs w:val="28"/>
        </w:rPr>
        <w:t xml:space="preserve"> </w:t>
      </w:r>
      <w:r w:rsidR="00FC6D93" w:rsidRPr="00D27484">
        <w:rPr>
          <w:rFonts w:ascii="Times New Roman" w:hAnsi="Times New Roman" w:cs="Times New Roman"/>
          <w:sz w:val="28"/>
          <w:szCs w:val="28"/>
        </w:rPr>
        <w:t>будут внедрены обновленные примерные основные общеобразовательные программы</w:t>
      </w:r>
      <w:r w:rsidR="00FC6D93">
        <w:rPr>
          <w:rFonts w:ascii="Times New Roman" w:hAnsi="Times New Roman" w:cs="Times New Roman"/>
          <w:sz w:val="28"/>
          <w:szCs w:val="28"/>
        </w:rPr>
        <w:t>,</w:t>
      </w:r>
      <w:r w:rsidR="000B25F1" w:rsidRPr="00D27484">
        <w:rPr>
          <w:rFonts w:ascii="Times New Roman" w:hAnsi="Times New Roman" w:cs="Times New Roman"/>
          <w:sz w:val="28"/>
          <w:szCs w:val="28"/>
        </w:rPr>
        <w:t xml:space="preserve"> обновлены содержание, методики и технологии обучения</w:t>
      </w:r>
      <w:r w:rsidR="00FC6D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6D93" w:rsidRDefault="00C03BB8" w:rsidP="00C03B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в 2019 году </w:t>
      </w:r>
      <w:r w:rsidR="00115C1E">
        <w:rPr>
          <w:rFonts w:ascii="Times New Roman" w:hAnsi="Times New Roman" w:cs="Times New Roman"/>
          <w:sz w:val="28"/>
          <w:szCs w:val="28"/>
        </w:rPr>
        <w:t xml:space="preserve"> </w:t>
      </w:r>
      <w:r w:rsidR="00FC6D93">
        <w:rPr>
          <w:rFonts w:ascii="Times New Roman" w:hAnsi="Times New Roman" w:cs="Times New Roman"/>
          <w:sz w:val="28"/>
          <w:szCs w:val="28"/>
        </w:rPr>
        <w:t xml:space="preserve">в </w:t>
      </w:r>
      <w:r w:rsidR="00115C1E">
        <w:rPr>
          <w:rFonts w:ascii="Times New Roman" w:hAnsi="Times New Roman" w:cs="Times New Roman"/>
          <w:sz w:val="28"/>
          <w:szCs w:val="28"/>
        </w:rPr>
        <w:t xml:space="preserve">Ярославской области  при поддержке Губернатора </w:t>
      </w:r>
      <w:r>
        <w:rPr>
          <w:rFonts w:ascii="Times New Roman" w:hAnsi="Times New Roman" w:cs="Times New Roman"/>
          <w:sz w:val="28"/>
          <w:szCs w:val="28"/>
        </w:rPr>
        <w:t>Д.Ю. Миронова</w:t>
      </w:r>
      <w:r w:rsidR="00115C1E">
        <w:rPr>
          <w:rFonts w:ascii="Times New Roman" w:hAnsi="Times New Roman" w:cs="Times New Roman"/>
          <w:sz w:val="28"/>
          <w:szCs w:val="28"/>
        </w:rPr>
        <w:t xml:space="preserve"> началось обновление материально-технической базы общеобразовательных учреждений. В рамках губернаторского проекта «Школа открытий.76» на базе школ</w:t>
      </w:r>
      <w:r w:rsidR="00566B5E">
        <w:rPr>
          <w:rFonts w:ascii="Times New Roman" w:hAnsi="Times New Roman" w:cs="Times New Roman"/>
          <w:sz w:val="28"/>
          <w:szCs w:val="28"/>
        </w:rPr>
        <w:t>-победителей регионального конкурса</w:t>
      </w:r>
      <w:r w:rsidR="00115C1E">
        <w:rPr>
          <w:rFonts w:ascii="Times New Roman" w:hAnsi="Times New Roman" w:cs="Times New Roman"/>
          <w:sz w:val="28"/>
          <w:szCs w:val="28"/>
        </w:rPr>
        <w:t xml:space="preserve"> были созданы </w:t>
      </w:r>
      <w:r w:rsidR="00566B5E">
        <w:rPr>
          <w:rFonts w:ascii="Times New Roman" w:hAnsi="Times New Roman" w:cs="Times New Roman"/>
          <w:sz w:val="28"/>
          <w:szCs w:val="28"/>
        </w:rPr>
        <w:t xml:space="preserve">первые лаборатории для изучения естественных и технических наук. </w:t>
      </w:r>
    </w:p>
    <w:p w:rsidR="00FC6D93" w:rsidRDefault="00566B5E" w:rsidP="00C03B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районе</w:t>
      </w:r>
      <w:r w:rsidR="00D55A22">
        <w:rPr>
          <w:rFonts w:ascii="Times New Roman" w:hAnsi="Times New Roman" w:cs="Times New Roman"/>
          <w:sz w:val="28"/>
          <w:szCs w:val="28"/>
        </w:rPr>
        <w:t xml:space="preserve"> такая</w:t>
      </w:r>
      <w:r>
        <w:rPr>
          <w:rFonts w:ascii="Times New Roman" w:hAnsi="Times New Roman" w:cs="Times New Roman"/>
          <w:sz w:val="28"/>
          <w:szCs w:val="28"/>
        </w:rPr>
        <w:t xml:space="preserve"> лаборатория создана на базе школы № 3.</w:t>
      </w:r>
      <w:r w:rsidR="002C127C">
        <w:rPr>
          <w:rFonts w:ascii="Times New Roman" w:hAnsi="Times New Roman" w:cs="Times New Roman"/>
          <w:sz w:val="28"/>
          <w:szCs w:val="28"/>
        </w:rPr>
        <w:t xml:space="preserve"> Для ее создания было закуплено современное оборудование </w:t>
      </w:r>
      <w:r w:rsidR="00C03BB8">
        <w:rPr>
          <w:rFonts w:ascii="Times New Roman" w:hAnsi="Times New Roman" w:cs="Times New Roman"/>
          <w:sz w:val="28"/>
          <w:szCs w:val="28"/>
        </w:rPr>
        <w:t xml:space="preserve">на общую сумму 3,5 млн. руб. </w:t>
      </w:r>
      <w:r w:rsidR="002C127C">
        <w:rPr>
          <w:rFonts w:ascii="Times New Roman" w:hAnsi="Times New Roman" w:cs="Times New Roman"/>
          <w:sz w:val="28"/>
          <w:szCs w:val="28"/>
        </w:rPr>
        <w:t>для изучения</w:t>
      </w:r>
      <w:r w:rsidR="002C127C" w:rsidRPr="002C127C">
        <w:rPr>
          <w:rFonts w:ascii="Times New Roman" w:hAnsi="Times New Roman" w:cs="Times New Roman"/>
          <w:sz w:val="28"/>
          <w:szCs w:val="28"/>
        </w:rPr>
        <w:t xml:space="preserve"> </w:t>
      </w:r>
      <w:r w:rsidR="002C127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2C127C" w:rsidRPr="002C127C">
        <w:rPr>
          <w:rFonts w:ascii="Times New Roman" w:hAnsi="Times New Roman" w:cs="Times New Roman"/>
          <w:sz w:val="28"/>
          <w:szCs w:val="28"/>
        </w:rPr>
        <w:t>-</w:t>
      </w:r>
      <w:r w:rsidR="002C127C">
        <w:rPr>
          <w:rFonts w:ascii="Times New Roman" w:hAnsi="Times New Roman" w:cs="Times New Roman"/>
          <w:sz w:val="28"/>
          <w:szCs w:val="28"/>
        </w:rPr>
        <w:t xml:space="preserve">технологий, </w:t>
      </w:r>
      <w:proofErr w:type="spellStart"/>
      <w:r w:rsidR="002C127C">
        <w:rPr>
          <w:rFonts w:ascii="Times New Roman" w:hAnsi="Times New Roman" w:cs="Times New Roman"/>
          <w:sz w:val="28"/>
          <w:szCs w:val="28"/>
        </w:rPr>
        <w:t>нанотехнологий</w:t>
      </w:r>
      <w:proofErr w:type="spellEnd"/>
      <w:r w:rsidR="002C127C">
        <w:rPr>
          <w:rFonts w:ascii="Times New Roman" w:hAnsi="Times New Roman" w:cs="Times New Roman"/>
          <w:sz w:val="28"/>
          <w:szCs w:val="28"/>
        </w:rPr>
        <w:t>, 3-</w:t>
      </w:r>
      <w:r w:rsidR="002C127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C127C">
        <w:rPr>
          <w:rFonts w:ascii="Times New Roman" w:hAnsi="Times New Roman" w:cs="Times New Roman"/>
          <w:sz w:val="28"/>
          <w:szCs w:val="28"/>
        </w:rPr>
        <w:t xml:space="preserve"> моделирования и проведения экологических исследований</w:t>
      </w:r>
      <w:r w:rsidR="00C03BB8">
        <w:rPr>
          <w:rFonts w:ascii="Times New Roman" w:hAnsi="Times New Roman" w:cs="Times New Roman"/>
          <w:sz w:val="28"/>
          <w:szCs w:val="28"/>
        </w:rPr>
        <w:t>.</w:t>
      </w:r>
      <w:r w:rsidR="002C1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C1E" w:rsidRDefault="00F15314" w:rsidP="00C03B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</w:t>
      </w:r>
      <w:r w:rsidR="00566B5E">
        <w:rPr>
          <w:rFonts w:ascii="Times New Roman" w:hAnsi="Times New Roman" w:cs="Times New Roman"/>
          <w:sz w:val="28"/>
          <w:szCs w:val="28"/>
        </w:rPr>
        <w:t xml:space="preserve"> </w:t>
      </w:r>
      <w:r w:rsidR="00C03BB8">
        <w:rPr>
          <w:rFonts w:ascii="Times New Roman" w:hAnsi="Times New Roman" w:cs="Times New Roman"/>
          <w:sz w:val="28"/>
          <w:szCs w:val="28"/>
        </w:rPr>
        <w:t xml:space="preserve">на базе лаборатории </w:t>
      </w:r>
      <w:r>
        <w:rPr>
          <w:rFonts w:ascii="Times New Roman" w:hAnsi="Times New Roman" w:cs="Times New Roman"/>
          <w:sz w:val="28"/>
          <w:szCs w:val="28"/>
        </w:rPr>
        <w:t xml:space="preserve">сетевого взаимодействия образовательных учреждений </w:t>
      </w:r>
      <w:r w:rsidR="00566B5E">
        <w:rPr>
          <w:rFonts w:ascii="Times New Roman" w:hAnsi="Times New Roman" w:cs="Times New Roman"/>
          <w:sz w:val="28"/>
          <w:szCs w:val="28"/>
        </w:rPr>
        <w:t>позволит ребятам</w:t>
      </w:r>
      <w:r>
        <w:rPr>
          <w:rFonts w:ascii="Times New Roman" w:hAnsi="Times New Roman" w:cs="Times New Roman"/>
          <w:sz w:val="28"/>
          <w:szCs w:val="28"/>
        </w:rPr>
        <w:t xml:space="preserve"> и педагогам</w:t>
      </w:r>
      <w:r w:rsidR="00566B5E">
        <w:rPr>
          <w:rFonts w:ascii="Times New Roman" w:hAnsi="Times New Roman" w:cs="Times New Roman"/>
          <w:sz w:val="28"/>
          <w:szCs w:val="28"/>
        </w:rPr>
        <w:t xml:space="preserve"> из разных школ использовать ее возможности для разработки собственных исследовательских проектов. (Более подробно о возможностях лаборатории сегодня расскажет Грачева Н.А.).</w:t>
      </w:r>
    </w:p>
    <w:p w:rsidR="004F2ECA" w:rsidRPr="00D27484" w:rsidRDefault="002C127C" w:rsidP="00C326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губернаторского </w:t>
      </w:r>
      <w:r w:rsidRPr="00FE5FB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77F1B" w:rsidRPr="00FE5FBB">
        <w:rPr>
          <w:rFonts w:ascii="Times New Roman" w:hAnsi="Times New Roman" w:cs="Times New Roman"/>
          <w:sz w:val="28"/>
          <w:szCs w:val="28"/>
        </w:rPr>
        <w:t xml:space="preserve"> «Спорт -</w:t>
      </w:r>
      <w:r w:rsidR="00FE5FBB">
        <w:rPr>
          <w:rFonts w:ascii="Times New Roman" w:hAnsi="Times New Roman" w:cs="Times New Roman"/>
          <w:sz w:val="28"/>
          <w:szCs w:val="28"/>
        </w:rPr>
        <w:t xml:space="preserve"> </w:t>
      </w:r>
      <w:r w:rsidR="00177F1B" w:rsidRPr="00FE5FBB">
        <w:rPr>
          <w:rFonts w:ascii="Times New Roman" w:hAnsi="Times New Roman" w:cs="Times New Roman"/>
          <w:sz w:val="28"/>
          <w:szCs w:val="28"/>
        </w:rPr>
        <w:t>детям»</w:t>
      </w:r>
      <w:r w:rsidR="00177F1B">
        <w:rPr>
          <w:rFonts w:ascii="Times New Roman" w:hAnsi="Times New Roman" w:cs="Times New Roman"/>
          <w:sz w:val="28"/>
          <w:szCs w:val="28"/>
        </w:rPr>
        <w:t xml:space="preserve"> </w:t>
      </w:r>
      <w:r w:rsidR="00C3260E">
        <w:rPr>
          <w:rFonts w:ascii="Times New Roman" w:hAnsi="Times New Roman" w:cs="Times New Roman"/>
          <w:sz w:val="28"/>
          <w:szCs w:val="28"/>
        </w:rPr>
        <w:t xml:space="preserve">в прошлом  учебном году </w:t>
      </w:r>
      <w:r>
        <w:rPr>
          <w:rFonts w:ascii="Times New Roman" w:hAnsi="Times New Roman" w:cs="Times New Roman"/>
          <w:sz w:val="28"/>
          <w:szCs w:val="28"/>
        </w:rPr>
        <w:t>в школах</w:t>
      </w:r>
      <w:r w:rsidR="00C3260E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обновлено оборудование для занятий физической культурой и спортом.</w:t>
      </w:r>
      <w:r w:rsidR="00322308">
        <w:rPr>
          <w:rFonts w:ascii="Times New Roman" w:hAnsi="Times New Roman" w:cs="Times New Roman"/>
          <w:sz w:val="28"/>
          <w:szCs w:val="28"/>
        </w:rPr>
        <w:t xml:space="preserve"> </w:t>
      </w:r>
      <w:r w:rsidR="00C3260E">
        <w:rPr>
          <w:rFonts w:ascii="Times New Roman" w:hAnsi="Times New Roman" w:cs="Times New Roman"/>
          <w:sz w:val="28"/>
          <w:szCs w:val="28"/>
        </w:rPr>
        <w:t>1900 единиц спортивного инвентаря</w:t>
      </w:r>
      <w:r w:rsidR="00322308">
        <w:rPr>
          <w:rFonts w:ascii="Times New Roman" w:hAnsi="Times New Roman" w:cs="Times New Roman"/>
          <w:sz w:val="28"/>
          <w:szCs w:val="28"/>
        </w:rPr>
        <w:t xml:space="preserve"> по 42 наименованиям</w:t>
      </w:r>
      <w:r w:rsidR="00C3260E">
        <w:rPr>
          <w:rFonts w:ascii="Times New Roman" w:hAnsi="Times New Roman" w:cs="Times New Roman"/>
          <w:sz w:val="28"/>
          <w:szCs w:val="28"/>
        </w:rPr>
        <w:t xml:space="preserve"> на общую сумму 2,7 млн.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60E">
        <w:rPr>
          <w:rFonts w:ascii="Times New Roman" w:hAnsi="Times New Roman" w:cs="Times New Roman"/>
          <w:sz w:val="28"/>
          <w:szCs w:val="28"/>
        </w:rPr>
        <w:t xml:space="preserve">поставлено в школы </w:t>
      </w:r>
      <w:proofErr w:type="spellStart"/>
      <w:r w:rsidR="00C3260E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="00C3260E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90D33" w:rsidRPr="00D27484" w:rsidRDefault="00E90D33" w:rsidP="00AA2A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484">
        <w:rPr>
          <w:rFonts w:ascii="Times New Roman" w:hAnsi="Times New Roman" w:cs="Times New Roman"/>
          <w:sz w:val="28"/>
          <w:szCs w:val="28"/>
        </w:rPr>
        <w:t>В</w:t>
      </w:r>
      <w:r w:rsidR="00FE5FBB">
        <w:rPr>
          <w:rFonts w:ascii="Times New Roman" w:hAnsi="Times New Roman" w:cs="Times New Roman"/>
          <w:sz w:val="28"/>
          <w:szCs w:val="28"/>
        </w:rPr>
        <w:t xml:space="preserve"> последующие годы в </w:t>
      </w:r>
      <w:r w:rsidRPr="00D27484">
        <w:rPr>
          <w:rFonts w:ascii="Times New Roman" w:hAnsi="Times New Roman" w:cs="Times New Roman"/>
          <w:sz w:val="28"/>
          <w:szCs w:val="28"/>
        </w:rPr>
        <w:t xml:space="preserve"> </w:t>
      </w:r>
      <w:r w:rsidR="00FE5FBB">
        <w:rPr>
          <w:rFonts w:ascii="Times New Roman" w:hAnsi="Times New Roman" w:cs="Times New Roman"/>
          <w:sz w:val="28"/>
          <w:szCs w:val="28"/>
        </w:rPr>
        <w:t>рамках национального проекта</w:t>
      </w:r>
      <w:r w:rsidRPr="00D27484">
        <w:rPr>
          <w:rFonts w:ascii="Times New Roman" w:hAnsi="Times New Roman" w:cs="Times New Roman"/>
          <w:sz w:val="28"/>
          <w:szCs w:val="28"/>
        </w:rPr>
        <w:t xml:space="preserve"> из федерального бюджета запланировано выделение субсидий на реализацию мероприятия по созданию</w:t>
      </w:r>
      <w:proofErr w:type="gramEnd"/>
      <w:r w:rsidRPr="00D27484">
        <w:rPr>
          <w:rFonts w:ascii="Times New Roman" w:hAnsi="Times New Roman" w:cs="Times New Roman"/>
          <w:sz w:val="28"/>
          <w:szCs w:val="28"/>
        </w:rPr>
        <w:t xml:space="preserve"> Центров образования цифрового и гуманитарного профилей «Точка роста» в общеобразовательных организациях, расположенных в сельской местности и малых городах.  </w:t>
      </w:r>
      <w:r w:rsidR="00B325AF" w:rsidRPr="00D27484">
        <w:rPr>
          <w:rFonts w:ascii="Times New Roman" w:hAnsi="Times New Roman" w:cs="Times New Roman"/>
          <w:sz w:val="28"/>
          <w:szCs w:val="28"/>
        </w:rPr>
        <w:t xml:space="preserve">  О</w:t>
      </w:r>
      <w:r w:rsidR="008C00E8" w:rsidRPr="00D27484">
        <w:rPr>
          <w:rFonts w:ascii="Times New Roman" w:hAnsi="Times New Roman" w:cs="Times New Roman"/>
          <w:sz w:val="28"/>
          <w:szCs w:val="28"/>
        </w:rPr>
        <w:t xml:space="preserve">т системы образования </w:t>
      </w:r>
      <w:r w:rsidR="00381002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8C00E8" w:rsidRPr="00D27484">
        <w:rPr>
          <w:rFonts w:ascii="Times New Roman" w:hAnsi="Times New Roman" w:cs="Times New Roman"/>
          <w:sz w:val="28"/>
          <w:szCs w:val="28"/>
        </w:rPr>
        <w:t>района направлена заявка на участие</w:t>
      </w:r>
      <w:r w:rsidR="00A34F4E">
        <w:rPr>
          <w:rFonts w:ascii="Times New Roman" w:hAnsi="Times New Roman" w:cs="Times New Roman"/>
          <w:sz w:val="28"/>
          <w:szCs w:val="28"/>
        </w:rPr>
        <w:t xml:space="preserve"> 17</w:t>
      </w:r>
      <w:r w:rsidRPr="00D27484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</w:t>
      </w:r>
      <w:r w:rsidR="008C00E8" w:rsidRPr="00D27484">
        <w:rPr>
          <w:rFonts w:ascii="Times New Roman" w:hAnsi="Times New Roman" w:cs="Times New Roman"/>
          <w:sz w:val="28"/>
          <w:szCs w:val="28"/>
        </w:rPr>
        <w:t>ТМР</w:t>
      </w:r>
      <w:r w:rsidRPr="00D27484">
        <w:rPr>
          <w:rFonts w:ascii="Times New Roman" w:hAnsi="Times New Roman" w:cs="Times New Roman"/>
          <w:sz w:val="28"/>
          <w:szCs w:val="28"/>
        </w:rPr>
        <w:t xml:space="preserve"> в данном проекте. </w:t>
      </w:r>
      <w:r w:rsidR="002425A3" w:rsidRPr="00D27484">
        <w:rPr>
          <w:rFonts w:ascii="Times New Roman" w:hAnsi="Times New Roman" w:cs="Times New Roman"/>
          <w:sz w:val="28"/>
          <w:szCs w:val="28"/>
        </w:rPr>
        <w:t xml:space="preserve">В рамках проекта </w:t>
      </w:r>
      <w:r w:rsidR="008C00E8" w:rsidRPr="00D27484">
        <w:rPr>
          <w:rFonts w:ascii="Times New Roman" w:hAnsi="Times New Roman" w:cs="Times New Roman"/>
          <w:sz w:val="28"/>
          <w:szCs w:val="28"/>
        </w:rPr>
        <w:t xml:space="preserve">в этих учреждениях </w:t>
      </w:r>
      <w:r w:rsidR="002425A3" w:rsidRPr="00D27484">
        <w:rPr>
          <w:rFonts w:ascii="Times New Roman" w:hAnsi="Times New Roman" w:cs="Times New Roman"/>
          <w:sz w:val="28"/>
          <w:szCs w:val="28"/>
        </w:rPr>
        <w:t>будут модернизированы</w:t>
      </w:r>
      <w:r w:rsidRPr="00D27484">
        <w:rPr>
          <w:rFonts w:ascii="Times New Roman" w:hAnsi="Times New Roman" w:cs="Times New Roman"/>
          <w:sz w:val="28"/>
          <w:szCs w:val="28"/>
        </w:rPr>
        <w:t xml:space="preserve"> учебные кабинеты по предметным областям «Технология», «Математика и информатика»,  «Физическая культура и основы безопасности жизнедеятельности».</w:t>
      </w:r>
    </w:p>
    <w:p w:rsidR="003B15EC" w:rsidRPr="00D27484" w:rsidRDefault="00C03BB8" w:rsidP="00AA2A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Центров станет</w:t>
      </w:r>
      <w:r w:rsidR="003B15EC" w:rsidRPr="00D27484">
        <w:rPr>
          <w:rFonts w:ascii="Times New Roman" w:hAnsi="Times New Roman" w:cs="Times New Roman"/>
          <w:sz w:val="28"/>
          <w:szCs w:val="28"/>
        </w:rPr>
        <w:t xml:space="preserve"> охват своей деятельностью на обновлен</w:t>
      </w:r>
      <w:r w:rsidR="00221C3B">
        <w:rPr>
          <w:rFonts w:ascii="Times New Roman" w:hAnsi="Times New Roman" w:cs="Times New Roman"/>
          <w:sz w:val="28"/>
          <w:szCs w:val="28"/>
        </w:rPr>
        <w:t>ной материально-технической базе</w:t>
      </w:r>
      <w:r w:rsidR="003B15EC" w:rsidRPr="00D27484">
        <w:rPr>
          <w:rFonts w:ascii="Times New Roman" w:hAnsi="Times New Roman" w:cs="Times New Roman"/>
          <w:sz w:val="28"/>
          <w:szCs w:val="28"/>
        </w:rPr>
        <w:t xml:space="preserve"> не менее 100%  обучающи</w:t>
      </w:r>
      <w:r>
        <w:rPr>
          <w:rFonts w:ascii="Times New Roman" w:hAnsi="Times New Roman" w:cs="Times New Roman"/>
          <w:sz w:val="28"/>
          <w:szCs w:val="28"/>
        </w:rPr>
        <w:t>хся,</w:t>
      </w:r>
      <w:r w:rsidR="003B15EC" w:rsidRPr="00D27484">
        <w:rPr>
          <w:rFonts w:ascii="Times New Roman" w:hAnsi="Times New Roman" w:cs="Times New Roman"/>
          <w:sz w:val="28"/>
          <w:szCs w:val="28"/>
        </w:rPr>
        <w:t xml:space="preserve"> осваивающих основную общеобразовательную прог</w:t>
      </w:r>
      <w:r>
        <w:rPr>
          <w:rFonts w:ascii="Times New Roman" w:hAnsi="Times New Roman" w:cs="Times New Roman"/>
          <w:sz w:val="28"/>
          <w:szCs w:val="28"/>
        </w:rPr>
        <w:t>рамму</w:t>
      </w:r>
      <w:r w:rsidR="003B15EC" w:rsidRPr="00D27484">
        <w:rPr>
          <w:rFonts w:ascii="Times New Roman" w:hAnsi="Times New Roman" w:cs="Times New Roman"/>
          <w:sz w:val="28"/>
          <w:szCs w:val="28"/>
        </w:rPr>
        <w:t>, а также обеспечение не менее 70% охвата от общего контингента обучающих</w:t>
      </w:r>
      <w:r w:rsidR="00FE5FBB">
        <w:rPr>
          <w:rFonts w:ascii="Times New Roman" w:hAnsi="Times New Roman" w:cs="Times New Roman"/>
          <w:sz w:val="28"/>
          <w:szCs w:val="28"/>
        </w:rPr>
        <w:t>ся</w:t>
      </w:r>
      <w:r w:rsidR="003B15EC" w:rsidRPr="00D27484">
        <w:rPr>
          <w:rFonts w:ascii="Times New Roman" w:hAnsi="Times New Roman" w:cs="Times New Roman"/>
          <w:sz w:val="28"/>
          <w:szCs w:val="28"/>
        </w:rPr>
        <w:t xml:space="preserve"> дополнительными общеобразовательными</w:t>
      </w:r>
      <w:r w:rsidR="00221C3B">
        <w:rPr>
          <w:rFonts w:ascii="Times New Roman" w:hAnsi="Times New Roman" w:cs="Times New Roman"/>
          <w:sz w:val="28"/>
          <w:szCs w:val="28"/>
        </w:rPr>
        <w:t xml:space="preserve"> программами</w:t>
      </w:r>
      <w:r w:rsidR="003B15EC" w:rsidRPr="00D27484">
        <w:rPr>
          <w:rFonts w:ascii="Times New Roman" w:hAnsi="Times New Roman" w:cs="Times New Roman"/>
          <w:sz w:val="28"/>
          <w:szCs w:val="28"/>
        </w:rPr>
        <w:t>.</w:t>
      </w:r>
    </w:p>
    <w:p w:rsidR="003B15EC" w:rsidRPr="00D27484" w:rsidRDefault="009D1108" w:rsidP="00AA2A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Инфраструктура Центров </w:t>
      </w:r>
      <w:r w:rsidR="003B15EC" w:rsidRPr="00D27484">
        <w:rPr>
          <w:rFonts w:ascii="Times New Roman" w:hAnsi="Times New Roman" w:cs="Times New Roman"/>
          <w:sz w:val="28"/>
          <w:szCs w:val="28"/>
        </w:rPr>
        <w:t>будет использоваться</w:t>
      </w:r>
      <w:r w:rsidR="00C03BB8">
        <w:rPr>
          <w:rFonts w:ascii="Times New Roman" w:hAnsi="Times New Roman" w:cs="Times New Roman"/>
          <w:sz w:val="28"/>
          <w:szCs w:val="28"/>
        </w:rPr>
        <w:t xml:space="preserve"> и </w:t>
      </w:r>
      <w:r w:rsidR="003B15EC" w:rsidRPr="00D27484">
        <w:rPr>
          <w:rFonts w:ascii="Times New Roman" w:hAnsi="Times New Roman" w:cs="Times New Roman"/>
          <w:sz w:val="28"/>
          <w:szCs w:val="28"/>
        </w:rPr>
        <w:t xml:space="preserve"> во вн</w:t>
      </w:r>
      <w:r>
        <w:rPr>
          <w:rFonts w:ascii="Times New Roman" w:hAnsi="Times New Roman" w:cs="Times New Roman"/>
          <w:sz w:val="28"/>
          <w:szCs w:val="28"/>
        </w:rPr>
        <w:t>еурочное время как общественное пространство</w:t>
      </w:r>
      <w:r w:rsidR="003B15EC" w:rsidRPr="00D27484">
        <w:rPr>
          <w:rFonts w:ascii="Times New Roman" w:hAnsi="Times New Roman" w:cs="Times New Roman"/>
          <w:sz w:val="28"/>
          <w:szCs w:val="28"/>
        </w:rPr>
        <w:t xml:space="preserve"> для развития общекультурных компетенций и цифровой грамотности населения, шахматного образования, про</w:t>
      </w:r>
      <w:r w:rsidR="000B57A5">
        <w:rPr>
          <w:rFonts w:ascii="Times New Roman" w:hAnsi="Times New Roman" w:cs="Times New Roman"/>
          <w:sz w:val="28"/>
          <w:szCs w:val="28"/>
        </w:rPr>
        <w:t xml:space="preserve">ектной </w:t>
      </w:r>
      <w:r w:rsidR="000B57A5">
        <w:rPr>
          <w:rFonts w:ascii="Times New Roman" w:hAnsi="Times New Roman" w:cs="Times New Roman"/>
          <w:sz w:val="28"/>
          <w:szCs w:val="28"/>
        </w:rPr>
        <w:lastRenderedPageBreak/>
        <w:t>деятельности, творческой и</w:t>
      </w:r>
      <w:r w:rsidR="003B15EC" w:rsidRPr="00D27484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0B57A5">
        <w:rPr>
          <w:rFonts w:ascii="Times New Roman" w:hAnsi="Times New Roman" w:cs="Times New Roman"/>
          <w:sz w:val="28"/>
          <w:szCs w:val="28"/>
        </w:rPr>
        <w:t>самореализации детей, педагогов и</w:t>
      </w:r>
      <w:r w:rsidR="003B15EC" w:rsidRPr="00D27484">
        <w:rPr>
          <w:rFonts w:ascii="Times New Roman" w:hAnsi="Times New Roman" w:cs="Times New Roman"/>
          <w:sz w:val="28"/>
          <w:szCs w:val="28"/>
        </w:rPr>
        <w:t xml:space="preserve"> родительской общественности.</w:t>
      </w:r>
    </w:p>
    <w:p w:rsidR="002425A3" w:rsidRDefault="002425A3" w:rsidP="00AA2A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84">
        <w:rPr>
          <w:rFonts w:ascii="Times New Roman" w:hAnsi="Times New Roman" w:cs="Times New Roman"/>
          <w:sz w:val="28"/>
          <w:szCs w:val="28"/>
        </w:rPr>
        <w:t xml:space="preserve">К </w:t>
      </w:r>
      <w:r w:rsidR="00322308">
        <w:rPr>
          <w:rFonts w:ascii="Times New Roman" w:hAnsi="Times New Roman" w:cs="Times New Roman"/>
          <w:sz w:val="28"/>
          <w:szCs w:val="28"/>
        </w:rPr>
        <w:t xml:space="preserve">концу </w:t>
      </w:r>
      <w:r w:rsidRPr="00D27484">
        <w:rPr>
          <w:rFonts w:ascii="Times New Roman" w:hAnsi="Times New Roman" w:cs="Times New Roman"/>
          <w:sz w:val="28"/>
          <w:szCs w:val="28"/>
        </w:rPr>
        <w:t>2024 году в Ярославской области появятся 120 таких  центров. Их деятельностью</w:t>
      </w:r>
      <w:r w:rsidR="008A1144">
        <w:rPr>
          <w:rFonts w:ascii="Times New Roman" w:hAnsi="Times New Roman" w:cs="Times New Roman"/>
          <w:sz w:val="28"/>
          <w:szCs w:val="28"/>
        </w:rPr>
        <w:t xml:space="preserve"> будет охвачено более  9 млн.</w:t>
      </w:r>
      <w:r w:rsidRPr="00D27484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D636B2" w:rsidRDefault="00381002" w:rsidP="00D636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6B2">
        <w:rPr>
          <w:rFonts w:ascii="Times New Roman" w:hAnsi="Times New Roman" w:cs="Times New Roman"/>
          <w:sz w:val="28"/>
          <w:szCs w:val="28"/>
        </w:rPr>
        <w:t xml:space="preserve">За последние несколько лет в нашей стране произошли серьезные социально-экономические изменения, которые </w:t>
      </w:r>
      <w:r w:rsidR="00543841" w:rsidRPr="00D636B2">
        <w:rPr>
          <w:rFonts w:ascii="Times New Roman" w:hAnsi="Times New Roman" w:cs="Times New Roman"/>
          <w:sz w:val="28"/>
          <w:szCs w:val="28"/>
        </w:rPr>
        <w:t>способствовали повышению значимости работы по профессиональному самоопределению</w:t>
      </w:r>
      <w:r w:rsidRPr="00D636B2">
        <w:rPr>
          <w:rFonts w:ascii="Times New Roman" w:hAnsi="Times New Roman" w:cs="Times New Roman"/>
          <w:sz w:val="28"/>
          <w:szCs w:val="28"/>
        </w:rPr>
        <w:t xml:space="preserve"> </w:t>
      </w:r>
      <w:r w:rsidR="008F11BF" w:rsidRPr="00D636B2">
        <w:rPr>
          <w:rFonts w:ascii="Times New Roman" w:hAnsi="Times New Roman" w:cs="Times New Roman"/>
          <w:sz w:val="28"/>
          <w:szCs w:val="28"/>
        </w:rPr>
        <w:t>школьников</w:t>
      </w:r>
      <w:r w:rsidR="00543841" w:rsidRPr="00D636B2">
        <w:rPr>
          <w:rFonts w:ascii="Times New Roman" w:hAnsi="Times New Roman" w:cs="Times New Roman"/>
          <w:sz w:val="28"/>
          <w:szCs w:val="28"/>
        </w:rPr>
        <w:t xml:space="preserve"> и сейчас это направление</w:t>
      </w:r>
      <w:r w:rsidR="008F11BF" w:rsidRPr="00D636B2">
        <w:rPr>
          <w:rFonts w:ascii="Times New Roman" w:hAnsi="Times New Roman" w:cs="Times New Roman"/>
          <w:sz w:val="28"/>
          <w:szCs w:val="28"/>
        </w:rPr>
        <w:t xml:space="preserve"> является одним из приоритетов</w:t>
      </w:r>
      <w:r w:rsidR="00543841" w:rsidRPr="00D636B2">
        <w:rPr>
          <w:rFonts w:ascii="Times New Roman" w:hAnsi="Times New Roman" w:cs="Times New Roman"/>
          <w:sz w:val="28"/>
          <w:szCs w:val="28"/>
        </w:rPr>
        <w:t xml:space="preserve"> в деятельности школы. </w:t>
      </w:r>
      <w:r w:rsidRPr="00D636B2">
        <w:rPr>
          <w:rFonts w:ascii="Times New Roman" w:hAnsi="Times New Roman" w:cs="Times New Roman"/>
          <w:sz w:val="28"/>
          <w:szCs w:val="28"/>
        </w:rPr>
        <w:t xml:space="preserve"> Важная роль в осуществлении </w:t>
      </w:r>
      <w:proofErr w:type="spellStart"/>
      <w:r w:rsidRPr="00D636B2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D636B2">
        <w:rPr>
          <w:rFonts w:ascii="Times New Roman" w:hAnsi="Times New Roman" w:cs="Times New Roman"/>
          <w:sz w:val="28"/>
          <w:szCs w:val="28"/>
        </w:rPr>
        <w:t xml:space="preserve"> работы в школе п</w:t>
      </w:r>
      <w:r w:rsidR="00D636B2" w:rsidRPr="00D636B2">
        <w:rPr>
          <w:rFonts w:ascii="Times New Roman" w:hAnsi="Times New Roman" w:cs="Times New Roman"/>
          <w:sz w:val="28"/>
          <w:szCs w:val="28"/>
        </w:rPr>
        <w:t xml:space="preserve">ринадлежит учителю технологии. </w:t>
      </w:r>
    </w:p>
    <w:p w:rsidR="008C4E8B" w:rsidRPr="00D636B2" w:rsidRDefault="00D636B2" w:rsidP="00D636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D636B2">
        <w:rPr>
          <w:rFonts w:ascii="Times New Roman" w:hAnsi="Times New Roman" w:cs="Times New Roman"/>
          <w:sz w:val="28"/>
          <w:szCs w:val="28"/>
        </w:rPr>
        <w:t>Учитывая, что с</w:t>
      </w:r>
      <w:r w:rsidR="00381002" w:rsidRPr="00D636B2">
        <w:rPr>
          <w:rFonts w:ascii="Times New Roman" w:hAnsi="Times New Roman" w:cs="Times New Roman"/>
          <w:sz w:val="28"/>
          <w:szCs w:val="28"/>
        </w:rPr>
        <w:t>одержание предмета «Технология» дает возможность учителю ознакомить учащихся со многими профе</w:t>
      </w:r>
      <w:r w:rsidRPr="00D636B2">
        <w:rPr>
          <w:rFonts w:ascii="Times New Roman" w:hAnsi="Times New Roman" w:cs="Times New Roman"/>
          <w:sz w:val="28"/>
          <w:szCs w:val="28"/>
        </w:rPr>
        <w:t xml:space="preserve">ссиями, воспитать интерес к ним и помочь </w:t>
      </w:r>
      <w:r w:rsidR="00381002" w:rsidRPr="00D636B2">
        <w:rPr>
          <w:rFonts w:ascii="Times New Roman" w:hAnsi="Times New Roman" w:cs="Times New Roman"/>
          <w:sz w:val="28"/>
          <w:szCs w:val="28"/>
        </w:rPr>
        <w:t>в профессионал</w:t>
      </w:r>
      <w:r w:rsidR="009D1108">
        <w:rPr>
          <w:rFonts w:ascii="Times New Roman" w:hAnsi="Times New Roman" w:cs="Times New Roman"/>
          <w:sz w:val="28"/>
          <w:szCs w:val="28"/>
        </w:rPr>
        <w:t>ьном самоопределении</w:t>
      </w:r>
      <w:r w:rsidRPr="00D636B2">
        <w:rPr>
          <w:rFonts w:ascii="Times New Roman" w:hAnsi="Times New Roman" w:cs="Times New Roman"/>
          <w:sz w:val="28"/>
          <w:szCs w:val="28"/>
        </w:rPr>
        <w:t xml:space="preserve"> в</w:t>
      </w:r>
      <w:r w:rsidR="008A1144">
        <w:rPr>
          <w:rFonts w:ascii="Times New Roman" w:hAnsi="Times New Roman" w:cs="Times New Roman"/>
          <w:sz w:val="28"/>
          <w:szCs w:val="28"/>
        </w:rPr>
        <w:t xml:space="preserve"> рамках национального проекта</w:t>
      </w:r>
      <w:r w:rsidR="001557B1" w:rsidRPr="00D636B2">
        <w:rPr>
          <w:rFonts w:ascii="Times New Roman" w:hAnsi="Times New Roman" w:cs="Times New Roman"/>
          <w:sz w:val="28"/>
          <w:szCs w:val="28"/>
        </w:rPr>
        <w:t xml:space="preserve"> будут проведены</w:t>
      </w:r>
      <w:r w:rsidR="008C4E8B" w:rsidRPr="00D636B2">
        <w:rPr>
          <w:rFonts w:ascii="Times New Roman" w:hAnsi="Times New Roman" w:cs="Times New Roman"/>
          <w:sz w:val="28"/>
          <w:szCs w:val="28"/>
        </w:rPr>
        <w:t xml:space="preserve"> меропр</w:t>
      </w:r>
      <w:r w:rsidR="001557B1" w:rsidRPr="00D636B2">
        <w:rPr>
          <w:rFonts w:ascii="Times New Roman" w:hAnsi="Times New Roman" w:cs="Times New Roman"/>
          <w:sz w:val="28"/>
          <w:szCs w:val="28"/>
        </w:rPr>
        <w:t>иятия</w:t>
      </w:r>
      <w:r w:rsidR="008C4E8B" w:rsidRPr="008D079B">
        <w:rPr>
          <w:rFonts w:ascii="Times New Roman" w:hAnsi="Times New Roman" w:cs="Times New Roman"/>
          <w:sz w:val="28"/>
          <w:szCs w:val="28"/>
        </w:rPr>
        <w:t xml:space="preserve"> по </w:t>
      </w:r>
      <w:r w:rsidR="00501B32">
        <w:rPr>
          <w:rFonts w:ascii="Times New Roman" w:hAnsi="Times New Roman" w:cs="Times New Roman"/>
          <w:sz w:val="28"/>
          <w:szCs w:val="28"/>
        </w:rPr>
        <w:t xml:space="preserve">изучению условий </w:t>
      </w:r>
      <w:r w:rsidR="008C4E8B" w:rsidRPr="008D079B">
        <w:rPr>
          <w:rFonts w:ascii="Times New Roman" w:hAnsi="Times New Roman" w:cs="Times New Roman"/>
          <w:sz w:val="28"/>
          <w:szCs w:val="28"/>
        </w:rPr>
        <w:t xml:space="preserve"> изучения предметной области "Технология" и </w:t>
      </w:r>
      <w:r w:rsidR="001557B1" w:rsidRPr="008D079B">
        <w:rPr>
          <w:rFonts w:ascii="Times New Roman" w:hAnsi="Times New Roman" w:cs="Times New Roman"/>
          <w:sz w:val="28"/>
          <w:szCs w:val="28"/>
        </w:rPr>
        <w:t>других предметных областей</w:t>
      </w:r>
      <w:r w:rsidR="008C4E8B" w:rsidRPr="008D079B">
        <w:rPr>
          <w:rFonts w:ascii="Times New Roman" w:hAnsi="Times New Roman" w:cs="Times New Roman"/>
          <w:sz w:val="28"/>
          <w:szCs w:val="28"/>
        </w:rPr>
        <w:t xml:space="preserve"> на базе организаций, имеющих </w:t>
      </w:r>
      <w:proofErr w:type="spellStart"/>
      <w:r w:rsidR="008C4E8B" w:rsidRPr="008D079B">
        <w:rPr>
          <w:rFonts w:ascii="Times New Roman" w:hAnsi="Times New Roman" w:cs="Times New Roman"/>
          <w:sz w:val="28"/>
          <w:szCs w:val="28"/>
        </w:rPr>
        <w:t>высокооснащенные</w:t>
      </w:r>
      <w:proofErr w:type="spellEnd"/>
      <w:r w:rsidR="008C4E8B" w:rsidRPr="008D0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E8B" w:rsidRPr="008D079B">
        <w:rPr>
          <w:rFonts w:ascii="Times New Roman" w:hAnsi="Times New Roman" w:cs="Times New Roman"/>
          <w:sz w:val="28"/>
          <w:szCs w:val="28"/>
        </w:rPr>
        <w:t>ученико</w:t>
      </w:r>
      <w:proofErr w:type="spellEnd"/>
      <w:r w:rsidR="008C4E8B" w:rsidRPr="008D079B">
        <w:rPr>
          <w:rFonts w:ascii="Times New Roman" w:hAnsi="Times New Roman" w:cs="Times New Roman"/>
          <w:sz w:val="28"/>
          <w:szCs w:val="28"/>
        </w:rPr>
        <w:t xml:space="preserve">-места, в </w:t>
      </w:r>
      <w:proofErr w:type="spellStart"/>
      <w:r w:rsidR="008C4E8B" w:rsidRPr="008D079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C4E8B" w:rsidRPr="008D079B">
        <w:rPr>
          <w:rFonts w:ascii="Times New Roman" w:hAnsi="Times New Roman" w:cs="Times New Roman"/>
          <w:sz w:val="28"/>
          <w:szCs w:val="28"/>
        </w:rPr>
        <w:t>. детских технопарков "</w:t>
      </w:r>
      <w:proofErr w:type="spellStart"/>
      <w:r w:rsidR="008C4E8B" w:rsidRPr="008D079B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8C4E8B" w:rsidRPr="008D079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557B1" w:rsidRPr="008D079B" w:rsidRDefault="001557B1" w:rsidP="008D07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79B">
        <w:rPr>
          <w:rFonts w:ascii="Times New Roman" w:hAnsi="Times New Roman" w:cs="Times New Roman"/>
          <w:sz w:val="28"/>
          <w:szCs w:val="28"/>
        </w:rPr>
        <w:t>Будут сформированы рекомендации по обновл</w:t>
      </w:r>
      <w:r w:rsidR="00322308">
        <w:rPr>
          <w:rFonts w:ascii="Times New Roman" w:hAnsi="Times New Roman" w:cs="Times New Roman"/>
          <w:sz w:val="28"/>
          <w:szCs w:val="28"/>
        </w:rPr>
        <w:t xml:space="preserve">ению содержания образовательных </w:t>
      </w:r>
      <w:r w:rsidRPr="008D079B">
        <w:rPr>
          <w:rFonts w:ascii="Times New Roman" w:hAnsi="Times New Roman" w:cs="Times New Roman"/>
          <w:sz w:val="28"/>
          <w:szCs w:val="28"/>
        </w:rPr>
        <w:t xml:space="preserve">программ, методик преподавания и </w:t>
      </w:r>
      <w:r w:rsidR="00322308">
        <w:rPr>
          <w:rFonts w:ascii="Times New Roman" w:hAnsi="Times New Roman" w:cs="Times New Roman"/>
          <w:sz w:val="28"/>
          <w:szCs w:val="28"/>
        </w:rPr>
        <w:t>оценивания результатов освоения</w:t>
      </w:r>
      <w:r w:rsidR="00381002">
        <w:rPr>
          <w:rFonts w:ascii="Times New Roman" w:hAnsi="Times New Roman" w:cs="Times New Roman"/>
          <w:sz w:val="28"/>
          <w:szCs w:val="28"/>
        </w:rPr>
        <w:t xml:space="preserve"> </w:t>
      </w:r>
      <w:r w:rsidR="008A1144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Pr="008D079B">
        <w:rPr>
          <w:rFonts w:ascii="Times New Roman" w:hAnsi="Times New Roman" w:cs="Times New Roman"/>
          <w:sz w:val="28"/>
          <w:szCs w:val="28"/>
        </w:rPr>
        <w:t>.</w:t>
      </w:r>
    </w:p>
    <w:p w:rsidR="001557B1" w:rsidRPr="008D079B" w:rsidRDefault="008A1144" w:rsidP="008D07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1 сентября 2021 года для </w:t>
      </w:r>
      <w:r w:rsidR="001557B1" w:rsidRPr="008D079B">
        <w:rPr>
          <w:rFonts w:ascii="Times New Roman" w:hAnsi="Times New Roman" w:cs="Times New Roman"/>
          <w:sz w:val="28"/>
          <w:szCs w:val="28"/>
        </w:rPr>
        <w:t>педагогических работников предметно</w:t>
      </w:r>
      <w:r>
        <w:rPr>
          <w:rFonts w:ascii="Times New Roman" w:hAnsi="Times New Roman" w:cs="Times New Roman"/>
          <w:sz w:val="28"/>
          <w:szCs w:val="28"/>
        </w:rPr>
        <w:t>й области "Технология" и других</w:t>
      </w:r>
      <w:r w:rsidR="0002034A">
        <w:rPr>
          <w:rFonts w:ascii="Times New Roman" w:hAnsi="Times New Roman" w:cs="Times New Roman"/>
          <w:sz w:val="28"/>
          <w:szCs w:val="28"/>
        </w:rPr>
        <w:t xml:space="preserve"> </w:t>
      </w:r>
      <w:r w:rsidR="001557B1" w:rsidRPr="008D079B">
        <w:rPr>
          <w:rFonts w:ascii="Times New Roman" w:hAnsi="Times New Roman" w:cs="Times New Roman"/>
          <w:sz w:val="28"/>
          <w:szCs w:val="28"/>
        </w:rPr>
        <w:t>предметных областей естественнонаучной и технической направленн</w:t>
      </w:r>
      <w:r>
        <w:rPr>
          <w:rFonts w:ascii="Times New Roman" w:hAnsi="Times New Roman" w:cs="Times New Roman"/>
          <w:sz w:val="28"/>
          <w:szCs w:val="28"/>
        </w:rPr>
        <w:t xml:space="preserve">остей </w:t>
      </w:r>
      <w:r w:rsidR="001557B1" w:rsidRPr="008D079B">
        <w:rPr>
          <w:rFonts w:ascii="Times New Roman" w:hAnsi="Times New Roman" w:cs="Times New Roman"/>
          <w:sz w:val="28"/>
          <w:szCs w:val="28"/>
        </w:rPr>
        <w:t>будет функционировать система повышения квалификации на базе организаций, осуществляющих образовательную деятельность по образовательным программам среднего профессионального и высшего образования, детских технопарков "</w:t>
      </w:r>
      <w:proofErr w:type="spellStart"/>
      <w:r w:rsidR="001557B1" w:rsidRPr="008D079B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1557B1" w:rsidRPr="008D079B">
        <w:rPr>
          <w:rFonts w:ascii="Times New Roman" w:hAnsi="Times New Roman" w:cs="Times New Roman"/>
          <w:sz w:val="28"/>
          <w:szCs w:val="28"/>
        </w:rPr>
        <w:t>", предприятий реального сектора экономики.</w:t>
      </w:r>
    </w:p>
    <w:p w:rsidR="008D079B" w:rsidRDefault="008D079B" w:rsidP="008C4E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Достижение результатов, указанных на слайде,</w:t>
      </w:r>
      <w:r w:rsidR="002425A3" w:rsidRPr="00D27484">
        <w:rPr>
          <w:rFonts w:ascii="Times New Roman" w:hAnsi="Times New Roman" w:cs="Times New Roman"/>
          <w:sz w:val="28"/>
          <w:szCs w:val="28"/>
        </w:rPr>
        <w:t xml:space="preserve"> позволит повысить качество преподавания всех предметных</w:t>
      </w:r>
      <w:r w:rsidR="002425A3" w:rsidRPr="00D27484">
        <w:rPr>
          <w:rFonts w:ascii="Times New Roman" w:hAnsi="Times New Roman" w:cs="Times New Roman"/>
          <w:sz w:val="28"/>
          <w:szCs w:val="28"/>
        </w:rPr>
        <w:br/>
        <w:t>областей, обеспечить соответствие условий обучения современным</w:t>
      </w:r>
      <w:r w:rsidR="002425A3" w:rsidRPr="00D27484">
        <w:rPr>
          <w:rFonts w:ascii="Times New Roman" w:hAnsi="Times New Roman" w:cs="Times New Roman"/>
          <w:sz w:val="28"/>
          <w:szCs w:val="28"/>
        </w:rPr>
        <w:br/>
        <w:t>требованиям, компетенциям и знаниям, а также будет способствовать</w:t>
      </w:r>
      <w:r w:rsidR="002425A3" w:rsidRPr="00D27484">
        <w:rPr>
          <w:rFonts w:ascii="Times New Roman" w:hAnsi="Times New Roman" w:cs="Times New Roman"/>
          <w:sz w:val="28"/>
          <w:szCs w:val="28"/>
        </w:rPr>
        <w:br/>
        <w:t xml:space="preserve">достижению главных целевых установок реализации федерального проекта и национального проекта «Образование» в целом. </w:t>
      </w:r>
    </w:p>
    <w:p w:rsidR="0028558F" w:rsidRPr="0002034A" w:rsidRDefault="00F67901" w:rsidP="009878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34A">
        <w:rPr>
          <w:rFonts w:ascii="Times New Roman" w:hAnsi="Times New Roman" w:cs="Times New Roman"/>
          <w:sz w:val="28"/>
          <w:szCs w:val="28"/>
        </w:rPr>
        <w:t>П</w:t>
      </w:r>
      <w:r w:rsidR="0028558F" w:rsidRPr="0002034A">
        <w:rPr>
          <w:rFonts w:ascii="Times New Roman" w:hAnsi="Times New Roman" w:cs="Times New Roman"/>
          <w:sz w:val="28"/>
          <w:szCs w:val="28"/>
        </w:rPr>
        <w:t>роект «Успех каждого ребенка»</w:t>
      </w:r>
      <w:r w:rsidR="0002034A" w:rsidRPr="0002034A">
        <w:rPr>
          <w:rFonts w:ascii="Times New Roman" w:hAnsi="Times New Roman" w:cs="Times New Roman"/>
          <w:sz w:val="28"/>
          <w:szCs w:val="28"/>
        </w:rPr>
        <w:t xml:space="preserve"> предполагает</w:t>
      </w:r>
      <w:r w:rsidR="009878E3">
        <w:rPr>
          <w:rFonts w:ascii="Times New Roman" w:hAnsi="Times New Roman" w:cs="Times New Roman"/>
          <w:sz w:val="28"/>
          <w:szCs w:val="28"/>
        </w:rPr>
        <w:t xml:space="preserve"> </w:t>
      </w:r>
      <w:r w:rsidR="009878E3" w:rsidRPr="009878E3">
        <w:rPr>
          <w:rFonts w:ascii="Times New Roman" w:hAnsi="Times New Roman" w:cs="Times New Roman"/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обучающихся.</w:t>
      </w:r>
    </w:p>
    <w:p w:rsidR="0085305F" w:rsidRDefault="009D1108" w:rsidP="00A52F86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2018 года в Ярославской области активно реализуется проект «Доступное дополнительное образование для детей</w:t>
      </w:r>
      <w:r w:rsidRPr="0085305F">
        <w:rPr>
          <w:rFonts w:ascii="Times New Roman" w:hAnsi="Times New Roman" w:cs="Times New Roman"/>
          <w:bCs/>
          <w:sz w:val="28"/>
          <w:szCs w:val="28"/>
        </w:rPr>
        <w:t xml:space="preserve">». </w:t>
      </w:r>
      <w:r w:rsidR="00E063CD" w:rsidRPr="0085305F">
        <w:rPr>
          <w:rFonts w:ascii="Times New Roman" w:hAnsi="Times New Roman" w:cs="Times New Roman"/>
          <w:bCs/>
          <w:sz w:val="28"/>
          <w:szCs w:val="28"/>
        </w:rPr>
        <w:t>В 2019 году созданы муниципальные опорные центры во всех муниципальных образованиях области. Внедрена система персонифицированного дополнительного образования.</w:t>
      </w:r>
    </w:p>
    <w:p w:rsidR="00410E80" w:rsidRDefault="0085305F" w:rsidP="00A52F86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05F">
        <w:rPr>
          <w:rFonts w:ascii="Times New Roman" w:hAnsi="Times New Roman" w:cs="Times New Roman"/>
          <w:bCs/>
          <w:sz w:val="28"/>
          <w:szCs w:val="28"/>
        </w:rPr>
        <w:t xml:space="preserve">В настоящее время </w:t>
      </w:r>
      <w:r w:rsidR="00C37006">
        <w:rPr>
          <w:rFonts w:ascii="Times New Roman" w:hAnsi="Times New Roman" w:cs="Times New Roman"/>
          <w:bCs/>
          <w:sz w:val="28"/>
          <w:szCs w:val="28"/>
        </w:rPr>
        <w:t xml:space="preserve">в нашем районе </w:t>
      </w:r>
      <w:r>
        <w:rPr>
          <w:rFonts w:ascii="Times New Roman" w:hAnsi="Times New Roman" w:cs="Times New Roman"/>
          <w:bCs/>
          <w:sz w:val="28"/>
          <w:szCs w:val="28"/>
        </w:rPr>
        <w:t>уже более</w:t>
      </w:r>
      <w:r w:rsidRPr="008530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36DD">
        <w:rPr>
          <w:rFonts w:ascii="Times New Roman" w:hAnsi="Times New Roman" w:cs="Times New Roman"/>
          <w:bCs/>
          <w:sz w:val="28"/>
          <w:szCs w:val="28"/>
        </w:rPr>
        <w:t>4800 детей</w:t>
      </w:r>
      <w:r w:rsidR="00C3700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305F">
        <w:rPr>
          <w:rFonts w:ascii="Times New Roman" w:hAnsi="Times New Roman" w:cs="Times New Roman"/>
          <w:bCs/>
          <w:sz w:val="28"/>
          <w:szCs w:val="28"/>
        </w:rPr>
        <w:t xml:space="preserve">(58 % от общего количества детей 5 – 17 лет в ТМР, цель </w:t>
      </w:r>
      <w:proofErr w:type="gramStart"/>
      <w:r w:rsidRPr="0085305F">
        <w:rPr>
          <w:rFonts w:ascii="Times New Roman" w:hAnsi="Times New Roman" w:cs="Times New Roman"/>
          <w:bCs/>
          <w:sz w:val="28"/>
          <w:szCs w:val="28"/>
        </w:rPr>
        <w:t>–н</w:t>
      </w:r>
      <w:proofErr w:type="gramEnd"/>
      <w:r w:rsidRPr="0085305F">
        <w:rPr>
          <w:rFonts w:ascii="Times New Roman" w:hAnsi="Times New Roman" w:cs="Times New Roman"/>
          <w:bCs/>
          <w:sz w:val="28"/>
          <w:szCs w:val="28"/>
        </w:rPr>
        <w:t>е менее 73 % к концу 2019 года) получили сертификаты дополнительного образования, которые станут обязательными при зачислении на программы дополнительного образования с 01.09.2019.</w:t>
      </w:r>
    </w:p>
    <w:p w:rsidR="00A52F86" w:rsidRDefault="00410E80" w:rsidP="00A52F86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прошедшем учебном году </w:t>
      </w:r>
      <w:r w:rsidR="009878E3" w:rsidRPr="00410E80">
        <w:rPr>
          <w:rFonts w:ascii="Times New Roman" w:hAnsi="Times New Roman" w:cs="Times New Roman"/>
          <w:bCs/>
          <w:sz w:val="28"/>
          <w:szCs w:val="28"/>
        </w:rPr>
        <w:t>967</w:t>
      </w:r>
      <w:r w:rsidR="009878E3">
        <w:rPr>
          <w:rFonts w:ascii="Times New Roman" w:hAnsi="Times New Roman" w:cs="Times New Roman"/>
          <w:bCs/>
          <w:sz w:val="28"/>
          <w:szCs w:val="28"/>
        </w:rPr>
        <w:t xml:space="preserve"> детей (11,6%</w:t>
      </w:r>
      <w:r w:rsidRPr="00410E80">
        <w:rPr>
          <w:rFonts w:ascii="Times New Roman" w:hAnsi="Times New Roman" w:cs="Times New Roman"/>
          <w:bCs/>
          <w:sz w:val="28"/>
          <w:szCs w:val="28"/>
        </w:rPr>
        <w:t>) получали дополнительное образование на основе персонифицированного финансиро</w:t>
      </w:r>
      <w:r>
        <w:rPr>
          <w:rFonts w:ascii="Times New Roman" w:hAnsi="Times New Roman" w:cs="Times New Roman"/>
          <w:bCs/>
          <w:sz w:val="28"/>
          <w:szCs w:val="28"/>
        </w:rPr>
        <w:t>вания</w:t>
      </w:r>
      <w:r w:rsidRPr="00410E80">
        <w:rPr>
          <w:rFonts w:ascii="Times New Roman" w:hAnsi="Times New Roman" w:cs="Times New Roman"/>
          <w:bCs/>
          <w:sz w:val="28"/>
          <w:szCs w:val="28"/>
        </w:rPr>
        <w:t>.</w:t>
      </w:r>
    </w:p>
    <w:p w:rsidR="00A52F86" w:rsidRDefault="009B6557" w:rsidP="00A52F86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557">
        <w:rPr>
          <w:rFonts w:ascii="Times New Roman" w:hAnsi="Times New Roman" w:cs="Times New Roman"/>
          <w:bCs/>
          <w:sz w:val="28"/>
          <w:szCs w:val="28"/>
        </w:rPr>
        <w:t>Внедрение системы персонифицированного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учета и персонифицированного фи</w:t>
      </w:r>
      <w:r w:rsidRPr="009B6557">
        <w:rPr>
          <w:rFonts w:ascii="Times New Roman" w:hAnsi="Times New Roman" w:cs="Times New Roman"/>
          <w:bCs/>
          <w:sz w:val="28"/>
          <w:szCs w:val="28"/>
        </w:rPr>
        <w:t>нансирования позволило</w:t>
      </w:r>
      <w:r w:rsidR="00A52F86">
        <w:rPr>
          <w:rFonts w:ascii="Times New Roman" w:hAnsi="Times New Roman" w:cs="Times New Roman"/>
          <w:bCs/>
          <w:sz w:val="28"/>
          <w:szCs w:val="28"/>
        </w:rPr>
        <w:t xml:space="preserve"> улучшить материально-техническую базу центра «Созвездие» за счет полученного гранта</w:t>
      </w:r>
      <w:r w:rsidR="000B398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B6557">
        <w:rPr>
          <w:rFonts w:ascii="Times New Roman" w:hAnsi="Times New Roman" w:cs="Times New Roman"/>
          <w:bCs/>
          <w:sz w:val="28"/>
          <w:szCs w:val="28"/>
        </w:rPr>
        <w:t xml:space="preserve">на 18% увеличить количество реализуемых дополнительных образовательных программ </w:t>
      </w:r>
      <w:r>
        <w:rPr>
          <w:rFonts w:ascii="Times New Roman" w:hAnsi="Times New Roman" w:cs="Times New Roman"/>
          <w:bCs/>
          <w:sz w:val="28"/>
          <w:szCs w:val="28"/>
        </w:rPr>
        <w:t>в соответствии с запросами</w:t>
      </w:r>
      <w:r w:rsidR="00A52F86">
        <w:rPr>
          <w:rFonts w:ascii="Times New Roman" w:hAnsi="Times New Roman" w:cs="Times New Roman"/>
          <w:bCs/>
          <w:sz w:val="28"/>
          <w:szCs w:val="28"/>
        </w:rPr>
        <w:t xml:space="preserve"> детей и родителей</w:t>
      </w:r>
      <w:r w:rsidR="000B398E">
        <w:rPr>
          <w:rFonts w:ascii="Times New Roman" w:hAnsi="Times New Roman" w:cs="Times New Roman"/>
          <w:bCs/>
          <w:sz w:val="28"/>
          <w:szCs w:val="28"/>
        </w:rPr>
        <w:t xml:space="preserve"> с использованием </w:t>
      </w:r>
      <w:r w:rsidR="000B398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ресурсов школ и детских садов и </w:t>
      </w:r>
      <w:r w:rsidR="000B398E" w:rsidRPr="000B39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398E">
        <w:rPr>
          <w:rFonts w:ascii="Times New Roman" w:hAnsi="Times New Roman" w:cs="Times New Roman"/>
          <w:bCs/>
          <w:sz w:val="28"/>
          <w:szCs w:val="28"/>
        </w:rPr>
        <w:t>расширить спектр услуг дополнительного образования</w:t>
      </w:r>
    </w:p>
    <w:p w:rsidR="00421468" w:rsidRPr="00421468" w:rsidRDefault="00421468" w:rsidP="00421468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468">
        <w:rPr>
          <w:rFonts w:ascii="Times New Roman" w:hAnsi="Times New Roman" w:cs="Times New Roman"/>
          <w:bCs/>
          <w:sz w:val="28"/>
          <w:szCs w:val="28"/>
        </w:rPr>
        <w:t>Активно используется</w:t>
      </w:r>
      <w:r w:rsidR="00FF36DD" w:rsidRPr="00421468">
        <w:rPr>
          <w:rFonts w:ascii="Times New Roman" w:hAnsi="Times New Roman" w:cs="Times New Roman"/>
          <w:bCs/>
          <w:sz w:val="28"/>
          <w:szCs w:val="28"/>
        </w:rPr>
        <w:t xml:space="preserve"> навигатор программ дополнительного образования. На данный момент в него загружено </w:t>
      </w:r>
      <w:r w:rsidRPr="00421468">
        <w:rPr>
          <w:rFonts w:ascii="Times New Roman" w:hAnsi="Times New Roman" w:cs="Times New Roman"/>
          <w:bCs/>
          <w:sz w:val="28"/>
          <w:szCs w:val="28"/>
        </w:rPr>
        <w:t xml:space="preserve"> более 300 программ.</w:t>
      </w:r>
      <w:r w:rsidR="00FF36DD" w:rsidRPr="0042146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36DD" w:rsidRDefault="00FF36DD" w:rsidP="00421468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4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1468" w:rsidRPr="00421468">
        <w:rPr>
          <w:rFonts w:ascii="Times New Roman" w:hAnsi="Times New Roman" w:cs="Times New Roman"/>
          <w:bCs/>
          <w:sz w:val="28"/>
          <w:szCs w:val="28"/>
        </w:rPr>
        <w:t xml:space="preserve">В новом учебном году </w:t>
      </w:r>
      <w:r w:rsidRPr="00421468">
        <w:rPr>
          <w:rFonts w:ascii="Times New Roman" w:hAnsi="Times New Roman" w:cs="Times New Roman"/>
          <w:bCs/>
          <w:sz w:val="28"/>
          <w:szCs w:val="28"/>
        </w:rPr>
        <w:t xml:space="preserve"> 19 новых</w:t>
      </w:r>
      <w:r w:rsidR="00421468" w:rsidRPr="00421468">
        <w:rPr>
          <w:rFonts w:ascii="Times New Roman" w:hAnsi="Times New Roman" w:cs="Times New Roman"/>
          <w:bCs/>
          <w:sz w:val="28"/>
          <w:szCs w:val="28"/>
        </w:rPr>
        <w:t xml:space="preserve"> программ будут реализованы  на базе </w:t>
      </w:r>
      <w:r w:rsidR="00C37006">
        <w:rPr>
          <w:rFonts w:ascii="Times New Roman" w:hAnsi="Times New Roman" w:cs="Times New Roman"/>
          <w:bCs/>
          <w:sz w:val="28"/>
          <w:szCs w:val="28"/>
        </w:rPr>
        <w:t xml:space="preserve">общеобразовательных  </w:t>
      </w:r>
      <w:r w:rsidR="00421468" w:rsidRPr="00421468">
        <w:rPr>
          <w:rFonts w:ascii="Times New Roman" w:hAnsi="Times New Roman" w:cs="Times New Roman"/>
          <w:bCs/>
          <w:sz w:val="28"/>
          <w:szCs w:val="28"/>
        </w:rPr>
        <w:t>школ, 5  – на базе детского сада</w:t>
      </w:r>
      <w:r w:rsidRPr="00421468">
        <w:rPr>
          <w:rFonts w:ascii="Times New Roman" w:hAnsi="Times New Roman" w:cs="Times New Roman"/>
          <w:bCs/>
          <w:sz w:val="28"/>
          <w:szCs w:val="28"/>
        </w:rPr>
        <w:t xml:space="preserve"> № 5 «Радуга»</w:t>
      </w:r>
      <w:r w:rsidR="00421468" w:rsidRPr="0042146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21468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421468" w:rsidRPr="00421468">
        <w:rPr>
          <w:rFonts w:ascii="Times New Roman" w:hAnsi="Times New Roman" w:cs="Times New Roman"/>
          <w:bCs/>
          <w:sz w:val="28"/>
          <w:szCs w:val="28"/>
        </w:rPr>
        <w:t xml:space="preserve"> программы, разработанные</w:t>
      </w:r>
      <w:r w:rsidRPr="004214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1468" w:rsidRPr="00421468">
        <w:rPr>
          <w:rFonts w:ascii="Times New Roman" w:hAnsi="Times New Roman" w:cs="Times New Roman"/>
          <w:bCs/>
          <w:sz w:val="28"/>
          <w:szCs w:val="28"/>
        </w:rPr>
        <w:t>Центром</w:t>
      </w:r>
      <w:r w:rsidRPr="00421468">
        <w:rPr>
          <w:rFonts w:ascii="Times New Roman" w:hAnsi="Times New Roman" w:cs="Times New Roman"/>
          <w:bCs/>
          <w:sz w:val="28"/>
          <w:szCs w:val="28"/>
        </w:rPr>
        <w:t xml:space="preserve"> «Стимул»</w:t>
      </w:r>
      <w:r w:rsidR="00C37006">
        <w:rPr>
          <w:rFonts w:ascii="Times New Roman" w:hAnsi="Times New Roman" w:cs="Times New Roman"/>
          <w:bCs/>
          <w:sz w:val="28"/>
          <w:szCs w:val="28"/>
        </w:rPr>
        <w:t>,</w:t>
      </w:r>
      <w:r w:rsidRPr="00421468">
        <w:rPr>
          <w:rFonts w:ascii="Times New Roman" w:hAnsi="Times New Roman" w:cs="Times New Roman"/>
          <w:bCs/>
          <w:sz w:val="28"/>
          <w:szCs w:val="28"/>
        </w:rPr>
        <w:t xml:space="preserve"> в данный момент проходят сертификацию. </w:t>
      </w:r>
    </w:p>
    <w:p w:rsidR="0085305F" w:rsidRDefault="00A52F86" w:rsidP="00A52F86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Векторами развития данного направления является </w:t>
      </w:r>
      <w:r w:rsidR="00E063CD" w:rsidRPr="0085305F">
        <w:rPr>
          <w:rFonts w:ascii="Times New Roman" w:hAnsi="Times New Roman" w:cs="Times New Roman"/>
          <w:bCs/>
          <w:sz w:val="28"/>
          <w:szCs w:val="28"/>
        </w:rPr>
        <w:t xml:space="preserve">создание вместе с ведомством культуры единого фонда, из которого </w:t>
      </w:r>
      <w:r>
        <w:rPr>
          <w:rFonts w:ascii="Times New Roman" w:hAnsi="Times New Roman" w:cs="Times New Roman"/>
          <w:bCs/>
          <w:sz w:val="28"/>
          <w:szCs w:val="28"/>
        </w:rPr>
        <w:t>будут финансироваться</w:t>
      </w:r>
      <w:r w:rsidR="00E063CD" w:rsidRPr="0085305F">
        <w:rPr>
          <w:rFonts w:ascii="Times New Roman" w:hAnsi="Times New Roman" w:cs="Times New Roman"/>
          <w:bCs/>
          <w:sz w:val="28"/>
          <w:szCs w:val="28"/>
        </w:rPr>
        <w:t xml:space="preserve"> сертификаты персонифицированного финансиров</w:t>
      </w:r>
      <w:r>
        <w:rPr>
          <w:rFonts w:ascii="Times New Roman" w:hAnsi="Times New Roman" w:cs="Times New Roman"/>
          <w:bCs/>
          <w:sz w:val="28"/>
          <w:szCs w:val="28"/>
        </w:rPr>
        <w:t>ания и</w:t>
      </w:r>
      <w:r w:rsidR="00E063CD" w:rsidRPr="0085305F">
        <w:rPr>
          <w:rFonts w:ascii="Times New Roman" w:hAnsi="Times New Roman" w:cs="Times New Roman"/>
          <w:bCs/>
          <w:sz w:val="28"/>
          <w:szCs w:val="28"/>
        </w:rPr>
        <w:t xml:space="preserve"> увеличение количества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выданных </w:t>
      </w:r>
      <w:r w:rsidR="00E063CD" w:rsidRPr="0085305F">
        <w:rPr>
          <w:rFonts w:ascii="Times New Roman" w:hAnsi="Times New Roman" w:cs="Times New Roman"/>
          <w:bCs/>
          <w:sz w:val="28"/>
          <w:szCs w:val="28"/>
        </w:rPr>
        <w:t>сертификатов персониф</w:t>
      </w:r>
      <w:r>
        <w:rPr>
          <w:rFonts w:ascii="Times New Roman" w:hAnsi="Times New Roman" w:cs="Times New Roman"/>
          <w:bCs/>
          <w:sz w:val="28"/>
          <w:szCs w:val="28"/>
        </w:rPr>
        <w:t xml:space="preserve">ицированного финансирования. </w:t>
      </w:r>
    </w:p>
    <w:p w:rsidR="002A7A70" w:rsidRPr="002A7A70" w:rsidRDefault="002A7A70" w:rsidP="002A7A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CD">
        <w:rPr>
          <w:rFonts w:ascii="Times New Roman" w:hAnsi="Times New Roman" w:cs="Times New Roman"/>
          <w:bCs/>
          <w:sz w:val="28"/>
          <w:szCs w:val="28"/>
        </w:rPr>
        <w:t>На федеральном уровне будут в</w:t>
      </w:r>
      <w:r w:rsidRPr="00E063CD">
        <w:rPr>
          <w:rFonts w:ascii="Times New Roman" w:hAnsi="Times New Roman" w:cs="Times New Roman"/>
          <w:color w:val="000000"/>
          <w:sz w:val="28"/>
          <w:szCs w:val="28"/>
        </w:rPr>
        <w:t xml:space="preserve">несены изменения в нормативно-правую базу с целью </w:t>
      </w:r>
      <w:proofErr w:type="gramStart"/>
      <w:r w:rsidRPr="00E063CD">
        <w:rPr>
          <w:rFonts w:ascii="Times New Roman" w:hAnsi="Times New Roman" w:cs="Times New Roman"/>
          <w:color w:val="000000"/>
          <w:sz w:val="28"/>
          <w:szCs w:val="28"/>
        </w:rPr>
        <w:t>предоставления возможностей зачета результатов освоения</w:t>
      </w:r>
      <w:proofErr w:type="gramEnd"/>
      <w:r w:rsidRPr="00E063CD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обучающимися дополнительных об</w:t>
      </w:r>
      <w:r w:rsidR="00F67901">
        <w:rPr>
          <w:rFonts w:ascii="Times New Roman" w:hAnsi="Times New Roman" w:cs="Times New Roman"/>
          <w:color w:val="000000"/>
          <w:sz w:val="28"/>
          <w:szCs w:val="28"/>
        </w:rPr>
        <w:t xml:space="preserve">щеобразовательных программ </w:t>
      </w:r>
      <w:r w:rsidRPr="00E063CD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основных общеобразовательных программ. Освоение основных общеобразовательных программ по индивидуальному учебному плану, в том числ</w:t>
      </w:r>
      <w:r w:rsidR="00FF36DD">
        <w:rPr>
          <w:rFonts w:ascii="Times New Roman" w:hAnsi="Times New Roman" w:cs="Times New Roman"/>
          <w:color w:val="000000"/>
          <w:sz w:val="28"/>
          <w:szCs w:val="28"/>
        </w:rPr>
        <w:t>е в сетевой форме, позволит</w:t>
      </w:r>
      <w:r w:rsidRPr="00E063CD">
        <w:rPr>
          <w:rFonts w:ascii="Times New Roman" w:hAnsi="Times New Roman" w:cs="Times New Roman"/>
          <w:color w:val="000000"/>
          <w:sz w:val="28"/>
          <w:szCs w:val="28"/>
        </w:rPr>
        <w:t xml:space="preserve"> создать для обучающихся 5-11 классов эффективные и "гибкие" механ</w:t>
      </w:r>
      <w:r w:rsidR="00F67901">
        <w:rPr>
          <w:rFonts w:ascii="Times New Roman" w:hAnsi="Times New Roman" w:cs="Times New Roman"/>
          <w:color w:val="000000"/>
          <w:sz w:val="28"/>
          <w:szCs w:val="28"/>
        </w:rPr>
        <w:t>измы</w:t>
      </w:r>
      <w:r w:rsidRPr="00E063CD">
        <w:rPr>
          <w:rFonts w:ascii="Times New Roman" w:hAnsi="Times New Roman" w:cs="Times New Roman"/>
          <w:color w:val="000000"/>
          <w:sz w:val="28"/>
          <w:szCs w:val="28"/>
        </w:rPr>
        <w:t>, которые обеспечат оптимизацию учебного времени обучающихся, высвободив его для мероприятий по саморазвитию и профессиональному самоопределению.</w:t>
      </w:r>
    </w:p>
    <w:p w:rsidR="004E7577" w:rsidRDefault="00A52F86" w:rsidP="00345B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</w:t>
      </w:r>
      <w:r w:rsidR="002B3D65" w:rsidRPr="002B3D65">
        <w:rPr>
          <w:rFonts w:ascii="Times New Roman" w:hAnsi="Times New Roman" w:cs="Times New Roman"/>
          <w:sz w:val="28"/>
          <w:szCs w:val="28"/>
        </w:rPr>
        <w:t xml:space="preserve"> отметить, что согласно положениям национального проекта «Обра</w:t>
      </w:r>
      <w:r w:rsidR="00037FCF">
        <w:rPr>
          <w:rFonts w:ascii="Times New Roman" w:hAnsi="Times New Roman" w:cs="Times New Roman"/>
          <w:sz w:val="28"/>
          <w:szCs w:val="28"/>
        </w:rPr>
        <w:t>зование», к 2024 году доля</w:t>
      </w:r>
      <w:r w:rsidR="002B3D65" w:rsidRPr="002B3D65">
        <w:rPr>
          <w:rFonts w:ascii="Times New Roman" w:hAnsi="Times New Roman" w:cs="Times New Roman"/>
          <w:sz w:val="28"/>
          <w:szCs w:val="28"/>
        </w:rPr>
        <w:t xml:space="preserve"> детей, охваченных дополнительным образование</w:t>
      </w:r>
      <w:r w:rsidR="00423E74">
        <w:rPr>
          <w:rFonts w:ascii="Times New Roman" w:hAnsi="Times New Roman" w:cs="Times New Roman"/>
          <w:sz w:val="28"/>
          <w:szCs w:val="28"/>
        </w:rPr>
        <w:t xml:space="preserve">м должна составлять </w:t>
      </w:r>
      <w:r w:rsidR="004E7577">
        <w:rPr>
          <w:rFonts w:ascii="Times New Roman" w:hAnsi="Times New Roman" w:cs="Times New Roman"/>
          <w:sz w:val="28"/>
          <w:szCs w:val="28"/>
        </w:rPr>
        <w:t xml:space="preserve">80 %. В том числе </w:t>
      </w:r>
      <w:r w:rsidR="004E7577" w:rsidRPr="002B3D65">
        <w:rPr>
          <w:rFonts w:ascii="Times New Roman" w:hAnsi="Times New Roman" w:cs="Times New Roman"/>
          <w:sz w:val="28"/>
          <w:szCs w:val="28"/>
        </w:rPr>
        <w:t>по программам технической и естественно-нау</w:t>
      </w:r>
      <w:r w:rsidR="00037FCF">
        <w:rPr>
          <w:rFonts w:ascii="Times New Roman" w:hAnsi="Times New Roman" w:cs="Times New Roman"/>
          <w:sz w:val="28"/>
          <w:szCs w:val="28"/>
        </w:rPr>
        <w:t xml:space="preserve">чной направленности - </w:t>
      </w:r>
      <w:r w:rsidR="004E7577" w:rsidRPr="002B3D65">
        <w:rPr>
          <w:rFonts w:ascii="Times New Roman" w:hAnsi="Times New Roman" w:cs="Times New Roman"/>
          <w:sz w:val="28"/>
          <w:szCs w:val="28"/>
        </w:rPr>
        <w:t xml:space="preserve"> 25%</w:t>
      </w:r>
      <w:r w:rsidR="004E7577">
        <w:rPr>
          <w:rFonts w:ascii="Times New Roman" w:hAnsi="Times New Roman" w:cs="Times New Roman"/>
          <w:sz w:val="28"/>
          <w:szCs w:val="28"/>
        </w:rPr>
        <w:t>.</w:t>
      </w:r>
    </w:p>
    <w:p w:rsidR="0022134F" w:rsidRDefault="004E7577" w:rsidP="005C3A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23E74">
        <w:rPr>
          <w:rFonts w:ascii="Times New Roman" w:hAnsi="Times New Roman" w:cs="Times New Roman"/>
          <w:sz w:val="28"/>
          <w:szCs w:val="28"/>
        </w:rPr>
        <w:t>о итогам  предыд</w:t>
      </w:r>
      <w:r w:rsidR="00037FCF">
        <w:rPr>
          <w:rFonts w:ascii="Times New Roman" w:hAnsi="Times New Roman" w:cs="Times New Roman"/>
          <w:sz w:val="28"/>
          <w:szCs w:val="28"/>
        </w:rPr>
        <w:t xml:space="preserve">ущего года в </w:t>
      </w:r>
      <w:proofErr w:type="spellStart"/>
      <w:r w:rsidR="00037FCF">
        <w:rPr>
          <w:rFonts w:ascii="Times New Roman" w:hAnsi="Times New Roman" w:cs="Times New Roman"/>
          <w:sz w:val="28"/>
          <w:szCs w:val="28"/>
        </w:rPr>
        <w:t>Тутаевском</w:t>
      </w:r>
      <w:proofErr w:type="spellEnd"/>
      <w:r w:rsidR="00037FCF">
        <w:rPr>
          <w:rFonts w:ascii="Times New Roman" w:hAnsi="Times New Roman" w:cs="Times New Roman"/>
          <w:sz w:val="28"/>
          <w:szCs w:val="28"/>
        </w:rPr>
        <w:t xml:space="preserve"> районе доля детей, охваченных дополнительным образованием</w:t>
      </w:r>
      <w:r w:rsidR="00FF36DD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FF36DD" w:rsidRPr="00FF36DD">
        <w:rPr>
          <w:rFonts w:ascii="Times New Roman" w:hAnsi="Times New Roman" w:cs="Times New Roman"/>
          <w:sz w:val="28"/>
          <w:szCs w:val="28"/>
        </w:rPr>
        <w:t>58</w:t>
      </w:r>
      <w:r w:rsidR="00037FCF">
        <w:rPr>
          <w:rFonts w:ascii="Times New Roman" w:hAnsi="Times New Roman" w:cs="Times New Roman"/>
          <w:sz w:val="28"/>
          <w:szCs w:val="28"/>
        </w:rPr>
        <w:t>%, в то же время</w:t>
      </w:r>
      <w:r w:rsidR="00423E74">
        <w:rPr>
          <w:rFonts w:ascii="Times New Roman" w:hAnsi="Times New Roman" w:cs="Times New Roman"/>
          <w:sz w:val="28"/>
          <w:szCs w:val="28"/>
        </w:rPr>
        <w:t xml:space="preserve"> </w:t>
      </w:r>
      <w:r w:rsidR="00037FCF">
        <w:rPr>
          <w:rFonts w:ascii="Times New Roman" w:hAnsi="Times New Roman" w:cs="Times New Roman"/>
          <w:sz w:val="28"/>
          <w:szCs w:val="28"/>
        </w:rPr>
        <w:lastRenderedPageBreak/>
        <w:t xml:space="preserve">доля детей, занимающихся </w:t>
      </w:r>
      <w:r w:rsidR="002B3D65" w:rsidRPr="002B3D65">
        <w:rPr>
          <w:rFonts w:ascii="Times New Roman" w:hAnsi="Times New Roman" w:cs="Times New Roman"/>
          <w:sz w:val="28"/>
          <w:szCs w:val="28"/>
        </w:rPr>
        <w:t xml:space="preserve">по программам технической и </w:t>
      </w:r>
      <w:proofErr w:type="gramStart"/>
      <w:r w:rsidR="002B3D65" w:rsidRPr="002B3D65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2B3D65" w:rsidRPr="002B3D65">
        <w:rPr>
          <w:rFonts w:ascii="Times New Roman" w:hAnsi="Times New Roman" w:cs="Times New Roman"/>
          <w:sz w:val="28"/>
          <w:szCs w:val="28"/>
        </w:rPr>
        <w:t xml:space="preserve"> </w:t>
      </w:r>
      <w:r w:rsidR="00037FCF">
        <w:rPr>
          <w:rFonts w:ascii="Times New Roman" w:hAnsi="Times New Roman" w:cs="Times New Roman"/>
          <w:sz w:val="28"/>
          <w:szCs w:val="28"/>
        </w:rPr>
        <w:t>направленности оставляет уже 26,2 %</w:t>
      </w:r>
      <w:r w:rsidR="002B3D65" w:rsidRPr="002B3D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7FCF" w:rsidRDefault="00037FCF" w:rsidP="00037F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развитие данных направлений подтверждается и результатами участия наших обучающихся в конкурсах технической и естественнонаучной направленности.</w:t>
      </w:r>
    </w:p>
    <w:p w:rsidR="00FE29F6" w:rsidRDefault="00037FCF" w:rsidP="008032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D7F">
        <w:rPr>
          <w:rFonts w:ascii="Times New Roman" w:hAnsi="Times New Roman" w:cs="Times New Roman"/>
          <w:color w:val="000000"/>
          <w:sz w:val="28"/>
          <w:szCs w:val="28"/>
        </w:rPr>
        <w:t xml:space="preserve">Новый  импульс  развитию инженерно-технологического и естественнонаучного   образования  в  </w:t>
      </w:r>
      <w:proofErr w:type="spellStart"/>
      <w:r w:rsidR="00AF6D7F">
        <w:rPr>
          <w:rFonts w:ascii="Times New Roman" w:hAnsi="Times New Roman" w:cs="Times New Roman"/>
          <w:color w:val="000000"/>
          <w:sz w:val="28"/>
          <w:szCs w:val="28"/>
        </w:rPr>
        <w:t>Тутаевском</w:t>
      </w:r>
      <w:proofErr w:type="spellEnd"/>
      <w:r w:rsidR="00AF6D7F">
        <w:rPr>
          <w:rFonts w:ascii="Times New Roman" w:hAnsi="Times New Roman" w:cs="Times New Roman"/>
          <w:color w:val="000000"/>
          <w:sz w:val="28"/>
          <w:szCs w:val="28"/>
        </w:rPr>
        <w:t xml:space="preserve"> МР </w:t>
      </w:r>
      <w:r w:rsidR="00AF6D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 придать</w:t>
      </w:r>
      <w:r w:rsidR="00FE29F6" w:rsidRPr="00722CD6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FE29F6" w:rsidRPr="00FE29F6">
        <w:rPr>
          <w:rFonts w:ascii="Times New Roman" w:hAnsi="Times New Roman" w:cs="Times New Roman"/>
          <w:sz w:val="28"/>
          <w:szCs w:val="28"/>
        </w:rPr>
        <w:t>«Современная образовательная среда «Ш</w:t>
      </w:r>
      <w:r w:rsidR="000B398E">
        <w:rPr>
          <w:rFonts w:ascii="Times New Roman" w:hAnsi="Times New Roman" w:cs="Times New Roman"/>
          <w:sz w:val="28"/>
          <w:szCs w:val="28"/>
        </w:rPr>
        <w:t xml:space="preserve">кола ТЕХНО+», разработанный </w:t>
      </w:r>
      <w:r w:rsidR="00380A49">
        <w:rPr>
          <w:rFonts w:ascii="Times New Roman" w:hAnsi="Times New Roman" w:cs="Times New Roman"/>
          <w:sz w:val="28"/>
          <w:szCs w:val="28"/>
        </w:rPr>
        <w:t xml:space="preserve"> лицеем № 1 </w:t>
      </w:r>
      <w:r w:rsidR="00FE29F6" w:rsidRPr="00722CD6">
        <w:rPr>
          <w:rFonts w:ascii="Times New Roman" w:hAnsi="Times New Roman" w:cs="Times New Roman"/>
          <w:sz w:val="28"/>
          <w:szCs w:val="28"/>
        </w:rPr>
        <w:t xml:space="preserve">  </w:t>
      </w:r>
      <w:r w:rsidR="00FE29F6">
        <w:rPr>
          <w:rFonts w:ascii="Times New Roman" w:hAnsi="Times New Roman" w:cs="Times New Roman"/>
          <w:sz w:val="28"/>
          <w:szCs w:val="28"/>
        </w:rPr>
        <w:t>и успешно прошедший</w:t>
      </w:r>
      <w:r w:rsidR="00FE29F6" w:rsidRPr="00722CD6">
        <w:rPr>
          <w:rFonts w:ascii="Times New Roman" w:hAnsi="Times New Roman" w:cs="Times New Roman"/>
          <w:sz w:val="28"/>
          <w:szCs w:val="28"/>
        </w:rPr>
        <w:t xml:space="preserve"> конкурсный отбор  на предоставление из федерального бюджета грантов  на поддержку проектов,  связанных с инновациями в образовании. Сумма </w:t>
      </w:r>
      <w:proofErr w:type="spellStart"/>
      <w:r w:rsidR="00FE29F6" w:rsidRPr="00722CD6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="00FE29F6" w:rsidRPr="00722CD6">
        <w:rPr>
          <w:rFonts w:ascii="Times New Roman" w:hAnsi="Times New Roman" w:cs="Times New Roman"/>
          <w:sz w:val="28"/>
          <w:szCs w:val="28"/>
        </w:rPr>
        <w:t xml:space="preserve"> поддержки составляет 1 008 300 рублей. Средства будут направлены на  формирование образова</w:t>
      </w:r>
      <w:r w:rsidR="00FE29F6">
        <w:rPr>
          <w:rFonts w:ascii="Times New Roman" w:hAnsi="Times New Roman" w:cs="Times New Roman"/>
          <w:sz w:val="28"/>
          <w:szCs w:val="28"/>
        </w:rPr>
        <w:t>тельной среды</w:t>
      </w:r>
      <w:r w:rsidR="00FE29F6" w:rsidRPr="00722CD6">
        <w:rPr>
          <w:rFonts w:ascii="Times New Roman" w:hAnsi="Times New Roman" w:cs="Times New Roman"/>
          <w:sz w:val="28"/>
          <w:szCs w:val="28"/>
        </w:rPr>
        <w:t>, позволяющей осуществлять интеграцию общего и дополнительного образования через реализ</w:t>
      </w:r>
      <w:r w:rsidR="00200AD5">
        <w:rPr>
          <w:rFonts w:ascii="Times New Roman" w:hAnsi="Times New Roman" w:cs="Times New Roman"/>
          <w:sz w:val="28"/>
          <w:szCs w:val="28"/>
        </w:rPr>
        <w:t xml:space="preserve">ацию программ </w:t>
      </w:r>
      <w:r w:rsidR="00FE29F6" w:rsidRPr="00722CD6">
        <w:rPr>
          <w:rFonts w:ascii="Times New Roman" w:hAnsi="Times New Roman" w:cs="Times New Roman"/>
          <w:sz w:val="28"/>
          <w:szCs w:val="28"/>
        </w:rPr>
        <w:t xml:space="preserve">способствующих формированию и развитию у обучающихся технических, инженерно-конструкторских, исследовательских, изобретательских компетенций на базе действующих в лицее лабораторий. </w:t>
      </w:r>
      <w:r w:rsidR="00FE29F6">
        <w:rPr>
          <w:rFonts w:ascii="Times New Roman" w:hAnsi="Times New Roman" w:cs="Times New Roman"/>
          <w:sz w:val="28"/>
          <w:szCs w:val="28"/>
        </w:rPr>
        <w:t xml:space="preserve">Будет закуплено новое оборудование </w:t>
      </w:r>
      <w:r w:rsidR="00200AD5">
        <w:rPr>
          <w:rFonts w:ascii="Times New Roman" w:hAnsi="Times New Roman" w:cs="Times New Roman"/>
          <w:sz w:val="28"/>
          <w:szCs w:val="28"/>
        </w:rPr>
        <w:t>для развития действующих лабораторий</w:t>
      </w:r>
      <w:r w:rsidR="00FE29F6" w:rsidRPr="00722CD6">
        <w:rPr>
          <w:rFonts w:ascii="Times New Roman" w:hAnsi="Times New Roman" w:cs="Times New Roman"/>
          <w:sz w:val="28"/>
          <w:szCs w:val="28"/>
        </w:rPr>
        <w:t>: «Исследование в области естественных наук», «Конструирования и робототехники», «3d-моделирования и инженерной графики».</w:t>
      </w:r>
      <w:r w:rsidR="00FE29F6">
        <w:rPr>
          <w:rFonts w:ascii="Times New Roman" w:hAnsi="Times New Roman" w:cs="Times New Roman"/>
          <w:sz w:val="28"/>
          <w:szCs w:val="28"/>
        </w:rPr>
        <w:t xml:space="preserve"> </w:t>
      </w:r>
      <w:r w:rsidR="00AD7C33">
        <w:rPr>
          <w:rFonts w:ascii="Times New Roman" w:hAnsi="Times New Roman" w:cs="Times New Roman"/>
          <w:sz w:val="28"/>
          <w:szCs w:val="28"/>
        </w:rPr>
        <w:t>В результате реализации проекта будет разработан п</w:t>
      </w:r>
      <w:r w:rsidR="00AD7C33" w:rsidRPr="00AD7C33">
        <w:rPr>
          <w:rFonts w:ascii="Times New Roman" w:hAnsi="Times New Roman" w:cs="Times New Roman"/>
          <w:sz w:val="28"/>
          <w:szCs w:val="28"/>
        </w:rPr>
        <w:t>акет авторских дополнительных общ</w:t>
      </w:r>
      <w:r w:rsidR="00303271">
        <w:rPr>
          <w:rFonts w:ascii="Times New Roman" w:hAnsi="Times New Roman" w:cs="Times New Roman"/>
          <w:sz w:val="28"/>
          <w:szCs w:val="28"/>
        </w:rPr>
        <w:t>еобразовательных</w:t>
      </w:r>
      <w:r w:rsidR="00AD7C33" w:rsidRPr="00AD7C3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00AD5" w:rsidRPr="00200AD5">
        <w:rPr>
          <w:rFonts w:ascii="Times New Roman" w:hAnsi="Times New Roman" w:cs="Times New Roman"/>
          <w:sz w:val="28"/>
          <w:szCs w:val="28"/>
        </w:rPr>
        <w:t xml:space="preserve"> </w:t>
      </w:r>
      <w:r w:rsidR="00200AD5">
        <w:rPr>
          <w:rFonts w:ascii="Times New Roman" w:hAnsi="Times New Roman" w:cs="Times New Roman"/>
          <w:sz w:val="28"/>
          <w:szCs w:val="28"/>
        </w:rPr>
        <w:t>для обучающихся от 7 до 17 лет,</w:t>
      </w:r>
      <w:r w:rsidR="00AD7C33" w:rsidRPr="00AD7C33">
        <w:rPr>
          <w:rFonts w:ascii="Times New Roman" w:hAnsi="Times New Roman" w:cs="Times New Roman"/>
          <w:sz w:val="28"/>
          <w:szCs w:val="28"/>
        </w:rPr>
        <w:t xml:space="preserve"> интегрирующих содержание общего и дополнительного образования</w:t>
      </w:r>
      <w:r w:rsidR="00AD7C33">
        <w:rPr>
          <w:rFonts w:ascii="Times New Roman" w:hAnsi="Times New Roman" w:cs="Times New Roman"/>
          <w:sz w:val="28"/>
          <w:szCs w:val="28"/>
        </w:rPr>
        <w:t xml:space="preserve">, организовано повышение квалификации педагогов района, </w:t>
      </w:r>
      <w:r w:rsidR="00F27811">
        <w:rPr>
          <w:rFonts w:ascii="Times New Roman" w:hAnsi="Times New Roman" w:cs="Times New Roman"/>
          <w:sz w:val="28"/>
          <w:szCs w:val="28"/>
        </w:rPr>
        <w:t>проведена серия образовательных событий.</w:t>
      </w:r>
      <w:r w:rsidR="00FA60E5" w:rsidRPr="00FA60E5">
        <w:rPr>
          <w:rFonts w:ascii="Times New Roman" w:hAnsi="Times New Roman" w:cs="Times New Roman"/>
          <w:sz w:val="28"/>
          <w:szCs w:val="28"/>
        </w:rPr>
        <w:t xml:space="preserve"> </w:t>
      </w:r>
      <w:r w:rsidR="00200AD5">
        <w:rPr>
          <w:rFonts w:ascii="Times New Roman" w:hAnsi="Times New Roman" w:cs="Times New Roman"/>
          <w:sz w:val="28"/>
          <w:szCs w:val="28"/>
        </w:rPr>
        <w:t>Также б</w:t>
      </w:r>
      <w:r w:rsidR="00FA60E5">
        <w:rPr>
          <w:rFonts w:ascii="Times New Roman" w:hAnsi="Times New Roman" w:cs="Times New Roman"/>
          <w:sz w:val="28"/>
          <w:szCs w:val="28"/>
        </w:rPr>
        <w:t>удет создана модель федеральной авторской методической образовательной сети. Согласие на сотрудничество в области образовательной, методической и инновационной деятельности</w:t>
      </w:r>
      <w:r w:rsidR="00200AD5">
        <w:rPr>
          <w:rFonts w:ascii="Times New Roman" w:hAnsi="Times New Roman" w:cs="Times New Roman"/>
          <w:sz w:val="28"/>
          <w:szCs w:val="28"/>
        </w:rPr>
        <w:t xml:space="preserve"> в рамках данного проекта</w:t>
      </w:r>
      <w:r w:rsidR="00FA60E5">
        <w:rPr>
          <w:rFonts w:ascii="Times New Roman" w:hAnsi="Times New Roman" w:cs="Times New Roman"/>
          <w:sz w:val="28"/>
          <w:szCs w:val="28"/>
        </w:rPr>
        <w:t xml:space="preserve"> получено от 43  образовательных организаций Ярославской области и 14 организаций</w:t>
      </w:r>
      <w:r w:rsidR="00711D50">
        <w:rPr>
          <w:rFonts w:ascii="Times New Roman" w:hAnsi="Times New Roman" w:cs="Times New Roman"/>
          <w:sz w:val="28"/>
          <w:szCs w:val="28"/>
        </w:rPr>
        <w:t xml:space="preserve"> других регионов</w:t>
      </w:r>
      <w:r w:rsidR="00FA60E5">
        <w:rPr>
          <w:rFonts w:ascii="Times New Roman" w:hAnsi="Times New Roman" w:cs="Times New Roman"/>
          <w:sz w:val="28"/>
          <w:szCs w:val="28"/>
        </w:rPr>
        <w:t>.</w:t>
      </w:r>
    </w:p>
    <w:p w:rsidR="00803256" w:rsidRDefault="009D270A" w:rsidP="003941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целью расш</w:t>
      </w:r>
      <w:r w:rsidR="00803256">
        <w:rPr>
          <w:rFonts w:ascii="Times New Roman" w:hAnsi="Times New Roman" w:cs="Times New Roman"/>
          <w:sz w:val="28"/>
          <w:szCs w:val="28"/>
        </w:rPr>
        <w:t xml:space="preserve">ирения возможностей для реализации программ дополнительного образования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35F" w:rsidRPr="0039418A">
        <w:rPr>
          <w:rFonts w:ascii="Times New Roman" w:hAnsi="Times New Roman" w:cs="Times New Roman"/>
          <w:sz w:val="28"/>
          <w:szCs w:val="28"/>
        </w:rPr>
        <w:t>октябре 2019 года начнет свою работу первый в Ярославской области мобильный детский технопарк. Он создается на базе рыбинского «</w:t>
      </w:r>
      <w:proofErr w:type="spellStart"/>
      <w:r w:rsidR="0022135F" w:rsidRPr="0039418A">
        <w:rPr>
          <w:rFonts w:ascii="Times New Roman" w:hAnsi="Times New Roman" w:cs="Times New Roman"/>
          <w:sz w:val="28"/>
          <w:szCs w:val="28"/>
        </w:rPr>
        <w:t>Ква</w:t>
      </w:r>
      <w:r w:rsidR="00200AD5">
        <w:rPr>
          <w:rFonts w:ascii="Times New Roman" w:hAnsi="Times New Roman" w:cs="Times New Roman"/>
          <w:sz w:val="28"/>
          <w:szCs w:val="28"/>
        </w:rPr>
        <w:t>нториума</w:t>
      </w:r>
      <w:proofErr w:type="spellEnd"/>
      <w:r w:rsidR="00200AD5">
        <w:rPr>
          <w:rFonts w:ascii="Times New Roman" w:hAnsi="Times New Roman" w:cs="Times New Roman"/>
          <w:sz w:val="28"/>
          <w:szCs w:val="28"/>
        </w:rPr>
        <w:t xml:space="preserve">» в рамках </w:t>
      </w:r>
      <w:r w:rsidR="0022135F" w:rsidRPr="0039418A">
        <w:rPr>
          <w:rFonts w:ascii="Times New Roman" w:hAnsi="Times New Roman" w:cs="Times New Roman"/>
          <w:sz w:val="28"/>
          <w:szCs w:val="28"/>
        </w:rPr>
        <w:t xml:space="preserve"> прое</w:t>
      </w:r>
      <w:r w:rsidR="00303271">
        <w:rPr>
          <w:rFonts w:ascii="Times New Roman" w:hAnsi="Times New Roman" w:cs="Times New Roman"/>
          <w:sz w:val="28"/>
          <w:szCs w:val="28"/>
        </w:rPr>
        <w:t>кта «Успех каждого ребенка»</w:t>
      </w:r>
      <w:r w:rsidR="00803256">
        <w:rPr>
          <w:rFonts w:ascii="Times New Roman" w:hAnsi="Times New Roman" w:cs="Times New Roman"/>
          <w:sz w:val="28"/>
          <w:szCs w:val="28"/>
        </w:rPr>
        <w:t>. </w:t>
      </w:r>
    </w:p>
    <w:p w:rsidR="00803256" w:rsidRDefault="0022135F" w:rsidP="003941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18A">
        <w:rPr>
          <w:rFonts w:ascii="Times New Roman" w:hAnsi="Times New Roman" w:cs="Times New Roman"/>
          <w:sz w:val="28"/>
          <w:szCs w:val="28"/>
        </w:rPr>
        <w:t xml:space="preserve"> Мобильный «</w:t>
      </w:r>
      <w:proofErr w:type="spellStart"/>
      <w:r w:rsidRPr="0039418A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39418A">
        <w:rPr>
          <w:rFonts w:ascii="Times New Roman" w:hAnsi="Times New Roman" w:cs="Times New Roman"/>
          <w:sz w:val="28"/>
          <w:szCs w:val="28"/>
        </w:rPr>
        <w:t xml:space="preserve">» – это передвижной автомобильный комплекс. Он состоит из грузопассажирского автомобиля и прицепа – перевозной платформы, где размещен хай-тек-цех, оснащенный высокотехнологичным оборудованием. </w:t>
      </w:r>
    </w:p>
    <w:p w:rsidR="00A353D0" w:rsidRDefault="0022135F" w:rsidP="003941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18A">
        <w:rPr>
          <w:rFonts w:ascii="Times New Roman" w:hAnsi="Times New Roman" w:cs="Times New Roman"/>
          <w:sz w:val="28"/>
          <w:szCs w:val="28"/>
        </w:rPr>
        <w:t>Запуск мобильного «</w:t>
      </w:r>
      <w:proofErr w:type="spellStart"/>
      <w:r w:rsidRPr="0039418A">
        <w:rPr>
          <w:rFonts w:ascii="Times New Roman" w:hAnsi="Times New Roman" w:cs="Times New Roman"/>
          <w:sz w:val="28"/>
          <w:szCs w:val="28"/>
        </w:rPr>
        <w:t>Кванториума</w:t>
      </w:r>
      <w:proofErr w:type="spellEnd"/>
      <w:r w:rsidRPr="0039418A">
        <w:rPr>
          <w:rFonts w:ascii="Times New Roman" w:hAnsi="Times New Roman" w:cs="Times New Roman"/>
          <w:sz w:val="28"/>
          <w:szCs w:val="28"/>
        </w:rPr>
        <w:t>» повысит доступность дополните</w:t>
      </w:r>
      <w:r w:rsidR="00200AD5">
        <w:rPr>
          <w:rFonts w:ascii="Times New Roman" w:hAnsi="Times New Roman" w:cs="Times New Roman"/>
          <w:sz w:val="28"/>
          <w:szCs w:val="28"/>
        </w:rPr>
        <w:t>льного образования и</w:t>
      </w:r>
      <w:r w:rsidRPr="0039418A">
        <w:rPr>
          <w:rFonts w:ascii="Times New Roman" w:hAnsi="Times New Roman" w:cs="Times New Roman"/>
          <w:sz w:val="28"/>
          <w:szCs w:val="28"/>
        </w:rPr>
        <w:t xml:space="preserve"> дети, живущие в малых городах и селах региона, смогут осваивать робототехнические, лазерные технологии, основы виртуальной и дополненной реальности, IT</w:t>
      </w:r>
      <w:r w:rsidR="00803256">
        <w:rPr>
          <w:rFonts w:ascii="Times New Roman" w:hAnsi="Times New Roman" w:cs="Times New Roman"/>
          <w:sz w:val="28"/>
          <w:szCs w:val="28"/>
        </w:rPr>
        <w:t>- технологии</w:t>
      </w:r>
      <w:r w:rsidRPr="0039418A">
        <w:rPr>
          <w:rFonts w:ascii="Times New Roman" w:hAnsi="Times New Roman" w:cs="Times New Roman"/>
          <w:sz w:val="28"/>
          <w:szCs w:val="28"/>
        </w:rPr>
        <w:t xml:space="preserve">. Общая стоимость проекта – более 27 миллионов рублей, в том числе более </w:t>
      </w:r>
      <w:r w:rsidR="00200AD5">
        <w:rPr>
          <w:rFonts w:ascii="Times New Roman" w:hAnsi="Times New Roman" w:cs="Times New Roman"/>
          <w:sz w:val="28"/>
          <w:szCs w:val="28"/>
        </w:rPr>
        <w:t>11 миллионов выделено</w:t>
      </w:r>
      <w:r w:rsidRPr="0039418A">
        <w:rPr>
          <w:rFonts w:ascii="Times New Roman" w:hAnsi="Times New Roman" w:cs="Times New Roman"/>
          <w:sz w:val="28"/>
          <w:szCs w:val="28"/>
        </w:rPr>
        <w:t xml:space="preserve"> из регионально</w:t>
      </w:r>
      <w:r w:rsidR="0039418A">
        <w:rPr>
          <w:rFonts w:ascii="Times New Roman" w:hAnsi="Times New Roman" w:cs="Times New Roman"/>
          <w:sz w:val="28"/>
          <w:szCs w:val="28"/>
        </w:rPr>
        <w:t>го бюджета. </w:t>
      </w:r>
      <w:r w:rsidRPr="0039418A">
        <w:rPr>
          <w:rFonts w:ascii="Times New Roman" w:hAnsi="Times New Roman" w:cs="Times New Roman"/>
          <w:sz w:val="28"/>
          <w:szCs w:val="28"/>
        </w:rPr>
        <w:t>Мобильный «</w:t>
      </w:r>
      <w:proofErr w:type="spellStart"/>
      <w:r w:rsidRPr="0039418A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39418A">
        <w:rPr>
          <w:rFonts w:ascii="Times New Roman" w:hAnsi="Times New Roman" w:cs="Times New Roman"/>
          <w:sz w:val="28"/>
          <w:szCs w:val="28"/>
        </w:rPr>
        <w:t xml:space="preserve">» будет курсировать между базовыми учебными заведениями, в которых также разместят спецоборудование. В нашем районе </w:t>
      </w:r>
      <w:r w:rsidR="00200AD5">
        <w:rPr>
          <w:rFonts w:ascii="Times New Roman" w:hAnsi="Times New Roman" w:cs="Times New Roman"/>
          <w:sz w:val="28"/>
          <w:szCs w:val="28"/>
        </w:rPr>
        <w:t>в новом учебном</w:t>
      </w:r>
      <w:r w:rsidR="009E6FA1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39418A">
        <w:rPr>
          <w:rFonts w:ascii="Times New Roman" w:hAnsi="Times New Roman" w:cs="Times New Roman"/>
          <w:sz w:val="28"/>
          <w:szCs w:val="28"/>
        </w:rPr>
        <w:t xml:space="preserve">это будет </w:t>
      </w:r>
      <w:proofErr w:type="spellStart"/>
      <w:r w:rsidRPr="0039418A">
        <w:rPr>
          <w:rFonts w:ascii="Times New Roman" w:hAnsi="Times New Roman" w:cs="Times New Roman"/>
          <w:sz w:val="28"/>
          <w:szCs w:val="28"/>
        </w:rPr>
        <w:t>Фом</w:t>
      </w:r>
      <w:r w:rsidR="00200AD5">
        <w:rPr>
          <w:rFonts w:ascii="Times New Roman" w:hAnsi="Times New Roman" w:cs="Times New Roman"/>
          <w:sz w:val="28"/>
          <w:szCs w:val="28"/>
        </w:rPr>
        <w:t>инская</w:t>
      </w:r>
      <w:proofErr w:type="spellEnd"/>
      <w:r w:rsidR="00200AD5">
        <w:rPr>
          <w:rFonts w:ascii="Times New Roman" w:hAnsi="Times New Roman" w:cs="Times New Roman"/>
          <w:sz w:val="28"/>
          <w:szCs w:val="28"/>
        </w:rPr>
        <w:t xml:space="preserve"> и Константиновская школы.</w:t>
      </w:r>
      <w:r w:rsidR="009E6FA1">
        <w:rPr>
          <w:rFonts w:ascii="Times New Roman" w:hAnsi="Times New Roman" w:cs="Times New Roman"/>
          <w:sz w:val="28"/>
          <w:szCs w:val="28"/>
        </w:rPr>
        <w:t xml:space="preserve"> В последующие годы базовыми смогут стать и другие школы района.</w:t>
      </w:r>
      <w:r w:rsidRPr="0039418A">
        <w:rPr>
          <w:rFonts w:ascii="Times New Roman" w:hAnsi="Times New Roman" w:cs="Times New Roman"/>
          <w:sz w:val="28"/>
          <w:szCs w:val="28"/>
        </w:rPr>
        <w:t xml:space="preserve"> На каждой из этих площадок в течение года будут обучаться </w:t>
      </w:r>
      <w:r w:rsidR="009E6FA1">
        <w:rPr>
          <w:rFonts w:ascii="Times New Roman" w:hAnsi="Times New Roman" w:cs="Times New Roman"/>
          <w:sz w:val="28"/>
          <w:szCs w:val="28"/>
        </w:rPr>
        <w:t xml:space="preserve">порядка 180 детей. </w:t>
      </w:r>
      <w:r w:rsidRPr="0039418A">
        <w:rPr>
          <w:rFonts w:ascii="Times New Roman" w:hAnsi="Times New Roman" w:cs="Times New Roman"/>
          <w:sz w:val="28"/>
          <w:szCs w:val="28"/>
        </w:rPr>
        <w:t xml:space="preserve"> В опорных школах </w:t>
      </w:r>
      <w:r w:rsidR="00200AD5">
        <w:rPr>
          <w:rFonts w:ascii="Times New Roman" w:hAnsi="Times New Roman" w:cs="Times New Roman"/>
          <w:sz w:val="28"/>
          <w:szCs w:val="28"/>
        </w:rPr>
        <w:t xml:space="preserve">мобильный </w:t>
      </w:r>
      <w:r w:rsidRPr="003941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9418A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39418A">
        <w:rPr>
          <w:rFonts w:ascii="Times New Roman" w:hAnsi="Times New Roman" w:cs="Times New Roman"/>
          <w:sz w:val="28"/>
          <w:szCs w:val="28"/>
        </w:rPr>
        <w:t>» будет останавливаться на две недели, а затем специалисты продолжат сопровождать детские проекты дистанционно. </w:t>
      </w:r>
      <w:r w:rsidRPr="0039418A">
        <w:rPr>
          <w:rFonts w:ascii="Times New Roman" w:hAnsi="Times New Roman" w:cs="Times New Roman"/>
          <w:sz w:val="28"/>
          <w:szCs w:val="28"/>
        </w:rPr>
        <w:br/>
        <w:t>В течение учебного года передвижной технопарк тр</w:t>
      </w:r>
      <w:r w:rsidR="00200AD5">
        <w:rPr>
          <w:rFonts w:ascii="Times New Roman" w:hAnsi="Times New Roman" w:cs="Times New Roman"/>
          <w:sz w:val="28"/>
          <w:szCs w:val="28"/>
        </w:rPr>
        <w:t>ижды посетит каждую  площадку. Таким образом с</w:t>
      </w:r>
      <w:r w:rsidRPr="0039418A">
        <w:rPr>
          <w:rFonts w:ascii="Times New Roman" w:hAnsi="Times New Roman" w:cs="Times New Roman"/>
          <w:sz w:val="28"/>
          <w:szCs w:val="28"/>
        </w:rPr>
        <w:t>овременными программами проектной и изобретательской деятельности будут охвачены более 360 детей среднего и старшего школьного возраста</w:t>
      </w:r>
      <w:r w:rsidR="00200AD5">
        <w:rPr>
          <w:rFonts w:ascii="Times New Roman" w:hAnsi="Times New Roman" w:cs="Times New Roman"/>
          <w:sz w:val="28"/>
          <w:szCs w:val="28"/>
        </w:rPr>
        <w:t xml:space="preserve"> сельских школ</w:t>
      </w:r>
      <w:r w:rsidRPr="0039418A">
        <w:rPr>
          <w:rFonts w:ascii="Times New Roman" w:hAnsi="Times New Roman" w:cs="Times New Roman"/>
          <w:sz w:val="28"/>
          <w:szCs w:val="28"/>
        </w:rPr>
        <w:t>.</w:t>
      </w:r>
    </w:p>
    <w:p w:rsidR="005C3A44" w:rsidRDefault="005C3A44" w:rsidP="005C3A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«Успех каждого ребенка» предполагает вовлечение в систему дополнительного образования не менее 70 % детей с ограниченны</w:t>
      </w:r>
      <w:r w:rsidR="00380A49">
        <w:rPr>
          <w:rFonts w:ascii="Times New Roman" w:hAnsi="Times New Roman" w:cs="Times New Roman"/>
          <w:sz w:val="28"/>
          <w:szCs w:val="28"/>
        </w:rPr>
        <w:t>ми возможностями здоровья к 2024 году.</w:t>
      </w:r>
      <w:r>
        <w:rPr>
          <w:rFonts w:ascii="Times New Roman" w:hAnsi="Times New Roman" w:cs="Times New Roman"/>
          <w:sz w:val="28"/>
          <w:szCs w:val="28"/>
        </w:rPr>
        <w:t xml:space="preserve"> Мне приятно сегодня отметить, что в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Тутаевском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5C3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достигнут и перевыполнен </w:t>
      </w:r>
      <w:r w:rsidRPr="005C3A44">
        <w:rPr>
          <w:rFonts w:ascii="Times New Roman" w:hAnsi="Times New Roman" w:cs="Times New Roman"/>
          <w:sz w:val="28"/>
          <w:szCs w:val="28"/>
        </w:rPr>
        <w:t>уже в</w:t>
      </w:r>
      <w:r>
        <w:rPr>
          <w:rFonts w:ascii="Times New Roman" w:hAnsi="Times New Roman" w:cs="Times New Roman"/>
        </w:rPr>
        <w:t xml:space="preserve"> </w:t>
      </w:r>
      <w:r w:rsidR="00380A49">
        <w:rPr>
          <w:rFonts w:ascii="Times New Roman" w:hAnsi="Times New Roman" w:cs="Times New Roman"/>
          <w:sz w:val="28"/>
          <w:szCs w:val="28"/>
        </w:rPr>
        <w:t>прошлом</w:t>
      </w:r>
      <w:r w:rsidRPr="005C3A44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C3A44">
        <w:rPr>
          <w:rFonts w:ascii="Times New Roman" w:hAnsi="Times New Roman" w:cs="Times New Roman"/>
          <w:sz w:val="28"/>
          <w:szCs w:val="28"/>
        </w:rPr>
        <w:t xml:space="preserve">возможность обучаться по программам дополнительного образования различной направленности имели 417 детей с ОВЗ и детей-инвалидов, что составляет 85,5% от общего числа детей </w:t>
      </w:r>
      <w:r w:rsidR="00380A49">
        <w:rPr>
          <w:rFonts w:ascii="Times New Roman" w:hAnsi="Times New Roman" w:cs="Times New Roman"/>
          <w:sz w:val="28"/>
          <w:szCs w:val="28"/>
        </w:rPr>
        <w:t>данной категории.</w:t>
      </w:r>
      <w:r w:rsidR="00A328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A44" w:rsidRDefault="00A328A5" w:rsidP="009059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отметить, что на протяжении многих лет образовательные учреждения нашего района совместно с методической службой и ресурсными центрами прилагали много усилий для развития инклюзивного образования. Накоплен огромный практический опыт, наработано большое количество методических материалов, которыми мы охотно делимся с нашими коллегами из других районов и регионов. И сегодня я с гордостью хочу сказать о том, что </w:t>
      </w:r>
      <w:r w:rsidR="00074A0B">
        <w:rPr>
          <w:rFonts w:ascii="Times New Roman" w:hAnsi="Times New Roman" w:cs="Times New Roman"/>
          <w:sz w:val="28"/>
          <w:szCs w:val="28"/>
        </w:rPr>
        <w:t xml:space="preserve">в 2019 году </w:t>
      </w:r>
      <w:r>
        <w:rPr>
          <w:rFonts w:ascii="Times New Roman" w:hAnsi="Times New Roman" w:cs="Times New Roman"/>
          <w:sz w:val="28"/>
          <w:szCs w:val="28"/>
        </w:rPr>
        <w:t>по итогам регионального этапа Всероссийского конкурса «Лучшая инклюзивная школа»</w:t>
      </w:r>
      <w:r w:rsidR="00074A0B">
        <w:rPr>
          <w:rFonts w:ascii="Times New Roman" w:hAnsi="Times New Roman" w:cs="Times New Roman"/>
          <w:sz w:val="28"/>
          <w:szCs w:val="28"/>
        </w:rPr>
        <w:t xml:space="preserve"> в номинации «Лучший инклюзивный детский сад» лауреатом стал детский сад № 4 «Буратино», в номинации «Лучшая муниципальн</w:t>
      </w:r>
      <w:r w:rsidR="00A374FA">
        <w:rPr>
          <w:rFonts w:ascii="Times New Roman" w:hAnsi="Times New Roman" w:cs="Times New Roman"/>
          <w:sz w:val="28"/>
          <w:szCs w:val="28"/>
        </w:rPr>
        <w:t>ая команда педагогов инклюзивного образования</w:t>
      </w:r>
      <w:r w:rsidR="00074A0B">
        <w:rPr>
          <w:rFonts w:ascii="Times New Roman" w:hAnsi="Times New Roman" w:cs="Times New Roman"/>
          <w:sz w:val="28"/>
          <w:szCs w:val="28"/>
        </w:rPr>
        <w:t>»</w:t>
      </w:r>
      <w:r w:rsidR="00A374FA">
        <w:rPr>
          <w:rFonts w:ascii="Times New Roman" w:hAnsi="Times New Roman" w:cs="Times New Roman"/>
          <w:sz w:val="28"/>
          <w:szCs w:val="28"/>
        </w:rPr>
        <w:t xml:space="preserve"> </w:t>
      </w:r>
      <w:r w:rsidR="00F15CB2">
        <w:rPr>
          <w:rFonts w:ascii="Times New Roman" w:hAnsi="Times New Roman" w:cs="Times New Roman"/>
          <w:sz w:val="28"/>
          <w:szCs w:val="28"/>
        </w:rPr>
        <w:t xml:space="preserve">по мнению профессионального жюри </w:t>
      </w:r>
      <w:r w:rsidR="00A374FA">
        <w:rPr>
          <w:rFonts w:ascii="Times New Roman" w:hAnsi="Times New Roman" w:cs="Times New Roman"/>
          <w:sz w:val="28"/>
          <w:szCs w:val="28"/>
        </w:rPr>
        <w:t>лауреатом</w:t>
      </w:r>
      <w:r w:rsidR="00F15CB2">
        <w:rPr>
          <w:rFonts w:ascii="Times New Roman" w:hAnsi="Times New Roman" w:cs="Times New Roman"/>
          <w:sz w:val="28"/>
          <w:szCs w:val="28"/>
        </w:rPr>
        <w:t>, а по решению общественного жюри победителем</w:t>
      </w:r>
      <w:r w:rsidR="00A374FA">
        <w:rPr>
          <w:rFonts w:ascii="Times New Roman" w:hAnsi="Times New Roman" w:cs="Times New Roman"/>
          <w:sz w:val="28"/>
          <w:szCs w:val="28"/>
        </w:rPr>
        <w:t xml:space="preserve"> стала команда педагогов центра «Стимул»</w:t>
      </w:r>
      <w:r w:rsidR="00F15CB2">
        <w:rPr>
          <w:rFonts w:ascii="Times New Roman" w:hAnsi="Times New Roman" w:cs="Times New Roman"/>
          <w:sz w:val="28"/>
          <w:szCs w:val="28"/>
        </w:rPr>
        <w:t>,</w:t>
      </w:r>
      <w:r w:rsidR="00A374FA">
        <w:rPr>
          <w:rFonts w:ascii="Times New Roman" w:hAnsi="Times New Roman" w:cs="Times New Roman"/>
          <w:sz w:val="28"/>
          <w:szCs w:val="28"/>
        </w:rPr>
        <w:t xml:space="preserve"> </w:t>
      </w:r>
      <w:r w:rsidR="00074A0B">
        <w:rPr>
          <w:rFonts w:ascii="Times New Roman" w:hAnsi="Times New Roman" w:cs="Times New Roman"/>
          <w:sz w:val="28"/>
          <w:szCs w:val="28"/>
        </w:rPr>
        <w:t xml:space="preserve">в номинации «Лучшая инклюзивная школа» победителем регионального этапа стала </w:t>
      </w:r>
      <w:proofErr w:type="spellStart"/>
      <w:r w:rsidR="00074A0B">
        <w:rPr>
          <w:rFonts w:ascii="Times New Roman" w:hAnsi="Times New Roman" w:cs="Times New Roman"/>
          <w:sz w:val="28"/>
          <w:szCs w:val="28"/>
        </w:rPr>
        <w:t>Емишевская</w:t>
      </w:r>
      <w:proofErr w:type="spellEnd"/>
      <w:r w:rsidR="00074A0B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</w:t>
      </w:r>
      <w:r w:rsidR="00A374FA">
        <w:rPr>
          <w:rFonts w:ascii="Times New Roman" w:hAnsi="Times New Roman" w:cs="Times New Roman"/>
          <w:sz w:val="28"/>
          <w:szCs w:val="28"/>
        </w:rPr>
        <w:t xml:space="preserve"> школа.</w:t>
      </w:r>
      <w:r w:rsidR="00074A0B">
        <w:rPr>
          <w:rFonts w:ascii="Times New Roman" w:hAnsi="Times New Roman" w:cs="Times New Roman"/>
          <w:sz w:val="28"/>
          <w:szCs w:val="28"/>
        </w:rPr>
        <w:t xml:space="preserve"> </w:t>
      </w:r>
      <w:r w:rsidR="00EB3AE9" w:rsidRPr="007D3205">
        <w:rPr>
          <w:rFonts w:ascii="Times New Roman" w:hAnsi="Times New Roman" w:cs="Times New Roman"/>
          <w:sz w:val="28"/>
          <w:szCs w:val="28"/>
        </w:rPr>
        <w:t>Также детский сад № 11 «Колокольчик» стал призером регионального конкурса на лучшую организацию инклюзивного образования.</w:t>
      </w:r>
    </w:p>
    <w:p w:rsidR="00947562" w:rsidRDefault="00947562" w:rsidP="005161BF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562">
        <w:rPr>
          <w:rFonts w:ascii="Times New Roman" w:hAnsi="Times New Roman" w:cs="Times New Roman"/>
          <w:sz w:val="28"/>
          <w:szCs w:val="28"/>
        </w:rPr>
        <w:t>Технологическое развитие экономики во многом зависит от тех, кто тольк</w:t>
      </w:r>
      <w:r w:rsidRPr="007D06F4">
        <w:rPr>
          <w:rFonts w:ascii="Times New Roman" w:hAnsi="Times New Roman" w:cs="Times New Roman"/>
          <w:sz w:val="28"/>
          <w:szCs w:val="28"/>
        </w:rPr>
        <w:t>о начинает свой образовательный</w:t>
      </w:r>
      <w:r w:rsidRPr="00947562">
        <w:rPr>
          <w:rFonts w:ascii="Times New Roman" w:hAnsi="Times New Roman" w:cs="Times New Roman"/>
          <w:sz w:val="28"/>
          <w:szCs w:val="28"/>
        </w:rPr>
        <w:t xml:space="preserve"> путь. Сегодня - школьники, завтра - лидеры индустрий и науки. </w:t>
      </w:r>
      <w:r w:rsidRPr="007D06F4">
        <w:rPr>
          <w:rFonts w:ascii="Times New Roman" w:hAnsi="Times New Roman" w:cs="Times New Roman"/>
          <w:sz w:val="28"/>
          <w:szCs w:val="28"/>
        </w:rPr>
        <w:t>П</w:t>
      </w:r>
      <w:r w:rsidRPr="00947562">
        <w:rPr>
          <w:rFonts w:ascii="Times New Roman" w:hAnsi="Times New Roman" w:cs="Times New Roman"/>
          <w:sz w:val="28"/>
          <w:szCs w:val="28"/>
        </w:rPr>
        <w:t>омочь талантливым школьникам сориентироваться в возможностях карьерного развития и сделать осознанный выбор своей профессиональной траектории</w:t>
      </w:r>
      <w:r w:rsidR="007D06F4" w:rsidRPr="007D06F4">
        <w:rPr>
          <w:rFonts w:ascii="Times New Roman" w:hAnsi="Times New Roman" w:cs="Times New Roman"/>
          <w:sz w:val="28"/>
          <w:szCs w:val="28"/>
        </w:rPr>
        <w:t xml:space="preserve"> призван о</w:t>
      </w:r>
      <w:r w:rsidRPr="00947562">
        <w:rPr>
          <w:rFonts w:ascii="Times New Roman" w:hAnsi="Times New Roman" w:cs="Times New Roman"/>
          <w:sz w:val="28"/>
          <w:szCs w:val="28"/>
        </w:rPr>
        <w:t>бразовательный интернет-портал “</w:t>
      </w:r>
      <w:proofErr w:type="spellStart"/>
      <w:r w:rsidRPr="00947562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947562">
        <w:rPr>
          <w:rFonts w:ascii="Times New Roman" w:hAnsi="Times New Roman" w:cs="Times New Roman"/>
          <w:sz w:val="28"/>
          <w:szCs w:val="28"/>
        </w:rPr>
        <w:t>”</w:t>
      </w:r>
      <w:r w:rsidR="007D06F4" w:rsidRPr="007D06F4">
        <w:rPr>
          <w:rFonts w:ascii="Times New Roman" w:hAnsi="Times New Roman" w:cs="Times New Roman"/>
          <w:sz w:val="28"/>
          <w:szCs w:val="28"/>
        </w:rPr>
        <w:t>. Портал</w:t>
      </w:r>
      <w:r w:rsidRPr="00947562">
        <w:rPr>
          <w:rFonts w:ascii="Times New Roman" w:hAnsi="Times New Roman" w:cs="Times New Roman"/>
          <w:sz w:val="28"/>
          <w:szCs w:val="28"/>
        </w:rPr>
        <w:t xml:space="preserve"> ориентирован на старшеклассников, авторов инженерных разработок, которые, решая </w:t>
      </w:r>
      <w:r w:rsidRPr="00947562">
        <w:rPr>
          <w:rFonts w:ascii="Times New Roman" w:hAnsi="Times New Roman" w:cs="Times New Roman"/>
          <w:sz w:val="28"/>
          <w:szCs w:val="28"/>
        </w:rPr>
        <w:lastRenderedPageBreak/>
        <w:t>сложные задачи в настоящий момент, проектируют высокотехнологичное будущее.</w:t>
      </w:r>
      <w:r w:rsidR="007D06F4">
        <w:rPr>
          <w:rFonts w:ascii="Times New Roman" w:hAnsi="Times New Roman" w:cs="Times New Roman"/>
          <w:sz w:val="28"/>
          <w:szCs w:val="28"/>
        </w:rPr>
        <w:t xml:space="preserve"> Основная задача портала</w:t>
      </w:r>
      <w:r w:rsidRPr="00947562">
        <w:rPr>
          <w:rFonts w:ascii="Arial" w:eastAsia="Times New Roman" w:hAnsi="Arial" w:cs="Arial"/>
          <w:color w:val="535558"/>
          <w:sz w:val="24"/>
          <w:szCs w:val="24"/>
          <w:lang w:eastAsia="ru-RU"/>
        </w:rPr>
        <w:t xml:space="preserve"> </w:t>
      </w:r>
      <w:r w:rsidRPr="00947562">
        <w:rPr>
          <w:rFonts w:ascii="Times New Roman" w:hAnsi="Times New Roman" w:cs="Times New Roman"/>
          <w:sz w:val="28"/>
          <w:szCs w:val="28"/>
        </w:rPr>
        <w:t>помочь талантливым школьникам сориентироваться в возможностях карьерного развития и сделать осознанный выбор своей профессиональной траектории.</w:t>
      </w:r>
    </w:p>
    <w:p w:rsidR="002B3D65" w:rsidRDefault="002B3D65" w:rsidP="00345B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3D0">
        <w:rPr>
          <w:rFonts w:ascii="Times New Roman" w:hAnsi="Times New Roman" w:cs="Times New Roman"/>
          <w:sz w:val="28"/>
          <w:szCs w:val="28"/>
        </w:rPr>
        <w:t>В</w:t>
      </w:r>
      <w:r w:rsidR="00A353D0">
        <w:rPr>
          <w:rFonts w:ascii="Times New Roman" w:hAnsi="Times New Roman" w:cs="Times New Roman"/>
          <w:sz w:val="28"/>
          <w:szCs w:val="28"/>
        </w:rPr>
        <w:t xml:space="preserve"> прошедшем учебном году в </w:t>
      </w:r>
      <w:r w:rsidR="008730F7">
        <w:rPr>
          <w:rFonts w:ascii="Times New Roman" w:hAnsi="Times New Roman" w:cs="Times New Roman"/>
          <w:sz w:val="28"/>
          <w:szCs w:val="28"/>
        </w:rPr>
        <w:t xml:space="preserve"> рамках реализации национального</w:t>
      </w:r>
      <w:r w:rsidRPr="00A353D0">
        <w:rPr>
          <w:rFonts w:ascii="Times New Roman" w:hAnsi="Times New Roman" w:cs="Times New Roman"/>
          <w:sz w:val="28"/>
          <w:szCs w:val="28"/>
        </w:rPr>
        <w:t xml:space="preserve"> проекта «Успех каждого ребенка» Министерством просвещения РФ совместно с </w:t>
      </w:r>
      <w:r w:rsidRPr="005161BF">
        <w:rPr>
          <w:rFonts w:ascii="Times New Roman" w:hAnsi="Times New Roman" w:cs="Times New Roman"/>
          <w:sz w:val="28"/>
          <w:szCs w:val="28"/>
        </w:rPr>
        <w:t>порталом «</w:t>
      </w:r>
      <w:proofErr w:type="spellStart"/>
      <w:r w:rsidRPr="005161BF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5161BF">
        <w:rPr>
          <w:rFonts w:ascii="Times New Roman" w:hAnsi="Times New Roman" w:cs="Times New Roman"/>
          <w:sz w:val="28"/>
          <w:szCs w:val="28"/>
        </w:rPr>
        <w:t>»</w:t>
      </w:r>
      <w:r w:rsidRPr="00A353D0">
        <w:rPr>
          <w:rFonts w:ascii="Times New Roman" w:hAnsi="Times New Roman" w:cs="Times New Roman"/>
          <w:sz w:val="28"/>
          <w:szCs w:val="28"/>
        </w:rPr>
        <w:t xml:space="preserve"> для старшеклассников, педагогов и родителей через личные кабинеты образовательных организаций организованы просмотры всероссийских открытых уроков. Это </w:t>
      </w:r>
      <w:proofErr w:type="spellStart"/>
      <w:r w:rsidRPr="00A353D0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A353D0">
        <w:rPr>
          <w:rFonts w:ascii="Times New Roman" w:hAnsi="Times New Roman" w:cs="Times New Roman"/>
          <w:sz w:val="28"/>
          <w:szCs w:val="28"/>
        </w:rPr>
        <w:t xml:space="preserve"> онлайн-мероприятия, которые знакомят с ключевыми отраслями экономического развития страны, прорывными</w:t>
      </w:r>
      <w:r w:rsidR="007C2B4B">
        <w:rPr>
          <w:rFonts w:ascii="Times New Roman" w:hAnsi="Times New Roman" w:cs="Times New Roman"/>
          <w:sz w:val="28"/>
          <w:szCs w:val="28"/>
        </w:rPr>
        <w:t xml:space="preserve"> проектами российских компаний,</w:t>
      </w:r>
      <w:r w:rsidRPr="00A353D0">
        <w:rPr>
          <w:rFonts w:ascii="Times New Roman" w:hAnsi="Times New Roman" w:cs="Times New Roman"/>
          <w:sz w:val="28"/>
          <w:szCs w:val="28"/>
        </w:rPr>
        <w:t xml:space="preserve"> дают представление о профессиях и возможность решать реальные практические задачи в высокотехнологичных отраслях. Старшеклассники школ района </w:t>
      </w:r>
      <w:r w:rsidR="009E6FA1">
        <w:rPr>
          <w:rFonts w:ascii="Times New Roman" w:hAnsi="Times New Roman" w:cs="Times New Roman"/>
          <w:sz w:val="28"/>
          <w:szCs w:val="28"/>
        </w:rPr>
        <w:t>имеют возможность просматривать</w:t>
      </w:r>
      <w:r w:rsidRPr="00A353D0">
        <w:rPr>
          <w:rFonts w:ascii="Times New Roman" w:hAnsi="Times New Roman" w:cs="Times New Roman"/>
          <w:sz w:val="28"/>
          <w:szCs w:val="28"/>
        </w:rPr>
        <w:t xml:space="preserve"> уроки</w:t>
      </w:r>
      <w:r w:rsidR="009E6FA1">
        <w:rPr>
          <w:rFonts w:ascii="Times New Roman" w:hAnsi="Times New Roman" w:cs="Times New Roman"/>
          <w:sz w:val="28"/>
          <w:szCs w:val="28"/>
        </w:rPr>
        <w:t xml:space="preserve"> в</w:t>
      </w:r>
      <w:r w:rsidRPr="00A353D0">
        <w:rPr>
          <w:rFonts w:ascii="Times New Roman" w:hAnsi="Times New Roman" w:cs="Times New Roman"/>
          <w:sz w:val="28"/>
          <w:szCs w:val="28"/>
        </w:rPr>
        <w:t xml:space="preserve"> онлайн</w:t>
      </w:r>
      <w:r w:rsidR="009E6FA1">
        <w:rPr>
          <w:rFonts w:ascii="Times New Roman" w:hAnsi="Times New Roman" w:cs="Times New Roman"/>
          <w:sz w:val="28"/>
          <w:szCs w:val="28"/>
        </w:rPr>
        <w:t>-режиме</w:t>
      </w:r>
      <w:r w:rsidRPr="00A353D0">
        <w:rPr>
          <w:rFonts w:ascii="Times New Roman" w:hAnsi="Times New Roman" w:cs="Times New Roman"/>
          <w:sz w:val="28"/>
          <w:szCs w:val="28"/>
        </w:rPr>
        <w:t xml:space="preserve"> или в записи.</w:t>
      </w:r>
    </w:p>
    <w:p w:rsidR="00C44127" w:rsidRDefault="002B3D65" w:rsidP="00DF21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3D0">
        <w:rPr>
          <w:rFonts w:ascii="Times New Roman" w:hAnsi="Times New Roman" w:cs="Times New Roman"/>
          <w:sz w:val="28"/>
          <w:szCs w:val="28"/>
        </w:rPr>
        <w:t xml:space="preserve">В рамках нацпроекта планируется </w:t>
      </w:r>
      <w:r w:rsidR="00A353D0">
        <w:rPr>
          <w:rFonts w:ascii="Times New Roman" w:hAnsi="Times New Roman" w:cs="Times New Roman"/>
          <w:sz w:val="28"/>
          <w:szCs w:val="28"/>
        </w:rPr>
        <w:t xml:space="preserve">и в будущем году </w:t>
      </w:r>
      <w:r w:rsidRPr="00A353D0">
        <w:rPr>
          <w:rFonts w:ascii="Times New Roman" w:hAnsi="Times New Roman" w:cs="Times New Roman"/>
          <w:sz w:val="28"/>
          <w:szCs w:val="28"/>
        </w:rPr>
        <w:t>обеспечить функционирование системы проведения открытых онлайн у</w:t>
      </w:r>
      <w:r w:rsidR="00C44127">
        <w:rPr>
          <w:rFonts w:ascii="Times New Roman" w:hAnsi="Times New Roman" w:cs="Times New Roman"/>
          <w:sz w:val="28"/>
          <w:szCs w:val="28"/>
        </w:rPr>
        <w:t>роков «</w:t>
      </w:r>
      <w:proofErr w:type="spellStart"/>
      <w:r w:rsidR="00C44127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C44127">
        <w:rPr>
          <w:rFonts w:ascii="Times New Roman" w:hAnsi="Times New Roman" w:cs="Times New Roman"/>
          <w:sz w:val="28"/>
          <w:szCs w:val="28"/>
        </w:rPr>
        <w:t>»,</w:t>
      </w:r>
      <w:r w:rsidRPr="00A353D0">
        <w:rPr>
          <w:rFonts w:ascii="Times New Roman" w:hAnsi="Times New Roman" w:cs="Times New Roman"/>
          <w:sz w:val="28"/>
          <w:szCs w:val="28"/>
        </w:rPr>
        <w:t xml:space="preserve"> </w:t>
      </w:r>
      <w:r w:rsidR="008730F7">
        <w:rPr>
          <w:rFonts w:ascii="Times New Roman" w:hAnsi="Times New Roman" w:cs="Times New Roman"/>
          <w:sz w:val="28"/>
          <w:szCs w:val="28"/>
        </w:rPr>
        <w:t xml:space="preserve">а </w:t>
      </w:r>
      <w:r w:rsidRPr="00A353D0">
        <w:rPr>
          <w:rFonts w:ascii="Times New Roman" w:hAnsi="Times New Roman" w:cs="Times New Roman"/>
          <w:sz w:val="28"/>
          <w:szCs w:val="28"/>
        </w:rPr>
        <w:t>начиная с 2021 года - не менее 16 уроков в год.</w:t>
      </w:r>
      <w:r w:rsidR="0028558F" w:rsidRPr="00345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64C" w:rsidRDefault="000B26D8" w:rsidP="008B46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Обучающиеся, достигшие значимых результатов в  инженерно-технических и естественно-научных проектах, а также  педагоги-победители конкурса «Авторские уроки будущего»</w:t>
      </w:r>
      <w:r w:rsidR="00023BDC">
        <w:rPr>
          <w:rFonts w:ascii="Times New Roman" w:hAnsi="Times New Roman" w:cs="Times New Roman"/>
          <w:sz w:val="28"/>
          <w:szCs w:val="28"/>
        </w:rPr>
        <w:t xml:space="preserve"> </w:t>
      </w:r>
      <w:r w:rsidR="007C2B4B">
        <w:rPr>
          <w:rFonts w:ascii="Times New Roman" w:hAnsi="Times New Roman" w:cs="Times New Roman"/>
          <w:sz w:val="28"/>
          <w:szCs w:val="28"/>
        </w:rPr>
        <w:t xml:space="preserve">в прошлом учебном году </w:t>
      </w:r>
      <w:r w:rsidR="00023BDC">
        <w:rPr>
          <w:rFonts w:ascii="Times New Roman" w:hAnsi="Times New Roman" w:cs="Times New Roman"/>
          <w:sz w:val="28"/>
          <w:szCs w:val="28"/>
        </w:rPr>
        <w:t>имели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принять участие</w:t>
      </w:r>
      <w:r w:rsidR="00B574FF">
        <w:rPr>
          <w:rFonts w:ascii="Times New Roman" w:hAnsi="Times New Roman" w:cs="Times New Roman"/>
          <w:sz w:val="28"/>
          <w:szCs w:val="28"/>
        </w:rPr>
        <w:t xml:space="preserve"> во Всероссийском форуме </w:t>
      </w:r>
      <w:r w:rsidR="00B574FF">
        <w:rPr>
          <w:rFonts w:ascii="Arial" w:hAnsi="Arial" w:cs="Arial"/>
          <w:color w:val="FFFFFF"/>
          <w:shd w:val="clear" w:color="auto" w:fill="FFFFFF"/>
        </w:rPr>
        <w:t>«</w:t>
      </w:r>
      <w:r w:rsidR="00B574FF" w:rsidRPr="00947562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B574FF" w:rsidRPr="00947562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B574FF" w:rsidRPr="00947562">
        <w:rPr>
          <w:rFonts w:ascii="Times New Roman" w:hAnsi="Times New Roman" w:cs="Times New Roman"/>
          <w:sz w:val="28"/>
          <w:szCs w:val="28"/>
        </w:rPr>
        <w:t>”</w:t>
      </w:r>
      <w:r w:rsidR="00B574FF">
        <w:rPr>
          <w:rFonts w:ascii="Times New Roman" w:hAnsi="Times New Roman" w:cs="Times New Roman"/>
          <w:sz w:val="28"/>
          <w:szCs w:val="28"/>
        </w:rPr>
        <w:t xml:space="preserve"> (раньше </w:t>
      </w:r>
      <w:r w:rsidR="00E04E3C">
        <w:rPr>
          <w:rFonts w:ascii="Times New Roman" w:hAnsi="Times New Roman" w:cs="Times New Roman"/>
          <w:sz w:val="28"/>
          <w:szCs w:val="28"/>
        </w:rPr>
        <w:t xml:space="preserve">он </w:t>
      </w:r>
      <w:r w:rsidR="00B574FF">
        <w:rPr>
          <w:rFonts w:ascii="Times New Roman" w:hAnsi="Times New Roman" w:cs="Times New Roman"/>
          <w:sz w:val="28"/>
          <w:szCs w:val="28"/>
        </w:rPr>
        <w:t>назывался «Будущие интеллектуальные лидеры России»), который проводится</w:t>
      </w:r>
      <w:r w:rsidR="00023BDC">
        <w:rPr>
          <w:rFonts w:ascii="Times New Roman" w:hAnsi="Times New Roman" w:cs="Times New Roman"/>
          <w:sz w:val="28"/>
          <w:szCs w:val="28"/>
        </w:rPr>
        <w:t xml:space="preserve"> в Ярославле</w:t>
      </w:r>
      <w:r w:rsidR="00B574FF">
        <w:rPr>
          <w:rFonts w:ascii="Times New Roman" w:hAnsi="Times New Roman" w:cs="Times New Roman"/>
          <w:sz w:val="28"/>
          <w:szCs w:val="28"/>
        </w:rPr>
        <w:t xml:space="preserve"> по распоряжению Президента РФ с 2013 года и объединяет экспертов крупнейших российских компаний и вузов, лучших педагогов страны и мотивированных школьников</w:t>
      </w:r>
      <w:proofErr w:type="gramEnd"/>
      <w:r w:rsidR="00B574FF">
        <w:rPr>
          <w:rFonts w:ascii="Times New Roman" w:hAnsi="Times New Roman" w:cs="Times New Roman"/>
          <w:sz w:val="28"/>
          <w:szCs w:val="28"/>
        </w:rPr>
        <w:t xml:space="preserve"> для решения актуальных вопросов в области профессиональной ориентации и самоопределения.</w:t>
      </w:r>
      <w:r w:rsidR="00B574FF">
        <w:rPr>
          <w:rFonts w:ascii="Arial" w:hAnsi="Arial" w:cs="Arial"/>
          <w:color w:val="FFFFFF"/>
          <w:shd w:val="clear" w:color="auto" w:fill="FFFFFF"/>
        </w:rPr>
        <w:t>)</w:t>
      </w:r>
    </w:p>
    <w:p w:rsidR="0074332C" w:rsidRDefault="008B464C" w:rsidP="007433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учителей форум-это уникальная площадка для обмена профессиональным опытом. Для обучающихся это возможность поучаствовать не только в мастер-классах, образовательных шоу, но и возможность принять участие в решении реальных производственных задач.</w:t>
      </w:r>
    </w:p>
    <w:p w:rsidR="0074332C" w:rsidRDefault="007C2B4B" w:rsidP="007433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на форуме в 2019 году р</w:t>
      </w:r>
      <w:r w:rsidR="008B464C">
        <w:rPr>
          <w:rFonts w:ascii="Times New Roman" w:hAnsi="Times New Roman" w:cs="Times New Roman"/>
          <w:sz w:val="28"/>
          <w:szCs w:val="28"/>
        </w:rPr>
        <w:t xml:space="preserve">ебята создавали </w:t>
      </w:r>
      <w:proofErr w:type="spellStart"/>
      <w:r w:rsidR="008B464C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профориентационный</w:t>
      </w:r>
      <w:proofErr w:type="spellEnd"/>
      <w:r w:rsidR="008B464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чат-бот</w:t>
      </w:r>
      <w:r w:rsidR="008B464C" w:rsidRPr="008B464C">
        <w:rPr>
          <w:rFonts w:ascii="Times New Roman" w:eastAsia="Times New Roman" w:hAnsi="Times New Roman" w:cs="Times New Roman"/>
          <w:sz w:val="29"/>
          <w:szCs w:val="29"/>
          <w:lang w:eastAsia="ru-RU"/>
        </w:rPr>
        <w:t>, думали над тем, как сделать школьное помещение "умным" и "безопасным", как усов</w:t>
      </w:r>
      <w:r w:rsidR="008B464C">
        <w:rPr>
          <w:rFonts w:ascii="Times New Roman" w:eastAsia="Times New Roman" w:hAnsi="Times New Roman" w:cs="Times New Roman"/>
          <w:sz w:val="29"/>
          <w:szCs w:val="29"/>
          <w:lang w:eastAsia="ru-RU"/>
        </w:rPr>
        <w:t>ершенствовать спутниковую связь, с</w:t>
      </w:r>
      <w:r w:rsidR="008B464C" w:rsidRPr="008B464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обирали модель настоящего </w:t>
      </w:r>
      <w:proofErr w:type="spellStart"/>
      <w:r w:rsidR="008B464C" w:rsidRPr="008B464C">
        <w:rPr>
          <w:rFonts w:ascii="Times New Roman" w:eastAsia="Times New Roman" w:hAnsi="Times New Roman" w:cs="Times New Roman"/>
          <w:sz w:val="29"/>
          <w:szCs w:val="29"/>
          <w:lang w:eastAsia="ru-RU"/>
        </w:rPr>
        <w:t>марсохода</w:t>
      </w:r>
      <w:proofErr w:type="spellEnd"/>
      <w:r w:rsidR="0074332C"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  <w:r w:rsidR="0074332C" w:rsidRPr="0074332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74332C" w:rsidRPr="008B464C">
        <w:rPr>
          <w:rFonts w:ascii="Times New Roman" w:eastAsia="Times New Roman" w:hAnsi="Times New Roman" w:cs="Times New Roman"/>
          <w:sz w:val="29"/>
          <w:szCs w:val="29"/>
          <w:lang w:eastAsia="ru-RU"/>
        </w:rPr>
        <w:t>создавали новые средства передвижения и транспортные системы</w:t>
      </w:r>
      <w:r w:rsidR="0074332C"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  <w:r w:rsidR="008B464C" w:rsidRPr="008B464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74332C">
        <w:rPr>
          <w:rFonts w:ascii="Times New Roman" w:hAnsi="Times New Roman" w:cs="Times New Roman"/>
          <w:sz w:val="28"/>
          <w:szCs w:val="28"/>
        </w:rPr>
        <w:t>р</w:t>
      </w:r>
      <w:r w:rsidR="008B464C" w:rsidRPr="008B464C">
        <w:rPr>
          <w:rFonts w:ascii="Times New Roman" w:eastAsia="Times New Roman" w:hAnsi="Times New Roman" w:cs="Times New Roman"/>
          <w:sz w:val="29"/>
          <w:szCs w:val="29"/>
          <w:lang w:eastAsia="ru-RU"/>
        </w:rPr>
        <w:t>ешали проблемы энергетики и эффективного энергопотребления</w:t>
      </w:r>
      <w:r w:rsidR="0074332C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r w:rsidR="0074332C">
        <w:rPr>
          <w:rFonts w:ascii="Times New Roman" w:hAnsi="Times New Roman" w:cs="Times New Roman"/>
          <w:sz w:val="28"/>
          <w:szCs w:val="28"/>
        </w:rPr>
        <w:t xml:space="preserve"> Б</w:t>
      </w:r>
      <w:r w:rsidR="008B464C" w:rsidRPr="008B464C">
        <w:rPr>
          <w:rFonts w:ascii="Times New Roman" w:eastAsia="Times New Roman" w:hAnsi="Times New Roman" w:cs="Times New Roman"/>
          <w:sz w:val="29"/>
          <w:szCs w:val="29"/>
          <w:lang w:eastAsia="ru-RU"/>
        </w:rPr>
        <w:t>удущие медики и фармацевты проводили на симуляторах сложнейшие операции, работали с генетическим картированием, искали препараты от рака и других серьезных заболеваний.</w:t>
      </w:r>
    </w:p>
    <w:p w:rsidR="008B464C" w:rsidRDefault="008B464C" w:rsidP="0074332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B464C">
        <w:rPr>
          <w:rFonts w:ascii="Times New Roman" w:eastAsia="Times New Roman" w:hAnsi="Times New Roman" w:cs="Times New Roman"/>
          <w:sz w:val="29"/>
          <w:szCs w:val="29"/>
          <w:lang w:eastAsia="ru-RU"/>
        </w:rPr>
        <w:t>Такая работа - отличная возможность не только проявить себя перед "крутыми" работодателями, но и понять, интересно ли тебе работать в данной области и хочешь ли ты связать свою жизнь с этой деятельностью.</w:t>
      </w:r>
    </w:p>
    <w:p w:rsidR="0031742B" w:rsidRPr="00D3055B" w:rsidRDefault="0074332C" w:rsidP="0074332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К сожалению</w:t>
      </w:r>
      <w:r w:rsidR="00D3055B">
        <w:rPr>
          <w:rFonts w:ascii="Times New Roman" w:eastAsia="Times New Roman" w:hAnsi="Times New Roman" w:cs="Times New Roman"/>
          <w:sz w:val="29"/>
          <w:szCs w:val="29"/>
          <w:lang w:eastAsia="ru-RU"/>
        </w:rPr>
        <w:t>, несмотря на то, что у нас много талантливых педагогов и талантливых учеников,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 2019 году среди участников форума не было ни одного педагога и ни одного обучающегося нашего района. Наверное</w:t>
      </w:r>
      <w:r w:rsidR="00F65696"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мы еще не научились </w:t>
      </w:r>
      <w:r w:rsidR="00F6569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использовать в образовательной практике новые </w:t>
      </w:r>
      <w:r w:rsidR="0031742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информационные и образовательные ресурсы, </w:t>
      </w:r>
      <w:r w:rsidR="00F6569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инструменты бизнес-практик, </w:t>
      </w:r>
      <w:r w:rsidR="0031742B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профессионального общения, выходящего</w:t>
      </w:r>
      <w:r w:rsidR="00F6569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за ра</w:t>
      </w:r>
      <w:r w:rsidR="00D3055B">
        <w:rPr>
          <w:rFonts w:ascii="Times New Roman" w:eastAsia="Times New Roman" w:hAnsi="Times New Roman" w:cs="Times New Roman"/>
          <w:sz w:val="29"/>
          <w:szCs w:val="29"/>
          <w:lang w:eastAsia="ru-RU"/>
        </w:rPr>
        <w:t>мки предмет</w:t>
      </w:r>
      <w:r w:rsidR="007C2B4B">
        <w:rPr>
          <w:rFonts w:ascii="Times New Roman" w:eastAsia="Times New Roman" w:hAnsi="Times New Roman" w:cs="Times New Roman"/>
          <w:sz w:val="29"/>
          <w:szCs w:val="29"/>
          <w:lang w:eastAsia="ru-RU"/>
        </w:rPr>
        <w:t>ных интересов, работать</w:t>
      </w:r>
      <w:r w:rsidR="00F6569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 режиме реальных </w:t>
      </w:r>
      <w:r w:rsidR="0031742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востребованных </w:t>
      </w:r>
      <w:r w:rsidR="00F65696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проектов,</w:t>
      </w:r>
      <w:r w:rsidR="0031742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не до конца понимаем насколько важно для самоопределения обучающихся познакомиться с отраслями и профессиями будущего и получить из первых рук информацию о прорывных индустриях и проектах.</w:t>
      </w:r>
      <w:r w:rsidR="008138F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Я считаю, что наша с вами задача сделать так, </w:t>
      </w:r>
      <w:r w:rsidR="00D946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чтобы каждый </w:t>
      </w:r>
      <w:r w:rsidR="008138FE">
        <w:rPr>
          <w:rFonts w:ascii="Times New Roman" w:eastAsia="Times New Roman" w:hAnsi="Times New Roman" w:cs="Times New Roman"/>
          <w:sz w:val="29"/>
          <w:szCs w:val="29"/>
          <w:lang w:eastAsia="ru-RU"/>
        </w:rPr>
        <w:t>старшеклассник нашего района получил возможность в рамках образовательного процесса</w:t>
      </w:r>
      <w:r w:rsidR="007C2B4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или </w:t>
      </w:r>
      <w:r w:rsidR="007C2B4B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внеурочной деятельности</w:t>
      </w:r>
      <w:r w:rsidR="008138F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познакомиться</w:t>
      </w:r>
      <w:r w:rsidR="00D946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 </w:t>
      </w:r>
      <w:r w:rsidR="008138F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ресурсами </w:t>
      </w:r>
      <w:r w:rsidR="00D94604" w:rsidRPr="007D06F4">
        <w:rPr>
          <w:rFonts w:ascii="Times New Roman" w:hAnsi="Times New Roman" w:cs="Times New Roman"/>
          <w:sz w:val="28"/>
          <w:szCs w:val="28"/>
        </w:rPr>
        <w:t>о</w:t>
      </w:r>
      <w:r w:rsidR="008138FE">
        <w:rPr>
          <w:rFonts w:ascii="Times New Roman" w:hAnsi="Times New Roman" w:cs="Times New Roman"/>
          <w:sz w:val="28"/>
          <w:szCs w:val="28"/>
        </w:rPr>
        <w:t>бразовательного</w:t>
      </w:r>
      <w:r w:rsidR="00D94604" w:rsidRPr="009475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4604" w:rsidRPr="00947562">
        <w:rPr>
          <w:rFonts w:ascii="Times New Roman" w:hAnsi="Times New Roman" w:cs="Times New Roman"/>
          <w:sz w:val="28"/>
          <w:szCs w:val="28"/>
        </w:rPr>
        <w:t>интернет-портал</w:t>
      </w:r>
      <w:r w:rsidR="008138F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94604" w:rsidRPr="00947562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D94604" w:rsidRPr="00947562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D94604" w:rsidRPr="00947562">
        <w:rPr>
          <w:rFonts w:ascii="Times New Roman" w:hAnsi="Times New Roman" w:cs="Times New Roman"/>
          <w:sz w:val="28"/>
          <w:szCs w:val="28"/>
        </w:rPr>
        <w:t>”</w:t>
      </w:r>
      <w:r w:rsidR="008138FE">
        <w:rPr>
          <w:rFonts w:ascii="Times New Roman" w:hAnsi="Times New Roman" w:cs="Times New Roman"/>
          <w:sz w:val="28"/>
          <w:szCs w:val="28"/>
        </w:rPr>
        <w:t xml:space="preserve"> и, при поддержке </w:t>
      </w:r>
      <w:r w:rsidR="007C2B4B">
        <w:rPr>
          <w:rFonts w:ascii="Times New Roman" w:hAnsi="Times New Roman" w:cs="Times New Roman"/>
          <w:sz w:val="28"/>
          <w:szCs w:val="28"/>
        </w:rPr>
        <w:t>талантливых педагогов-наставников</w:t>
      </w:r>
      <w:r w:rsidR="008138FE">
        <w:rPr>
          <w:rFonts w:ascii="Times New Roman" w:hAnsi="Times New Roman" w:cs="Times New Roman"/>
          <w:sz w:val="28"/>
          <w:szCs w:val="28"/>
        </w:rPr>
        <w:t>,</w:t>
      </w:r>
      <w:r w:rsidR="007C2B4B">
        <w:rPr>
          <w:rFonts w:ascii="Times New Roman" w:hAnsi="Times New Roman" w:cs="Times New Roman"/>
          <w:sz w:val="28"/>
          <w:szCs w:val="28"/>
        </w:rPr>
        <w:t xml:space="preserve"> которыми славится система образования </w:t>
      </w:r>
      <w:proofErr w:type="spellStart"/>
      <w:r w:rsidR="007C2B4B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="007C2B4B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8138FE">
        <w:rPr>
          <w:rFonts w:ascii="Times New Roman" w:hAnsi="Times New Roman" w:cs="Times New Roman"/>
          <w:sz w:val="28"/>
          <w:szCs w:val="28"/>
        </w:rPr>
        <w:t xml:space="preserve"> </w:t>
      </w:r>
      <w:r w:rsidR="00D3055B">
        <w:rPr>
          <w:rFonts w:ascii="Times New Roman" w:hAnsi="Times New Roman" w:cs="Times New Roman"/>
          <w:sz w:val="28"/>
          <w:szCs w:val="28"/>
        </w:rPr>
        <w:t xml:space="preserve">смог </w:t>
      </w:r>
      <w:r w:rsidR="008138FE">
        <w:rPr>
          <w:rFonts w:ascii="Times New Roman" w:hAnsi="Times New Roman" w:cs="Times New Roman"/>
          <w:sz w:val="28"/>
          <w:szCs w:val="28"/>
        </w:rPr>
        <w:t>принять  решение об участии в предлагаемых мероприятиях.</w:t>
      </w:r>
    </w:p>
    <w:p w:rsidR="002A7A70" w:rsidRDefault="00790CDA" w:rsidP="002A7A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CDA">
        <w:rPr>
          <w:rFonts w:ascii="Times New Roman" w:hAnsi="Times New Roman" w:cs="Times New Roman"/>
          <w:sz w:val="28"/>
          <w:szCs w:val="28"/>
        </w:rPr>
        <w:t>В прошлом году</w:t>
      </w:r>
      <w:r w:rsidR="0028558F" w:rsidRPr="00790CDA">
        <w:rPr>
          <w:rFonts w:ascii="Times New Roman" w:hAnsi="Times New Roman" w:cs="Times New Roman"/>
          <w:sz w:val="28"/>
          <w:szCs w:val="28"/>
        </w:rPr>
        <w:t xml:space="preserve"> </w:t>
      </w:r>
      <w:r w:rsidR="008D088F" w:rsidRPr="00790CDA">
        <w:rPr>
          <w:rFonts w:ascii="Times New Roman" w:hAnsi="Times New Roman" w:cs="Times New Roman"/>
          <w:sz w:val="28"/>
          <w:szCs w:val="28"/>
        </w:rPr>
        <w:t xml:space="preserve">в Ярославской области </w:t>
      </w:r>
      <w:r w:rsidR="0028558F" w:rsidRPr="00790CDA">
        <w:rPr>
          <w:rFonts w:ascii="Times New Roman" w:hAnsi="Times New Roman" w:cs="Times New Roman"/>
          <w:sz w:val="28"/>
          <w:szCs w:val="28"/>
        </w:rPr>
        <w:t>в пилотном режиме стартовал проект ранней профориентации «Билет в будущее»</w:t>
      </w:r>
      <w:r w:rsidR="008D088F">
        <w:rPr>
          <w:rFonts w:ascii="Times New Roman" w:hAnsi="Times New Roman" w:cs="Times New Roman"/>
          <w:sz w:val="28"/>
          <w:szCs w:val="28"/>
        </w:rPr>
        <w:t xml:space="preserve">. </w:t>
      </w:r>
      <w:r w:rsidR="0028558F" w:rsidRPr="00790CDA">
        <w:rPr>
          <w:rFonts w:ascii="Times New Roman" w:hAnsi="Times New Roman" w:cs="Times New Roman"/>
          <w:sz w:val="28"/>
          <w:szCs w:val="28"/>
        </w:rPr>
        <w:t>Проект комплексный и включает несколько этапов, ключевым из которых являются профессиона</w:t>
      </w:r>
      <w:r w:rsidR="008D088F">
        <w:rPr>
          <w:rFonts w:ascii="Times New Roman" w:hAnsi="Times New Roman" w:cs="Times New Roman"/>
          <w:sz w:val="28"/>
          <w:szCs w:val="28"/>
        </w:rPr>
        <w:t xml:space="preserve">льные пробы, </w:t>
      </w:r>
      <w:r w:rsidR="0028558F" w:rsidRPr="00790CDA">
        <w:rPr>
          <w:rFonts w:ascii="Times New Roman" w:hAnsi="Times New Roman" w:cs="Times New Roman"/>
          <w:sz w:val="28"/>
          <w:szCs w:val="28"/>
        </w:rPr>
        <w:t>п</w:t>
      </w:r>
      <w:r w:rsidR="008D088F">
        <w:rPr>
          <w:rFonts w:ascii="Times New Roman" w:hAnsi="Times New Roman" w:cs="Times New Roman"/>
          <w:sz w:val="28"/>
          <w:szCs w:val="28"/>
        </w:rPr>
        <w:t>озволяющие</w:t>
      </w:r>
      <w:r w:rsidR="0028558F" w:rsidRPr="00790CDA">
        <w:rPr>
          <w:rFonts w:ascii="Times New Roman" w:hAnsi="Times New Roman" w:cs="Times New Roman"/>
          <w:sz w:val="28"/>
          <w:szCs w:val="28"/>
        </w:rPr>
        <w:t xml:space="preserve"> погрузиться в какую-либо профессиональную сферу. Задача </w:t>
      </w:r>
      <w:proofErr w:type="spellStart"/>
      <w:r w:rsidR="0028558F" w:rsidRPr="00790CDA">
        <w:rPr>
          <w:rFonts w:ascii="Times New Roman" w:hAnsi="Times New Roman" w:cs="Times New Roman"/>
          <w:sz w:val="28"/>
          <w:szCs w:val="28"/>
        </w:rPr>
        <w:t>профпробы</w:t>
      </w:r>
      <w:proofErr w:type="spellEnd"/>
      <w:r w:rsidR="0028558F" w:rsidRPr="00790CDA">
        <w:rPr>
          <w:rFonts w:ascii="Times New Roman" w:hAnsi="Times New Roman" w:cs="Times New Roman"/>
          <w:sz w:val="28"/>
          <w:szCs w:val="28"/>
        </w:rPr>
        <w:t xml:space="preserve"> — сформировать у участника представлени</w:t>
      </w:r>
      <w:r w:rsidR="00050295">
        <w:rPr>
          <w:rFonts w:ascii="Times New Roman" w:hAnsi="Times New Roman" w:cs="Times New Roman"/>
          <w:sz w:val="28"/>
          <w:szCs w:val="28"/>
        </w:rPr>
        <w:t>е о профессии или компетенции, показать практику</w:t>
      </w:r>
      <w:r w:rsidR="0028558F" w:rsidRPr="00790CDA">
        <w:rPr>
          <w:rFonts w:ascii="Times New Roman" w:hAnsi="Times New Roman" w:cs="Times New Roman"/>
          <w:sz w:val="28"/>
          <w:szCs w:val="28"/>
        </w:rPr>
        <w:t>, которая существует в той или иной сфере работы, без развлекательного или игрового содержа</w:t>
      </w:r>
      <w:r w:rsidR="00050295">
        <w:rPr>
          <w:rFonts w:ascii="Times New Roman" w:hAnsi="Times New Roman" w:cs="Times New Roman"/>
          <w:sz w:val="28"/>
          <w:szCs w:val="28"/>
        </w:rPr>
        <w:t>ния. П</w:t>
      </w:r>
      <w:r w:rsidR="0028558F" w:rsidRPr="00790CDA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proofErr w:type="spellStart"/>
      <w:r w:rsidR="0028558F" w:rsidRPr="00790CDA">
        <w:rPr>
          <w:rFonts w:ascii="Times New Roman" w:hAnsi="Times New Roman" w:cs="Times New Roman"/>
          <w:sz w:val="28"/>
          <w:szCs w:val="28"/>
        </w:rPr>
        <w:t>профпроб</w:t>
      </w:r>
      <w:proofErr w:type="spellEnd"/>
      <w:r w:rsidR="0028558F" w:rsidRPr="00790CDA">
        <w:rPr>
          <w:rFonts w:ascii="Times New Roman" w:hAnsi="Times New Roman" w:cs="Times New Roman"/>
          <w:sz w:val="28"/>
          <w:szCs w:val="28"/>
        </w:rPr>
        <w:t xml:space="preserve"> обучающимся предоставляется последующее сопровождение: для каждого участника проекта «Билет в </w:t>
      </w:r>
      <w:r w:rsidR="00050295">
        <w:rPr>
          <w:rFonts w:ascii="Times New Roman" w:hAnsi="Times New Roman" w:cs="Times New Roman"/>
          <w:sz w:val="28"/>
          <w:szCs w:val="28"/>
        </w:rPr>
        <w:t>будущее» индивидуально разрабатывается</w:t>
      </w:r>
      <w:r w:rsidR="0028558F" w:rsidRPr="00790CDA">
        <w:rPr>
          <w:rFonts w:ascii="Times New Roman" w:hAnsi="Times New Roman" w:cs="Times New Roman"/>
          <w:sz w:val="28"/>
          <w:szCs w:val="28"/>
        </w:rPr>
        <w:t xml:space="preserve"> «траектория профессионального развития» с определенными рекомендациями для дальнейшего профессионального роста. </w:t>
      </w:r>
    </w:p>
    <w:p w:rsidR="00050295" w:rsidRDefault="00050295" w:rsidP="000502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прошлом учебном году обучающиеся лицея № 1 и школы № 6 приняли активное участие в этом проекте.</w:t>
      </w:r>
    </w:p>
    <w:p w:rsidR="0028558F" w:rsidRDefault="0028558F" w:rsidP="000502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CDA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="00050295">
        <w:rPr>
          <w:rFonts w:ascii="Times New Roman" w:hAnsi="Times New Roman" w:cs="Times New Roman"/>
          <w:sz w:val="28"/>
          <w:szCs w:val="28"/>
        </w:rPr>
        <w:t>с тем, что в настоящее время  федеральная платформа</w:t>
      </w:r>
      <w:r w:rsidRPr="00790CDA">
        <w:rPr>
          <w:rFonts w:ascii="Times New Roman" w:hAnsi="Times New Roman" w:cs="Times New Roman"/>
          <w:sz w:val="28"/>
          <w:szCs w:val="28"/>
        </w:rPr>
        <w:t xml:space="preserve"> проекта «Билет в будущее» </w:t>
      </w:r>
      <w:r w:rsidR="00050295">
        <w:rPr>
          <w:rFonts w:ascii="Times New Roman" w:hAnsi="Times New Roman" w:cs="Times New Roman"/>
          <w:sz w:val="28"/>
          <w:szCs w:val="28"/>
        </w:rPr>
        <w:t>дорабатывается, мероприят</w:t>
      </w:r>
      <w:r w:rsidR="007D3205">
        <w:rPr>
          <w:rFonts w:ascii="Times New Roman" w:hAnsi="Times New Roman" w:cs="Times New Roman"/>
          <w:sz w:val="28"/>
          <w:szCs w:val="28"/>
        </w:rPr>
        <w:t>ия проекта  будут продолжены.</w:t>
      </w:r>
      <w:r w:rsidR="00050295">
        <w:rPr>
          <w:rFonts w:ascii="Times New Roman" w:hAnsi="Times New Roman" w:cs="Times New Roman"/>
          <w:sz w:val="28"/>
          <w:szCs w:val="28"/>
        </w:rPr>
        <w:t xml:space="preserve"> Я сч</w:t>
      </w:r>
      <w:r w:rsidR="00E04E3C">
        <w:rPr>
          <w:rFonts w:ascii="Times New Roman" w:hAnsi="Times New Roman" w:cs="Times New Roman"/>
          <w:sz w:val="28"/>
          <w:szCs w:val="28"/>
        </w:rPr>
        <w:t>итаю, что и остальные школы</w:t>
      </w:r>
      <w:r w:rsidR="00050295">
        <w:rPr>
          <w:rFonts w:ascii="Times New Roman" w:hAnsi="Times New Roman" w:cs="Times New Roman"/>
          <w:sz w:val="28"/>
          <w:szCs w:val="28"/>
        </w:rPr>
        <w:t xml:space="preserve"> района в обязательном пор</w:t>
      </w:r>
      <w:r w:rsidR="00D65140">
        <w:rPr>
          <w:rFonts w:ascii="Times New Roman" w:hAnsi="Times New Roman" w:cs="Times New Roman"/>
          <w:sz w:val="28"/>
          <w:szCs w:val="28"/>
        </w:rPr>
        <w:t>ядке должны принять участие в данном проекте.</w:t>
      </w:r>
    </w:p>
    <w:p w:rsidR="00755E01" w:rsidRDefault="00E46191" w:rsidP="002647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1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</w:t>
      </w:r>
      <w:r w:rsidR="00E40611" w:rsidRPr="00C764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осударству и обществу нужны специалисты, способные управлять сложнейшим оборудованием, приборами и роботами, чтобы сохранять конкурентоспособность на мировом уровне. "Воспитать" таких специалистов, способных «шагать в ногу» с постоянно совершенствующимися современными технологиями, можно только при одном условии: если их обучение с помощью цифровых технологий </w:t>
      </w:r>
      <w:r w:rsidR="00E40611" w:rsidRPr="00C764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начнется едва ли не с пеленок, и будет продолжаться на протяжении всей жизни.</w:t>
      </w:r>
      <w:r w:rsidR="00E40611" w:rsidRPr="00C7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7E26" w:rsidRDefault="00AD07D3" w:rsidP="00157E2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«Цифровая образовательная среда» предусматривает создание</w:t>
      </w:r>
      <w:r w:rsidRPr="00AD07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Федеральной информационно-сервисной платформы</w:t>
      </w:r>
      <w:r w:rsidRPr="00E42CB8">
        <w:rPr>
          <w:rFonts w:ascii="Times New Roman" w:hAnsi="Times New Roman" w:cs="Times New Roman"/>
          <w:color w:val="000000"/>
          <w:sz w:val="28"/>
          <w:szCs w:val="28"/>
        </w:rPr>
        <w:t xml:space="preserve"> цифровой</w:t>
      </w:r>
      <w:r w:rsidRPr="00E42CB8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образовательной среды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D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Платформа будет интегрирована с различными учебными сервисами и представлена во всех школах России.</w:t>
      </w:r>
    </w:p>
    <w:p w:rsidR="00157E26" w:rsidRDefault="00157E26" w:rsidP="00157E2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Georgia" w:hAnsi="Georgia"/>
          <w:color w:val="333333"/>
        </w:rPr>
        <w:t xml:space="preserve"> </w:t>
      </w:r>
      <w:r w:rsidRPr="00157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цифровой среды будет решаться три</w:t>
      </w:r>
      <w:r w:rsidR="00DB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7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задачи. Первая — перевод управления отраслью на принятие решений на основании анализа больших данных. Это значит, что можно будет доставать требуемую контрольно-надзорными или иными органами информацию в один клик.</w:t>
      </w:r>
      <w:r>
        <w:rPr>
          <w:rFonts w:ascii="Georgia" w:hAnsi="Georgia"/>
          <w:color w:val="33333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д</w:t>
      </w:r>
      <w:r w:rsidRPr="00157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анные позволят также оценивать качество образования, предлагать улучшения, выявлять лучшие модели и программы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57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359A" w:rsidRDefault="00157E26" w:rsidP="00B8359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также созданы личные кабинеты учеников и учителей. У каждого пользователя системы 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 накапливаться цифровой след, что позволит вы</w:t>
      </w:r>
      <w:r w:rsidRPr="00157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индивидуальную траекторию обучения: видеть какие-то дефициты при освоении учебной программы и автоматически выдавать тот контент, который может либо возместить пробел в основном обучении, либо дополнить имеющиеся знания. Если ре</w:t>
      </w:r>
      <w:r w:rsidR="00E04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бенок интересуется чем-то</w:t>
      </w:r>
      <w:r w:rsidRPr="00157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социальных сетях, платформа сможет предложить интерес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именно ему контент. Это не означает, что данным ресурсом будет заменено</w:t>
      </w:r>
      <w:r w:rsidRPr="00157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обучение. О</w:t>
      </w:r>
      <w:r w:rsidRPr="00157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борудование, которое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закуплено </w:t>
      </w:r>
      <w:r w:rsidRPr="00157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цпроекта, даст</w:t>
      </w:r>
      <w:r w:rsidRPr="00157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дополнительные возможности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развития ребенка и </w:t>
      </w:r>
      <w:r w:rsidRPr="00157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 равный доступ к образованию для ребят, которые находятся в сельской местности или на удаленных территориях, где есть нехватка учителей и вариативности контента. </w:t>
      </w:r>
    </w:p>
    <w:p w:rsidR="00B8359A" w:rsidRDefault="00B8359A" w:rsidP="00B8359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Платформа  своими сервисами будет в первую очередь полезна и интересна учителям.</w:t>
      </w:r>
      <w:r w:rsidR="00E04E3C">
        <w:rPr>
          <w:rFonts w:ascii="Times New Roman" w:hAnsi="Times New Roman"/>
          <w:color w:val="000000"/>
          <w:sz w:val="28"/>
          <w:szCs w:val="28"/>
        </w:rPr>
        <w:t xml:space="preserve"> К сожалению, </w:t>
      </w:r>
      <w:r w:rsidR="00157E26" w:rsidRPr="00157E26">
        <w:rPr>
          <w:rFonts w:ascii="Times New Roman" w:hAnsi="Times New Roman"/>
          <w:color w:val="000000"/>
          <w:sz w:val="28"/>
          <w:szCs w:val="28"/>
        </w:rPr>
        <w:t xml:space="preserve"> мы </w:t>
      </w:r>
      <w:r w:rsidR="00E04E3C">
        <w:rPr>
          <w:rFonts w:ascii="Times New Roman" w:hAnsi="Times New Roman"/>
          <w:color w:val="000000"/>
          <w:sz w:val="28"/>
          <w:szCs w:val="28"/>
        </w:rPr>
        <w:t xml:space="preserve">никогда </w:t>
      </w:r>
      <w:r w:rsidR="00157E26" w:rsidRPr="00157E26">
        <w:rPr>
          <w:rFonts w:ascii="Times New Roman" w:hAnsi="Times New Roman"/>
          <w:color w:val="000000"/>
          <w:sz w:val="28"/>
          <w:szCs w:val="28"/>
        </w:rPr>
        <w:t>не сможем показать всем детям атомную станцию, но</w:t>
      </w:r>
      <w:r>
        <w:rPr>
          <w:rFonts w:ascii="Times New Roman" w:hAnsi="Times New Roman"/>
          <w:color w:val="000000"/>
          <w:sz w:val="28"/>
          <w:szCs w:val="28"/>
        </w:rPr>
        <w:t>, благодаря новому ресурсу</w:t>
      </w:r>
      <w:r w:rsidR="00E04E3C">
        <w:rPr>
          <w:rFonts w:ascii="Times New Roman" w:hAnsi="Times New Roman"/>
          <w:color w:val="000000"/>
          <w:sz w:val="28"/>
          <w:szCs w:val="28"/>
        </w:rPr>
        <w:t xml:space="preserve"> сможем показать в </w:t>
      </w:r>
      <w:r w:rsidR="00E04E3C">
        <w:rPr>
          <w:rFonts w:ascii="Times New Roman" w:hAnsi="Times New Roman"/>
          <w:color w:val="000000"/>
          <w:sz w:val="28"/>
          <w:szCs w:val="28"/>
        </w:rPr>
        <w:lastRenderedPageBreak/>
        <w:t>виртуальной реальности</w:t>
      </w:r>
      <w:r w:rsidR="00157E26" w:rsidRPr="00157E26">
        <w:rPr>
          <w:rFonts w:ascii="Times New Roman" w:hAnsi="Times New Roman"/>
          <w:color w:val="000000"/>
          <w:sz w:val="28"/>
          <w:szCs w:val="28"/>
        </w:rPr>
        <w:t xml:space="preserve"> ее цифровой двойник или провести детям виртуальную экскурсию.</w:t>
      </w:r>
    </w:p>
    <w:p w:rsidR="00B8359A" w:rsidRDefault="00AD07D3" w:rsidP="00B8359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B2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ланируется, что платформа будет включать </w:t>
      </w:r>
      <w:proofErr w:type="spellStart"/>
      <w:r w:rsidRPr="006B2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маркетплейс</w:t>
      </w:r>
      <w:proofErr w:type="spellEnd"/>
      <w:r w:rsidRPr="006B2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контента и услуг, систему управления большими данными, сервис развития для педагогов и коммуникационный раздел. На втором этапе будут запущены облачная бухгалтерия и электронный документооборот.</w:t>
      </w:r>
    </w:p>
    <w:p w:rsidR="006451E5" w:rsidRPr="00B8359A" w:rsidRDefault="00E46191" w:rsidP="00B8359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успешной реализации проекта все школы будут оснащены современным оборудованием</w:t>
      </w:r>
      <w:r w:rsidRPr="00264763">
        <w:rPr>
          <w:rFonts w:ascii="Times New Roman" w:hAnsi="Times New Roman" w:cs="Times New Roman"/>
          <w:color w:val="000000"/>
          <w:sz w:val="28"/>
          <w:szCs w:val="28"/>
        </w:rPr>
        <w:t xml:space="preserve"> и обеспечены </w:t>
      </w:r>
      <w:r w:rsidR="00264763" w:rsidRPr="00264763">
        <w:rPr>
          <w:rFonts w:ascii="Times New Roman" w:hAnsi="Times New Roman" w:cs="Times New Roman"/>
          <w:color w:val="000000"/>
          <w:sz w:val="28"/>
          <w:szCs w:val="28"/>
        </w:rPr>
        <w:t>высокоскоростным</w:t>
      </w:r>
      <w:r w:rsidR="00E40611" w:rsidRPr="00E40611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</w:t>
      </w:r>
      <w:r w:rsidR="00264763" w:rsidRPr="00264763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E40611" w:rsidRPr="00E406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451E5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6451E5" w:rsidRPr="006451E5">
        <w:rPr>
          <w:rFonts w:ascii="Times New Roman" w:hAnsi="Times New Roman" w:cs="Times New Roman"/>
          <w:color w:val="000000"/>
          <w:sz w:val="28"/>
          <w:szCs w:val="28"/>
        </w:rPr>
        <w:t xml:space="preserve">е менее 100 Мб/c – для образовательных организаций, расположенных в городах, </w:t>
      </w:r>
      <w:r w:rsidR="004A1DDC">
        <w:rPr>
          <w:rFonts w:ascii="Times New Roman" w:hAnsi="Times New Roman" w:cs="Times New Roman"/>
          <w:color w:val="000000"/>
          <w:sz w:val="28"/>
          <w:szCs w:val="28"/>
        </w:rPr>
        <w:t xml:space="preserve">не менее </w:t>
      </w:r>
      <w:r w:rsidR="006451E5" w:rsidRPr="006451E5">
        <w:rPr>
          <w:rFonts w:ascii="Times New Roman" w:hAnsi="Times New Roman" w:cs="Times New Roman"/>
          <w:color w:val="000000"/>
          <w:sz w:val="28"/>
          <w:szCs w:val="28"/>
        </w:rPr>
        <w:t xml:space="preserve">50 Мб/c – для образовательных организаций, расположенных в сельской местности и в поселках городского типа, и гарантированным </w:t>
      </w:r>
      <w:proofErr w:type="gramStart"/>
      <w:r w:rsidR="006451E5" w:rsidRPr="006451E5">
        <w:rPr>
          <w:rFonts w:ascii="Times New Roman" w:hAnsi="Times New Roman" w:cs="Times New Roman"/>
          <w:color w:val="000000"/>
          <w:sz w:val="28"/>
          <w:szCs w:val="28"/>
        </w:rPr>
        <w:t>интернет-трафиком</w:t>
      </w:r>
      <w:proofErr w:type="gramEnd"/>
      <w:r w:rsidR="006451E5" w:rsidRPr="006451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4763" w:rsidRDefault="00264763" w:rsidP="002647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в 2019 году</w:t>
      </w:r>
      <w:r w:rsidRPr="00E42CB8">
        <w:rPr>
          <w:rFonts w:ascii="Times New Roman" w:hAnsi="Times New Roman" w:cs="Times New Roman"/>
          <w:sz w:val="28"/>
          <w:szCs w:val="28"/>
        </w:rPr>
        <w:t xml:space="preserve"> будет разработана и направлена в регионы целевая модель цифровой образовательной среды. Работа по достижению пока</w:t>
      </w:r>
      <w:r w:rsidR="004A1DDC">
        <w:rPr>
          <w:rFonts w:ascii="Times New Roman" w:hAnsi="Times New Roman" w:cs="Times New Roman"/>
          <w:sz w:val="28"/>
          <w:szCs w:val="28"/>
        </w:rPr>
        <w:t>зателей начнется с сентября 2020</w:t>
      </w:r>
      <w:r w:rsidRPr="00E42CB8">
        <w:rPr>
          <w:rFonts w:ascii="Times New Roman" w:hAnsi="Times New Roman" w:cs="Times New Roman"/>
          <w:sz w:val="28"/>
          <w:szCs w:val="28"/>
        </w:rPr>
        <w:t xml:space="preserve"> года.</w:t>
      </w:r>
      <w:r w:rsidR="004A1DDC">
        <w:rPr>
          <w:rFonts w:ascii="Times New Roman" w:hAnsi="Times New Roman" w:cs="Times New Roman"/>
          <w:sz w:val="28"/>
          <w:szCs w:val="28"/>
        </w:rPr>
        <w:t xml:space="preserve"> Три учреждения нашего района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42CB8">
        <w:rPr>
          <w:rFonts w:ascii="Times New Roman" w:hAnsi="Times New Roman" w:cs="Times New Roman"/>
          <w:sz w:val="28"/>
          <w:szCs w:val="28"/>
        </w:rPr>
        <w:t xml:space="preserve">МОУ лицей № 1 ТМР, МОУ СШ № 7 им. </w:t>
      </w:r>
      <w:proofErr w:type="spellStart"/>
      <w:r w:rsidRPr="00E42CB8">
        <w:rPr>
          <w:rFonts w:ascii="Times New Roman" w:hAnsi="Times New Roman" w:cs="Times New Roman"/>
          <w:sz w:val="28"/>
          <w:szCs w:val="28"/>
        </w:rPr>
        <w:t>Ф.Ф.Ушакова</w:t>
      </w:r>
      <w:proofErr w:type="spellEnd"/>
      <w:r w:rsidRPr="00E42CB8">
        <w:rPr>
          <w:rFonts w:ascii="Times New Roman" w:hAnsi="Times New Roman" w:cs="Times New Roman"/>
          <w:sz w:val="28"/>
          <w:szCs w:val="28"/>
        </w:rPr>
        <w:t>,  М</w:t>
      </w:r>
      <w:r>
        <w:rPr>
          <w:rFonts w:ascii="Times New Roman" w:hAnsi="Times New Roman" w:cs="Times New Roman"/>
          <w:sz w:val="28"/>
          <w:szCs w:val="28"/>
        </w:rPr>
        <w:t>ОУ Константиновская СШ в 2020 году будут</w:t>
      </w:r>
      <w:r w:rsidRPr="00E42CB8">
        <w:rPr>
          <w:rFonts w:ascii="Times New Roman" w:hAnsi="Times New Roman" w:cs="Times New Roman"/>
          <w:sz w:val="28"/>
          <w:szCs w:val="28"/>
        </w:rPr>
        <w:t xml:space="preserve"> участвовать в </w:t>
      </w:r>
      <w:r>
        <w:rPr>
          <w:rFonts w:ascii="Times New Roman" w:hAnsi="Times New Roman" w:cs="Times New Roman"/>
          <w:sz w:val="28"/>
          <w:szCs w:val="28"/>
        </w:rPr>
        <w:t>реализации мероприятий</w:t>
      </w:r>
      <w:r w:rsidRPr="00E42CB8">
        <w:rPr>
          <w:rFonts w:ascii="Times New Roman" w:hAnsi="Times New Roman" w:cs="Times New Roman"/>
          <w:sz w:val="28"/>
          <w:szCs w:val="28"/>
        </w:rPr>
        <w:t xml:space="preserve"> данного проекта. </w:t>
      </w:r>
    </w:p>
    <w:p w:rsidR="00B8359A" w:rsidRDefault="00B8359A" w:rsidP="002647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одним важным м</w:t>
      </w:r>
      <w:r w:rsidR="0049097D">
        <w:rPr>
          <w:rFonts w:ascii="Times New Roman" w:hAnsi="Times New Roman" w:cs="Times New Roman"/>
          <w:sz w:val="28"/>
          <w:szCs w:val="28"/>
        </w:rPr>
        <w:t>ероприятием в данном проекте</w:t>
      </w:r>
      <w:r>
        <w:rPr>
          <w:rFonts w:ascii="Times New Roman" w:hAnsi="Times New Roman" w:cs="Times New Roman"/>
          <w:sz w:val="28"/>
          <w:szCs w:val="28"/>
        </w:rPr>
        <w:t xml:space="preserve"> является создание центров цифрового образования </w:t>
      </w:r>
      <w:r w:rsidR="0049097D">
        <w:rPr>
          <w:rFonts w:ascii="Times New Roman" w:hAnsi="Times New Roman" w:cs="Times New Roman"/>
          <w:sz w:val="28"/>
          <w:szCs w:val="28"/>
        </w:rPr>
        <w:t xml:space="preserve">так называемых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9097D" w:rsidRPr="00E40611">
        <w:rPr>
          <w:rFonts w:ascii="Times New Roman" w:hAnsi="Times New Roman" w:cs="Times New Roman"/>
          <w:sz w:val="28"/>
          <w:szCs w:val="28"/>
        </w:rPr>
        <w:t>IT-кубов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9097D">
        <w:rPr>
          <w:rFonts w:ascii="Times New Roman" w:hAnsi="Times New Roman" w:cs="Times New Roman"/>
          <w:sz w:val="28"/>
          <w:szCs w:val="28"/>
        </w:rPr>
        <w:t>.</w:t>
      </w:r>
    </w:p>
    <w:p w:rsidR="00833A91" w:rsidRDefault="00264763" w:rsidP="00833A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</w:t>
      </w:r>
      <w:proofErr w:type="gramStart"/>
      <w:r w:rsidRPr="00264763">
        <w:rPr>
          <w:rFonts w:ascii="Times New Roman" w:hAnsi="Times New Roman" w:cs="Times New Roman"/>
          <w:sz w:val="28"/>
          <w:szCs w:val="28"/>
        </w:rPr>
        <w:t>В рамках проекта по всей стране планируется создать</w:t>
      </w:r>
      <w:r w:rsidRPr="00E40611">
        <w:rPr>
          <w:rFonts w:ascii="Times New Roman" w:hAnsi="Times New Roman" w:cs="Times New Roman"/>
          <w:sz w:val="28"/>
          <w:szCs w:val="28"/>
        </w:rPr>
        <w:t xml:space="preserve"> 340 IT-кубов, в которых будут заниматься дети, желающие связать жизнь с программированием или другим </w:t>
      </w:r>
      <w:r w:rsidR="004A1DDC" w:rsidRPr="00E40611">
        <w:rPr>
          <w:rFonts w:ascii="Times New Roman" w:hAnsi="Times New Roman" w:cs="Times New Roman"/>
          <w:sz w:val="28"/>
          <w:szCs w:val="28"/>
        </w:rPr>
        <w:t xml:space="preserve">IT </w:t>
      </w:r>
      <w:r w:rsidR="004A1DDC">
        <w:rPr>
          <w:rFonts w:ascii="Times New Roman" w:hAnsi="Times New Roman" w:cs="Times New Roman"/>
          <w:sz w:val="28"/>
          <w:szCs w:val="28"/>
        </w:rPr>
        <w:t>направлением</w:t>
      </w:r>
      <w:r w:rsidRPr="00E4061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Первый IT-куб в Ярославской области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создан в </w:t>
      </w:r>
      <w:r w:rsidR="00E075B8">
        <w:rPr>
          <w:rFonts w:ascii="Times New Roman" w:hAnsi="Times New Roman" w:cs="Times New Roman"/>
          <w:sz w:val="28"/>
          <w:szCs w:val="28"/>
        </w:rPr>
        <w:t xml:space="preserve">этом году </w:t>
      </w:r>
      <w:r>
        <w:rPr>
          <w:rFonts w:ascii="Times New Roman" w:hAnsi="Times New Roman" w:cs="Times New Roman"/>
          <w:sz w:val="28"/>
          <w:szCs w:val="28"/>
        </w:rPr>
        <w:t>откроет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 двери  1 сентября </w:t>
      </w:r>
      <w:r w:rsidR="00E07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г. Переславле. </w:t>
      </w:r>
      <w:r w:rsidR="00E075B8">
        <w:rPr>
          <w:rFonts w:ascii="Times New Roman" w:hAnsi="Times New Roman" w:cs="Times New Roman"/>
          <w:sz w:val="28"/>
          <w:szCs w:val="28"/>
        </w:rPr>
        <w:t xml:space="preserve">Следующий IT-куб будет оборудован в 2020 году в Тутаеве на базе </w:t>
      </w:r>
      <w:proofErr w:type="spellStart"/>
      <w:r w:rsidR="00E075B8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="00E075B8">
        <w:rPr>
          <w:rFonts w:ascii="Times New Roman" w:hAnsi="Times New Roman" w:cs="Times New Roman"/>
          <w:sz w:val="28"/>
          <w:szCs w:val="28"/>
        </w:rPr>
        <w:t xml:space="preserve"> политехнического техникума. </w:t>
      </w:r>
      <w:proofErr w:type="gramStart"/>
      <w:r w:rsidR="00E075B8">
        <w:rPr>
          <w:rFonts w:ascii="Times New Roman" w:hAnsi="Times New Roman" w:cs="Times New Roman"/>
          <w:sz w:val="28"/>
          <w:szCs w:val="28"/>
        </w:rPr>
        <w:t xml:space="preserve">Заявка, подготовленная проектной командой, в которую вошли представители Департаментов образования АТМР и ДО ЯО, нашего Информационно-образовательного </w:t>
      </w:r>
      <w:r w:rsidR="00E075B8">
        <w:rPr>
          <w:rFonts w:ascii="Times New Roman" w:hAnsi="Times New Roman" w:cs="Times New Roman"/>
          <w:sz w:val="28"/>
          <w:szCs w:val="28"/>
        </w:rPr>
        <w:lastRenderedPageBreak/>
        <w:t>центра</w:t>
      </w:r>
      <w:r w:rsidR="00B250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50EE" w:rsidRPr="00B250EE">
        <w:rPr>
          <w:rFonts w:ascii="Times New Roman" w:hAnsi="Times New Roman" w:cs="Times New Roman"/>
          <w:sz w:val="28"/>
          <w:szCs w:val="28"/>
        </w:rPr>
        <w:t>Ту</w:t>
      </w:r>
      <w:r w:rsidR="00833A91">
        <w:rPr>
          <w:rFonts w:ascii="Times New Roman" w:hAnsi="Times New Roman" w:cs="Times New Roman"/>
          <w:sz w:val="28"/>
          <w:szCs w:val="28"/>
        </w:rPr>
        <w:t>таевского</w:t>
      </w:r>
      <w:proofErr w:type="spellEnd"/>
      <w:r w:rsidR="00833A91">
        <w:rPr>
          <w:rFonts w:ascii="Times New Roman" w:hAnsi="Times New Roman" w:cs="Times New Roman"/>
          <w:sz w:val="28"/>
          <w:szCs w:val="28"/>
        </w:rPr>
        <w:t xml:space="preserve"> филиала Рыбинского государственного авиационного технического</w:t>
      </w:r>
      <w:r w:rsidR="00B250EE" w:rsidRPr="00B250EE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833A91">
        <w:rPr>
          <w:rFonts w:ascii="Times New Roman" w:hAnsi="Times New Roman" w:cs="Times New Roman"/>
          <w:sz w:val="28"/>
          <w:szCs w:val="28"/>
        </w:rPr>
        <w:t>а имени П. А. Соловьева</w:t>
      </w:r>
      <w:r w:rsidR="00E075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075B8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="00E075B8">
        <w:rPr>
          <w:rFonts w:ascii="Times New Roman" w:hAnsi="Times New Roman" w:cs="Times New Roman"/>
          <w:sz w:val="28"/>
          <w:szCs w:val="28"/>
        </w:rPr>
        <w:t xml:space="preserve"> политехнического техникума, успешно прошла конкурсный отбор в Министерстве просвещения РФ и </w:t>
      </w:r>
      <w:r w:rsidR="00833A91">
        <w:rPr>
          <w:rFonts w:ascii="Times New Roman" w:hAnsi="Times New Roman" w:cs="Times New Roman"/>
          <w:sz w:val="28"/>
          <w:szCs w:val="28"/>
        </w:rPr>
        <w:t xml:space="preserve">из федерального бюджета будет выделено более 11 млн. рублей  на оборудование центра </w:t>
      </w:r>
      <w:r w:rsidR="00833A91" w:rsidRPr="00833A91">
        <w:rPr>
          <w:rFonts w:ascii="Times New Roman" w:hAnsi="Times New Roman" w:cs="Times New Roman"/>
          <w:sz w:val="28"/>
          <w:szCs w:val="28"/>
        </w:rPr>
        <w:t>цифро</w:t>
      </w:r>
      <w:r w:rsidR="00833A91">
        <w:rPr>
          <w:rFonts w:ascii="Times New Roman" w:hAnsi="Times New Roman" w:cs="Times New Roman"/>
          <w:sz w:val="28"/>
          <w:szCs w:val="28"/>
        </w:rPr>
        <w:t>вого образования детей «IT-куб».</w:t>
      </w:r>
      <w:proofErr w:type="gramEnd"/>
    </w:p>
    <w:p w:rsidR="00B250EE" w:rsidRPr="00833A91" w:rsidRDefault="00833A91" w:rsidP="00310F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91">
        <w:rPr>
          <w:rFonts w:ascii="Times New Roman" w:hAnsi="Times New Roman" w:cs="Times New Roman"/>
          <w:sz w:val="28"/>
          <w:szCs w:val="28"/>
        </w:rPr>
        <w:t xml:space="preserve">На базе центра </w:t>
      </w:r>
      <w:r w:rsidR="00B250EE" w:rsidRPr="00833A91">
        <w:rPr>
          <w:rFonts w:ascii="Times New Roman" w:hAnsi="Times New Roman" w:cs="Times New Roman"/>
          <w:sz w:val="28"/>
          <w:szCs w:val="28"/>
        </w:rPr>
        <w:t xml:space="preserve"> планируется оказание услуг по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, связанным с </w:t>
      </w:r>
      <w:r w:rsidR="00B250EE" w:rsidRPr="00833A91">
        <w:rPr>
          <w:rFonts w:ascii="Times New Roman" w:hAnsi="Times New Roman" w:cs="Times New Roman"/>
          <w:sz w:val="28"/>
          <w:szCs w:val="28"/>
        </w:rPr>
        <w:t>программирование</w:t>
      </w:r>
      <w:r>
        <w:rPr>
          <w:rFonts w:ascii="Times New Roman" w:hAnsi="Times New Roman" w:cs="Times New Roman"/>
          <w:sz w:val="28"/>
          <w:szCs w:val="28"/>
        </w:rPr>
        <w:t>м, мобильными разработками,</w:t>
      </w:r>
      <w:r w:rsidR="00310F6B">
        <w:rPr>
          <w:rFonts w:ascii="Times New Roman" w:hAnsi="Times New Roman" w:cs="Times New Roman"/>
          <w:sz w:val="28"/>
          <w:szCs w:val="28"/>
        </w:rPr>
        <w:t xml:space="preserve"> технологиями виртуальной и дополнительной реальности, системным</w:t>
      </w:r>
      <w:r w:rsidR="00B250EE" w:rsidRPr="00833A91">
        <w:rPr>
          <w:rFonts w:ascii="Times New Roman" w:hAnsi="Times New Roman" w:cs="Times New Roman"/>
          <w:sz w:val="28"/>
          <w:szCs w:val="28"/>
        </w:rPr>
        <w:t xml:space="preserve"> администрирование</w:t>
      </w:r>
      <w:r w:rsidR="00310F6B">
        <w:rPr>
          <w:rFonts w:ascii="Times New Roman" w:hAnsi="Times New Roman" w:cs="Times New Roman"/>
          <w:sz w:val="28"/>
          <w:szCs w:val="28"/>
        </w:rPr>
        <w:t>м,  цифровой гигиеной и работой с большими данными.</w:t>
      </w:r>
    </w:p>
    <w:p w:rsidR="00D66EA3" w:rsidRPr="00A52A91" w:rsidRDefault="00D54F1D" w:rsidP="00F615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21373" w:rsidRPr="00A52A91">
        <w:rPr>
          <w:rFonts w:ascii="Times New Roman" w:hAnsi="Times New Roman" w:cs="Times New Roman"/>
          <w:sz w:val="28"/>
          <w:szCs w:val="28"/>
        </w:rPr>
        <w:t xml:space="preserve"> проекте «Цифровая образовательная среда» </w:t>
      </w:r>
      <w:r w:rsidR="00F6153C">
        <w:rPr>
          <w:rFonts w:ascii="Times New Roman" w:hAnsi="Times New Roman" w:cs="Times New Roman"/>
          <w:sz w:val="28"/>
          <w:szCs w:val="28"/>
        </w:rPr>
        <w:t xml:space="preserve">особое </w:t>
      </w:r>
      <w:r w:rsidR="00F21373" w:rsidRPr="00A52A91"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="00F6153C">
        <w:rPr>
          <w:rFonts w:ascii="Times New Roman" w:hAnsi="Times New Roman" w:cs="Times New Roman"/>
          <w:sz w:val="28"/>
          <w:szCs w:val="28"/>
        </w:rPr>
        <w:t xml:space="preserve"> уделяется</w:t>
      </w:r>
      <w:r w:rsidR="00F21373" w:rsidRPr="00A52A91">
        <w:rPr>
          <w:rFonts w:ascii="Times New Roman" w:hAnsi="Times New Roman" w:cs="Times New Roman"/>
          <w:sz w:val="28"/>
          <w:szCs w:val="28"/>
        </w:rPr>
        <w:t xml:space="preserve"> реализации </w:t>
      </w:r>
      <w:proofErr w:type="gramStart"/>
      <w:r w:rsidR="00F21373" w:rsidRPr="00A52A91">
        <w:rPr>
          <w:rFonts w:ascii="Times New Roman" w:hAnsi="Times New Roman" w:cs="Times New Roman"/>
          <w:sz w:val="28"/>
          <w:szCs w:val="28"/>
        </w:rPr>
        <w:t>Интернет-проектов</w:t>
      </w:r>
      <w:proofErr w:type="gramEnd"/>
      <w:r w:rsidR="00F21373" w:rsidRPr="00A52A91">
        <w:rPr>
          <w:rFonts w:ascii="Times New Roman" w:hAnsi="Times New Roman" w:cs="Times New Roman"/>
          <w:sz w:val="28"/>
          <w:szCs w:val="28"/>
        </w:rPr>
        <w:t xml:space="preserve"> различной направленности</w:t>
      </w:r>
      <w:r w:rsidR="00A52A91" w:rsidRPr="00A52A91">
        <w:rPr>
          <w:rFonts w:ascii="Times New Roman" w:hAnsi="Times New Roman" w:cs="Times New Roman"/>
          <w:sz w:val="28"/>
          <w:szCs w:val="28"/>
        </w:rPr>
        <w:t xml:space="preserve">. </w:t>
      </w:r>
      <w:r w:rsidR="00F21373" w:rsidRPr="00A52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DDC" w:rsidRDefault="00E42CB8" w:rsidP="00F6153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A91">
        <w:rPr>
          <w:rFonts w:ascii="Times New Roman" w:hAnsi="Times New Roman" w:cs="Times New Roman"/>
          <w:sz w:val="28"/>
          <w:szCs w:val="28"/>
        </w:rPr>
        <w:t>Приказом департамента</w:t>
      </w:r>
      <w:r w:rsidR="004A1DD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A52A91">
        <w:rPr>
          <w:rFonts w:ascii="Times New Roman" w:hAnsi="Times New Roman" w:cs="Times New Roman"/>
          <w:sz w:val="28"/>
          <w:szCs w:val="28"/>
        </w:rPr>
        <w:t xml:space="preserve"> </w:t>
      </w:r>
      <w:r w:rsidR="00D54F1D">
        <w:rPr>
          <w:rFonts w:ascii="Times New Roman" w:hAnsi="Times New Roman" w:cs="Times New Roman"/>
          <w:sz w:val="28"/>
          <w:szCs w:val="28"/>
        </w:rPr>
        <w:t xml:space="preserve">ЯО </w:t>
      </w:r>
      <w:r w:rsidRPr="00A52A91">
        <w:rPr>
          <w:rFonts w:ascii="Times New Roman" w:hAnsi="Times New Roman" w:cs="Times New Roman"/>
          <w:sz w:val="28"/>
          <w:szCs w:val="28"/>
        </w:rPr>
        <w:t xml:space="preserve">утвержден перечень из 11 </w:t>
      </w:r>
      <w:proofErr w:type="gramStart"/>
      <w:r w:rsidRPr="00A52A91">
        <w:rPr>
          <w:rFonts w:ascii="Times New Roman" w:hAnsi="Times New Roman" w:cs="Times New Roman"/>
          <w:sz w:val="28"/>
          <w:szCs w:val="28"/>
        </w:rPr>
        <w:t>Инт</w:t>
      </w:r>
      <w:r w:rsidR="00F6153C">
        <w:rPr>
          <w:rFonts w:ascii="Times New Roman" w:hAnsi="Times New Roman" w:cs="Times New Roman"/>
          <w:sz w:val="28"/>
          <w:szCs w:val="28"/>
        </w:rPr>
        <w:t>ернет-проектов</w:t>
      </w:r>
      <w:proofErr w:type="gramEnd"/>
      <w:r w:rsidR="00F6153C">
        <w:rPr>
          <w:rFonts w:ascii="Times New Roman" w:hAnsi="Times New Roman" w:cs="Times New Roman"/>
          <w:sz w:val="28"/>
          <w:szCs w:val="28"/>
        </w:rPr>
        <w:t>, проводимых Ярославским Центром телекоммуникаций и информационных систем в образовании</w:t>
      </w:r>
      <w:r w:rsidRPr="00A52A91">
        <w:rPr>
          <w:rFonts w:ascii="Times New Roman" w:hAnsi="Times New Roman" w:cs="Times New Roman"/>
          <w:sz w:val="28"/>
          <w:szCs w:val="28"/>
        </w:rPr>
        <w:t xml:space="preserve"> в 2019 году, в которых могут принять участие обучающихся. </w:t>
      </w:r>
    </w:p>
    <w:p w:rsidR="00F6153C" w:rsidRDefault="00A52A91" w:rsidP="00F6153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387E">
        <w:rPr>
          <w:rFonts w:ascii="Times New Roman" w:hAnsi="Times New Roman" w:cs="Times New Roman"/>
          <w:sz w:val="28"/>
          <w:szCs w:val="28"/>
        </w:rPr>
        <w:t xml:space="preserve"> концу 2019 </w:t>
      </w:r>
      <w:r w:rsidR="00F6153C">
        <w:rPr>
          <w:rFonts w:ascii="Times New Roman" w:hAnsi="Times New Roman" w:cs="Times New Roman"/>
          <w:sz w:val="28"/>
          <w:szCs w:val="28"/>
        </w:rPr>
        <w:t>года  не менее 5% обучающихся должны стать</w:t>
      </w:r>
      <w:r w:rsidRPr="009A387E">
        <w:rPr>
          <w:rFonts w:ascii="Times New Roman" w:hAnsi="Times New Roman" w:cs="Times New Roman"/>
          <w:sz w:val="28"/>
          <w:szCs w:val="28"/>
        </w:rPr>
        <w:t xml:space="preserve"> участниками </w:t>
      </w:r>
      <w:r w:rsidR="00F6153C"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9A387E">
        <w:rPr>
          <w:rFonts w:ascii="Times New Roman" w:hAnsi="Times New Roman" w:cs="Times New Roman"/>
          <w:sz w:val="28"/>
          <w:szCs w:val="28"/>
        </w:rPr>
        <w:t>проектов, к концу 2024 – не менее 20%.</w:t>
      </w:r>
    </w:p>
    <w:p w:rsidR="00A52A91" w:rsidRPr="00A52A91" w:rsidRDefault="00A52A91" w:rsidP="00F6153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387E">
        <w:rPr>
          <w:rFonts w:ascii="Times New Roman" w:hAnsi="Times New Roman" w:cs="Times New Roman"/>
          <w:sz w:val="28"/>
          <w:szCs w:val="28"/>
        </w:rPr>
        <w:t xml:space="preserve"> </w:t>
      </w:r>
      <w:r w:rsidRPr="00F6153C">
        <w:rPr>
          <w:rFonts w:ascii="Times New Roman" w:hAnsi="Times New Roman" w:cs="Times New Roman"/>
          <w:sz w:val="28"/>
          <w:szCs w:val="28"/>
        </w:rPr>
        <w:t>В первом квартале 2019 года Ярославский Центр телекоммуникаций и информационных систем в образовании провел 8 образовательных Интернет-проектов и творческих конкурсов для школьников 1-11 классов, в которых принимали у</w:t>
      </w:r>
      <w:r w:rsidR="004A1DDC">
        <w:rPr>
          <w:rFonts w:ascii="Times New Roman" w:hAnsi="Times New Roman" w:cs="Times New Roman"/>
          <w:sz w:val="28"/>
          <w:szCs w:val="28"/>
        </w:rPr>
        <w:t xml:space="preserve">частие </w:t>
      </w:r>
      <w:proofErr w:type="gramStart"/>
      <w:r w:rsidR="004A1DD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4A1DDC">
        <w:rPr>
          <w:rFonts w:ascii="Times New Roman" w:hAnsi="Times New Roman" w:cs="Times New Roman"/>
          <w:sz w:val="28"/>
          <w:szCs w:val="28"/>
        </w:rPr>
        <w:t xml:space="preserve"> нашего</w:t>
      </w:r>
      <w:r w:rsidRPr="00F6153C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616B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6B6E">
        <w:rPr>
          <w:rFonts w:ascii="Times New Roman" w:hAnsi="Times New Roman" w:cs="Times New Roman"/>
          <w:sz w:val="28"/>
          <w:szCs w:val="28"/>
        </w:rPr>
        <w:t>Хочется отметить активность и результативность участия в этих проектах обучающихся Лицея № 1,</w:t>
      </w:r>
      <w:r w:rsidR="00D54F1D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616B6E">
        <w:rPr>
          <w:rFonts w:ascii="Times New Roman" w:hAnsi="Times New Roman" w:cs="Times New Roman"/>
          <w:sz w:val="28"/>
          <w:szCs w:val="28"/>
        </w:rPr>
        <w:t xml:space="preserve"> </w:t>
      </w:r>
      <w:r w:rsidR="00D54F1D">
        <w:rPr>
          <w:rFonts w:ascii="Times New Roman" w:hAnsi="Times New Roman" w:cs="Times New Roman"/>
          <w:sz w:val="28"/>
          <w:szCs w:val="28"/>
        </w:rPr>
        <w:t xml:space="preserve">№3, </w:t>
      </w:r>
      <w:r w:rsidR="00616B6E">
        <w:rPr>
          <w:rFonts w:ascii="Times New Roman" w:hAnsi="Times New Roman" w:cs="Times New Roman"/>
          <w:sz w:val="28"/>
          <w:szCs w:val="28"/>
        </w:rPr>
        <w:t xml:space="preserve"> № 4 «Центр образования», </w:t>
      </w:r>
      <w:r w:rsidR="00D54F1D">
        <w:rPr>
          <w:rFonts w:ascii="Times New Roman" w:hAnsi="Times New Roman" w:cs="Times New Roman"/>
          <w:sz w:val="28"/>
          <w:szCs w:val="28"/>
        </w:rPr>
        <w:t xml:space="preserve">№ 6, </w:t>
      </w:r>
      <w:r w:rsidR="00616B6E">
        <w:rPr>
          <w:rFonts w:ascii="Times New Roman" w:hAnsi="Times New Roman" w:cs="Times New Roman"/>
          <w:sz w:val="28"/>
          <w:szCs w:val="28"/>
        </w:rPr>
        <w:t xml:space="preserve">школы № 7, </w:t>
      </w:r>
      <w:r w:rsidR="00D54F1D">
        <w:rPr>
          <w:rFonts w:ascii="Times New Roman" w:hAnsi="Times New Roman" w:cs="Times New Roman"/>
          <w:sz w:val="28"/>
          <w:szCs w:val="28"/>
        </w:rPr>
        <w:t xml:space="preserve">Левобережной школы, </w:t>
      </w:r>
      <w:r w:rsidR="007976CA">
        <w:rPr>
          <w:rFonts w:ascii="Times New Roman" w:hAnsi="Times New Roman" w:cs="Times New Roman"/>
          <w:sz w:val="28"/>
          <w:szCs w:val="28"/>
        </w:rPr>
        <w:t xml:space="preserve">Константиновской, </w:t>
      </w:r>
      <w:proofErr w:type="spellStart"/>
      <w:r w:rsidR="007976CA">
        <w:rPr>
          <w:rFonts w:ascii="Times New Roman" w:hAnsi="Times New Roman" w:cs="Times New Roman"/>
          <w:sz w:val="28"/>
          <w:szCs w:val="28"/>
        </w:rPr>
        <w:t>Фоминской</w:t>
      </w:r>
      <w:proofErr w:type="spellEnd"/>
      <w:r w:rsidR="007976CA">
        <w:rPr>
          <w:rFonts w:ascii="Times New Roman" w:hAnsi="Times New Roman" w:cs="Times New Roman"/>
          <w:sz w:val="28"/>
          <w:szCs w:val="28"/>
        </w:rPr>
        <w:t xml:space="preserve">, </w:t>
      </w:r>
      <w:r w:rsidR="00616B6E">
        <w:rPr>
          <w:rFonts w:ascii="Times New Roman" w:hAnsi="Times New Roman" w:cs="Times New Roman"/>
          <w:sz w:val="28"/>
          <w:szCs w:val="28"/>
        </w:rPr>
        <w:t xml:space="preserve"> </w:t>
      </w:r>
      <w:r w:rsidR="00D54F1D">
        <w:rPr>
          <w:rFonts w:ascii="Times New Roman" w:hAnsi="Times New Roman" w:cs="Times New Roman"/>
          <w:sz w:val="28"/>
          <w:szCs w:val="28"/>
        </w:rPr>
        <w:t xml:space="preserve">Савинской, </w:t>
      </w:r>
      <w:proofErr w:type="spellStart"/>
      <w:r w:rsidR="00616B6E">
        <w:rPr>
          <w:rFonts w:ascii="Times New Roman" w:hAnsi="Times New Roman" w:cs="Times New Roman"/>
          <w:sz w:val="28"/>
          <w:szCs w:val="28"/>
        </w:rPr>
        <w:t>Чебаковской</w:t>
      </w:r>
      <w:proofErr w:type="spellEnd"/>
      <w:r w:rsidR="00616B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6B6E">
        <w:rPr>
          <w:rFonts w:ascii="Times New Roman" w:hAnsi="Times New Roman" w:cs="Times New Roman"/>
          <w:sz w:val="28"/>
          <w:szCs w:val="28"/>
        </w:rPr>
        <w:t>Ченцевской</w:t>
      </w:r>
      <w:proofErr w:type="spellEnd"/>
      <w:r w:rsidR="00616B6E">
        <w:rPr>
          <w:rFonts w:ascii="Times New Roman" w:hAnsi="Times New Roman" w:cs="Times New Roman"/>
          <w:sz w:val="28"/>
          <w:szCs w:val="28"/>
        </w:rPr>
        <w:t>, Великосельской</w:t>
      </w:r>
      <w:r w:rsidR="00D54F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4F1D">
        <w:rPr>
          <w:rFonts w:ascii="Times New Roman" w:hAnsi="Times New Roman" w:cs="Times New Roman"/>
          <w:sz w:val="28"/>
          <w:szCs w:val="28"/>
        </w:rPr>
        <w:t>Верещагинской</w:t>
      </w:r>
      <w:proofErr w:type="spellEnd"/>
      <w:r w:rsidR="001D593F">
        <w:rPr>
          <w:rFonts w:ascii="Times New Roman" w:hAnsi="Times New Roman" w:cs="Times New Roman"/>
          <w:sz w:val="28"/>
          <w:szCs w:val="28"/>
        </w:rPr>
        <w:t xml:space="preserve">, Першинской, Павловской, </w:t>
      </w:r>
      <w:proofErr w:type="spellStart"/>
      <w:r w:rsidR="001D593F">
        <w:rPr>
          <w:rFonts w:ascii="Times New Roman" w:hAnsi="Times New Roman" w:cs="Times New Roman"/>
          <w:sz w:val="28"/>
          <w:szCs w:val="28"/>
        </w:rPr>
        <w:t>Столбищенской</w:t>
      </w:r>
      <w:proofErr w:type="spellEnd"/>
      <w:r w:rsidR="001D59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593F">
        <w:rPr>
          <w:rFonts w:ascii="Times New Roman" w:hAnsi="Times New Roman" w:cs="Times New Roman"/>
          <w:sz w:val="28"/>
          <w:szCs w:val="28"/>
        </w:rPr>
        <w:t>Емишевской</w:t>
      </w:r>
      <w:proofErr w:type="spellEnd"/>
      <w:r w:rsidR="007976CA">
        <w:rPr>
          <w:rFonts w:ascii="Times New Roman" w:hAnsi="Times New Roman" w:cs="Times New Roman"/>
          <w:sz w:val="28"/>
          <w:szCs w:val="28"/>
        </w:rPr>
        <w:t xml:space="preserve"> школ,</w:t>
      </w:r>
      <w:r w:rsidR="004A1DDC">
        <w:rPr>
          <w:rFonts w:ascii="Times New Roman" w:hAnsi="Times New Roman" w:cs="Times New Roman"/>
          <w:sz w:val="28"/>
          <w:szCs w:val="28"/>
        </w:rPr>
        <w:t xml:space="preserve"> Начальных школ-детских садов</w:t>
      </w:r>
      <w:r w:rsidR="00D54F1D">
        <w:rPr>
          <w:rFonts w:ascii="Times New Roman" w:hAnsi="Times New Roman" w:cs="Times New Roman"/>
          <w:sz w:val="28"/>
          <w:szCs w:val="28"/>
        </w:rPr>
        <w:t xml:space="preserve"> № 16 «Солнышко»</w:t>
      </w:r>
      <w:r w:rsidR="007976CA">
        <w:rPr>
          <w:rFonts w:ascii="Times New Roman" w:hAnsi="Times New Roman" w:cs="Times New Roman"/>
          <w:sz w:val="28"/>
          <w:szCs w:val="28"/>
        </w:rPr>
        <w:t xml:space="preserve"> </w:t>
      </w:r>
      <w:r w:rsidR="00D54F1D">
        <w:rPr>
          <w:rFonts w:ascii="Times New Roman" w:hAnsi="Times New Roman" w:cs="Times New Roman"/>
          <w:sz w:val="28"/>
          <w:szCs w:val="28"/>
        </w:rPr>
        <w:t xml:space="preserve"> и № 13 «Улыбка»</w:t>
      </w:r>
      <w:r w:rsidR="001D593F">
        <w:rPr>
          <w:rFonts w:ascii="Times New Roman" w:hAnsi="Times New Roman" w:cs="Times New Roman"/>
          <w:sz w:val="28"/>
          <w:szCs w:val="28"/>
        </w:rPr>
        <w:t xml:space="preserve"> </w:t>
      </w:r>
      <w:r w:rsidR="001D593F" w:rsidRPr="007D3205">
        <w:rPr>
          <w:rFonts w:ascii="Times New Roman" w:hAnsi="Times New Roman" w:cs="Times New Roman"/>
          <w:sz w:val="28"/>
          <w:szCs w:val="28"/>
        </w:rPr>
        <w:t>и № 24 «Солнышко»</w:t>
      </w:r>
      <w:r w:rsidR="00D54F1D">
        <w:rPr>
          <w:rFonts w:ascii="Times New Roman" w:hAnsi="Times New Roman" w:cs="Times New Roman"/>
          <w:sz w:val="28"/>
          <w:szCs w:val="28"/>
        </w:rPr>
        <w:t xml:space="preserve"> </w:t>
      </w:r>
      <w:r w:rsidR="007976CA">
        <w:rPr>
          <w:rFonts w:ascii="Times New Roman" w:hAnsi="Times New Roman" w:cs="Times New Roman"/>
          <w:sz w:val="28"/>
          <w:szCs w:val="28"/>
        </w:rPr>
        <w:t xml:space="preserve">обучающиеся которых </w:t>
      </w:r>
      <w:r w:rsidR="007976CA">
        <w:rPr>
          <w:rFonts w:ascii="Times New Roman" w:hAnsi="Times New Roman" w:cs="Times New Roman"/>
          <w:sz w:val="28"/>
          <w:szCs w:val="28"/>
        </w:rPr>
        <w:lastRenderedPageBreak/>
        <w:t xml:space="preserve">стали </w:t>
      </w:r>
      <w:r w:rsidR="004A1DDC">
        <w:rPr>
          <w:rFonts w:ascii="Times New Roman" w:hAnsi="Times New Roman" w:cs="Times New Roman"/>
          <w:sz w:val="28"/>
          <w:szCs w:val="28"/>
        </w:rPr>
        <w:t xml:space="preserve">участниками, </w:t>
      </w:r>
      <w:r w:rsidR="007976CA">
        <w:rPr>
          <w:rFonts w:ascii="Times New Roman" w:hAnsi="Times New Roman" w:cs="Times New Roman"/>
          <w:sz w:val="28"/>
          <w:szCs w:val="28"/>
        </w:rPr>
        <w:t>победителями и призерами проектов.</w:t>
      </w:r>
      <w:proofErr w:type="gramEnd"/>
      <w:r w:rsidR="001D593F">
        <w:rPr>
          <w:rFonts w:ascii="Times New Roman" w:hAnsi="Times New Roman" w:cs="Times New Roman"/>
          <w:sz w:val="28"/>
          <w:szCs w:val="28"/>
        </w:rPr>
        <w:t xml:space="preserve"> В рейтинге 76  данный показатель учитывается при расчете качества обучения и воспитания в образовательных организациях</w:t>
      </w:r>
      <w:r w:rsidR="00621CED">
        <w:rPr>
          <w:rFonts w:ascii="Times New Roman" w:hAnsi="Times New Roman" w:cs="Times New Roman"/>
          <w:sz w:val="28"/>
          <w:szCs w:val="28"/>
        </w:rPr>
        <w:t>. П</w:t>
      </w:r>
      <w:r w:rsidR="001D593F">
        <w:rPr>
          <w:rFonts w:ascii="Times New Roman" w:hAnsi="Times New Roman" w:cs="Times New Roman"/>
          <w:sz w:val="28"/>
          <w:szCs w:val="28"/>
        </w:rPr>
        <w:t xml:space="preserve">о итогам первого полугодия </w:t>
      </w:r>
      <w:r w:rsidR="00621CED">
        <w:rPr>
          <w:rFonts w:ascii="Times New Roman" w:hAnsi="Times New Roman" w:cs="Times New Roman"/>
          <w:sz w:val="28"/>
          <w:szCs w:val="28"/>
        </w:rPr>
        <w:t xml:space="preserve">система образования </w:t>
      </w:r>
      <w:r w:rsidR="001D593F">
        <w:rPr>
          <w:rFonts w:ascii="Times New Roman" w:hAnsi="Times New Roman" w:cs="Times New Roman"/>
          <w:sz w:val="28"/>
          <w:szCs w:val="28"/>
        </w:rPr>
        <w:t>ТМР занимает</w:t>
      </w:r>
      <w:r w:rsidR="00621CED">
        <w:rPr>
          <w:rFonts w:ascii="Times New Roman" w:hAnsi="Times New Roman" w:cs="Times New Roman"/>
          <w:sz w:val="28"/>
          <w:szCs w:val="28"/>
        </w:rPr>
        <w:t xml:space="preserve"> второе место среди районов Ярославской области</w:t>
      </w:r>
      <w:r w:rsidR="004A1DDC">
        <w:rPr>
          <w:rFonts w:ascii="Times New Roman" w:hAnsi="Times New Roman" w:cs="Times New Roman"/>
          <w:sz w:val="28"/>
          <w:szCs w:val="28"/>
        </w:rPr>
        <w:t xml:space="preserve"> по данному показателю</w:t>
      </w:r>
      <w:r w:rsidR="00621CED">
        <w:rPr>
          <w:rFonts w:ascii="Times New Roman" w:hAnsi="Times New Roman" w:cs="Times New Roman"/>
          <w:sz w:val="28"/>
          <w:szCs w:val="28"/>
        </w:rPr>
        <w:t xml:space="preserve">. Я надеюсь, что нам не только удастся удержать свои позиции, но и улучшить данный результат. </w:t>
      </w:r>
    </w:p>
    <w:p w:rsidR="000B25F1" w:rsidRPr="00014481" w:rsidRDefault="00D7593D" w:rsidP="00014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EB4">
        <w:rPr>
          <w:rFonts w:ascii="Times New Roman" w:hAnsi="Times New Roman" w:cs="Times New Roman"/>
          <w:sz w:val="28"/>
          <w:szCs w:val="28"/>
        </w:rPr>
        <w:t>Успешная реализация проекта по созданию цифровой образовательной среды невозможна без</w:t>
      </w:r>
      <w:r w:rsidR="008D2EB4" w:rsidRPr="008D2EB4">
        <w:rPr>
          <w:rFonts w:ascii="Times New Roman" w:hAnsi="Times New Roman" w:cs="Times New Roman"/>
          <w:sz w:val="28"/>
          <w:szCs w:val="28"/>
        </w:rPr>
        <w:t xml:space="preserve"> умений безопасного и эффективного использования цифровых технологий и ресурсов интернета, так называемой </w:t>
      </w:r>
      <w:r w:rsidR="008D2EB4" w:rsidRPr="00014481">
        <w:rPr>
          <w:rFonts w:ascii="Times New Roman" w:hAnsi="Times New Roman" w:cs="Times New Roman"/>
          <w:sz w:val="28"/>
          <w:szCs w:val="28"/>
        </w:rPr>
        <w:t xml:space="preserve">цифровой грамотности. </w:t>
      </w:r>
      <w:r w:rsidR="009E3350" w:rsidRPr="00014481">
        <w:rPr>
          <w:rFonts w:ascii="Times New Roman" w:hAnsi="Times New Roman" w:cs="Times New Roman"/>
          <w:sz w:val="28"/>
          <w:szCs w:val="28"/>
        </w:rPr>
        <w:t>Она</w:t>
      </w:r>
      <w:r w:rsidR="009E3350">
        <w:rPr>
          <w:rFonts w:ascii="Times New Roman" w:hAnsi="Times New Roman" w:cs="Times New Roman"/>
          <w:sz w:val="28"/>
          <w:szCs w:val="28"/>
        </w:rPr>
        <w:t xml:space="preserve"> включает в себя </w:t>
      </w:r>
      <w:r w:rsidR="00D66EA3" w:rsidRPr="0076521E">
        <w:rPr>
          <w:rFonts w:ascii="Times New Roman" w:hAnsi="Times New Roman" w:cs="Times New Roman"/>
          <w:sz w:val="28"/>
          <w:szCs w:val="28"/>
        </w:rPr>
        <w:t>знание и использование ин</w:t>
      </w:r>
      <w:r w:rsidR="009E3350">
        <w:rPr>
          <w:rFonts w:ascii="Times New Roman" w:hAnsi="Times New Roman" w:cs="Times New Roman"/>
          <w:sz w:val="28"/>
          <w:szCs w:val="28"/>
        </w:rPr>
        <w:t>тернет-услуг для работы и жизни</w:t>
      </w:r>
      <w:r w:rsidR="00D66EA3" w:rsidRPr="0076521E">
        <w:rPr>
          <w:rFonts w:ascii="Times New Roman" w:hAnsi="Times New Roman" w:cs="Times New Roman"/>
          <w:sz w:val="28"/>
          <w:szCs w:val="28"/>
        </w:rPr>
        <w:t>, навыки эффект</w:t>
      </w:r>
      <w:r w:rsidR="009E3350">
        <w:rPr>
          <w:rFonts w:ascii="Times New Roman" w:hAnsi="Times New Roman" w:cs="Times New Roman"/>
          <w:sz w:val="28"/>
          <w:szCs w:val="28"/>
        </w:rPr>
        <w:t>ивного пользования технологиями</w:t>
      </w:r>
      <w:r w:rsidR="00D66EA3" w:rsidRPr="0076521E">
        <w:rPr>
          <w:rFonts w:ascii="Times New Roman" w:hAnsi="Times New Roman" w:cs="Times New Roman"/>
          <w:sz w:val="28"/>
          <w:szCs w:val="28"/>
        </w:rPr>
        <w:t xml:space="preserve">, </w:t>
      </w:r>
      <w:r w:rsidR="009E3350">
        <w:rPr>
          <w:rFonts w:ascii="Times New Roman" w:hAnsi="Times New Roman" w:cs="Times New Roman"/>
          <w:sz w:val="28"/>
          <w:szCs w:val="28"/>
        </w:rPr>
        <w:t>основы безопасности в сети</w:t>
      </w:r>
      <w:r w:rsidR="00D66EA3" w:rsidRPr="0076521E">
        <w:rPr>
          <w:rFonts w:ascii="Times New Roman" w:hAnsi="Times New Roman" w:cs="Times New Roman"/>
          <w:sz w:val="28"/>
          <w:szCs w:val="28"/>
        </w:rPr>
        <w:t>. Многие педагоги и обучающиеся используют мобильный интернет, облачные технологии, возможности социальных сетей, совершают онлайн-операции и покупки. В связи с этим, на современном этапе на первый план выходит задача обучения ш</w:t>
      </w:r>
      <w:r w:rsidR="009E3350">
        <w:rPr>
          <w:rFonts w:ascii="Times New Roman" w:hAnsi="Times New Roman" w:cs="Times New Roman"/>
          <w:sz w:val="28"/>
          <w:szCs w:val="28"/>
        </w:rPr>
        <w:t>кольников основам безопасного поведения</w:t>
      </w:r>
      <w:r w:rsidR="00D66EA3" w:rsidRPr="0076521E">
        <w:rPr>
          <w:rFonts w:ascii="Times New Roman" w:hAnsi="Times New Roman" w:cs="Times New Roman"/>
          <w:sz w:val="28"/>
          <w:szCs w:val="28"/>
        </w:rPr>
        <w:t xml:space="preserve"> </w:t>
      </w:r>
      <w:r w:rsidR="00014481">
        <w:rPr>
          <w:rFonts w:ascii="Times New Roman" w:hAnsi="Times New Roman" w:cs="Times New Roman"/>
          <w:sz w:val="28"/>
          <w:szCs w:val="28"/>
        </w:rPr>
        <w:t xml:space="preserve">в </w:t>
      </w:r>
      <w:r w:rsidR="00D66EA3" w:rsidRPr="0076521E">
        <w:rPr>
          <w:rFonts w:ascii="Times New Roman" w:hAnsi="Times New Roman" w:cs="Times New Roman"/>
          <w:sz w:val="28"/>
          <w:szCs w:val="28"/>
        </w:rPr>
        <w:t xml:space="preserve">сети. С 2018 года в Ярославской области реализуется Программа обеспечения информационной безопасности детей и молодёжи, в рамках которой проводятся различные мероприятия для обучающихся, педагогов и родителей, направленные на привитие им навыков ответственного и безопасного поведения в современной информационно-телекоммуникационной среде. </w:t>
      </w:r>
      <w:r w:rsidR="008B7352">
        <w:rPr>
          <w:rFonts w:ascii="Times New Roman" w:hAnsi="Times New Roman" w:cs="Times New Roman"/>
          <w:sz w:val="28"/>
          <w:szCs w:val="28"/>
        </w:rPr>
        <w:t xml:space="preserve">Это и </w:t>
      </w:r>
      <w:r w:rsidR="00D66EA3" w:rsidRPr="0076521E">
        <w:rPr>
          <w:rFonts w:ascii="Times New Roman" w:hAnsi="Times New Roman" w:cs="Times New Roman"/>
          <w:sz w:val="28"/>
          <w:szCs w:val="28"/>
        </w:rPr>
        <w:t>«У</w:t>
      </w:r>
      <w:r w:rsidR="00135519">
        <w:rPr>
          <w:rFonts w:ascii="Times New Roman" w:hAnsi="Times New Roman" w:cs="Times New Roman"/>
          <w:sz w:val="28"/>
          <w:szCs w:val="28"/>
        </w:rPr>
        <w:t>рок цифры</w:t>
      </w:r>
      <w:r w:rsidR="00014481">
        <w:rPr>
          <w:rFonts w:ascii="Times New Roman" w:hAnsi="Times New Roman" w:cs="Times New Roman"/>
          <w:sz w:val="28"/>
          <w:szCs w:val="28"/>
        </w:rPr>
        <w:t>»</w:t>
      </w:r>
      <w:r w:rsidR="008B7352">
        <w:rPr>
          <w:rFonts w:ascii="Times New Roman" w:hAnsi="Times New Roman" w:cs="Times New Roman"/>
          <w:sz w:val="28"/>
          <w:szCs w:val="28"/>
        </w:rPr>
        <w:t xml:space="preserve">, </w:t>
      </w:r>
      <w:r w:rsidR="00014481">
        <w:rPr>
          <w:rFonts w:ascii="Times New Roman" w:hAnsi="Times New Roman" w:cs="Times New Roman"/>
          <w:sz w:val="28"/>
          <w:szCs w:val="28"/>
        </w:rPr>
        <w:t>«</w:t>
      </w:r>
      <w:r w:rsidR="00D66EA3" w:rsidRPr="0076521E">
        <w:rPr>
          <w:rFonts w:ascii="Times New Roman" w:hAnsi="Times New Roman" w:cs="Times New Roman"/>
          <w:sz w:val="28"/>
          <w:szCs w:val="28"/>
        </w:rPr>
        <w:t>Единый урок б</w:t>
      </w:r>
      <w:r w:rsidR="00135519">
        <w:rPr>
          <w:rFonts w:ascii="Times New Roman" w:hAnsi="Times New Roman" w:cs="Times New Roman"/>
          <w:sz w:val="28"/>
          <w:szCs w:val="28"/>
        </w:rPr>
        <w:t>езопасности в сети Интернет</w:t>
      </w:r>
      <w:r w:rsidR="00014481">
        <w:rPr>
          <w:rFonts w:ascii="Times New Roman" w:hAnsi="Times New Roman" w:cs="Times New Roman"/>
          <w:sz w:val="28"/>
          <w:szCs w:val="28"/>
        </w:rPr>
        <w:t>»</w:t>
      </w:r>
      <w:r w:rsidR="008B7352">
        <w:rPr>
          <w:rFonts w:ascii="Times New Roman" w:hAnsi="Times New Roman" w:cs="Times New Roman"/>
          <w:sz w:val="28"/>
          <w:szCs w:val="28"/>
        </w:rPr>
        <w:t>,</w:t>
      </w:r>
      <w:r w:rsidR="00D66EA3" w:rsidRPr="0076521E">
        <w:rPr>
          <w:rFonts w:ascii="Times New Roman" w:hAnsi="Times New Roman" w:cs="Times New Roman"/>
          <w:sz w:val="28"/>
          <w:szCs w:val="28"/>
        </w:rPr>
        <w:t xml:space="preserve"> акция «Неделя безопасного повед</w:t>
      </w:r>
      <w:r w:rsidR="00135519">
        <w:rPr>
          <w:rFonts w:ascii="Times New Roman" w:hAnsi="Times New Roman" w:cs="Times New Roman"/>
          <w:sz w:val="28"/>
          <w:szCs w:val="28"/>
        </w:rPr>
        <w:t>ения в сети Интернет»</w:t>
      </w:r>
      <w:r w:rsidR="00D66EA3" w:rsidRPr="0076521E">
        <w:rPr>
          <w:rFonts w:ascii="Times New Roman" w:hAnsi="Times New Roman" w:cs="Times New Roman"/>
          <w:sz w:val="28"/>
          <w:szCs w:val="28"/>
        </w:rPr>
        <w:t xml:space="preserve">. На сайтах всех образовательных организаций района создан раздел «Информационная безопасность», в котором опубликованы локальные акты, регламентирующие работу с персональными данными, памятки и правила для обучающихся, педагогов и родителей по работе в сети, полезные ссылки на безопасные сайты и многое другое. Очень важно обеспечить максимальный охват </w:t>
      </w:r>
      <w:proofErr w:type="gramStart"/>
      <w:r w:rsidR="00D66EA3" w:rsidRPr="0076521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66EA3" w:rsidRPr="0076521E">
        <w:rPr>
          <w:rFonts w:ascii="Times New Roman" w:hAnsi="Times New Roman" w:cs="Times New Roman"/>
          <w:sz w:val="28"/>
          <w:szCs w:val="28"/>
        </w:rPr>
        <w:t xml:space="preserve"> этими мероприятиями.</w:t>
      </w:r>
    </w:p>
    <w:p w:rsidR="005630AA" w:rsidRDefault="008D47A6" w:rsidP="005630AA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Все мы с вами понимаем, что можно насытить образовательные учреждения новым оборудованием, можно создать цифровую среду, но в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конечном итоге </w:t>
      </w:r>
      <w:r w:rsidR="00EB5744">
        <w:rPr>
          <w:rFonts w:ascii="Times New Roman" w:hAnsi="Times New Roman" w:cs="Times New Roman"/>
          <w:bCs/>
          <w:sz w:val="28"/>
          <w:szCs w:val="28"/>
        </w:rPr>
        <w:t xml:space="preserve">именно </w:t>
      </w:r>
      <w:r w:rsidR="007C1722">
        <w:rPr>
          <w:rFonts w:ascii="Times New Roman" w:hAnsi="Times New Roman" w:cs="Times New Roman"/>
          <w:bCs/>
          <w:sz w:val="28"/>
          <w:szCs w:val="28"/>
        </w:rPr>
        <w:t>вокруг учителя и его компетенций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будет строиться успех наших детей.</w:t>
      </w:r>
      <w:r w:rsidR="00EB57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0AA">
        <w:rPr>
          <w:rFonts w:ascii="Times New Roman" w:hAnsi="Times New Roman" w:cs="Times New Roman"/>
          <w:bCs/>
          <w:sz w:val="28"/>
          <w:szCs w:val="28"/>
        </w:rPr>
        <w:t>Пониманием значимости личности педагога в образовательном процессе обусловлено включение в национальный проект «Образование» отдельного проекта «Учитель будущего».</w:t>
      </w:r>
    </w:p>
    <w:p w:rsidR="00EB5744" w:rsidRDefault="00EB5744" w:rsidP="005630AA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5744">
        <w:rPr>
          <w:rFonts w:ascii="Times New Roman" w:hAnsi="Times New Roman" w:cs="Times New Roman"/>
          <w:bCs/>
          <w:sz w:val="28"/>
          <w:szCs w:val="28"/>
        </w:rPr>
        <w:t xml:space="preserve">Вспоминая слова Джона </w:t>
      </w:r>
      <w:proofErr w:type="spellStart"/>
      <w:r w:rsidRPr="00EB5744">
        <w:rPr>
          <w:rFonts w:ascii="Times New Roman" w:hAnsi="Times New Roman" w:cs="Times New Roman"/>
          <w:bCs/>
          <w:sz w:val="28"/>
          <w:szCs w:val="28"/>
        </w:rPr>
        <w:t>Дьюи</w:t>
      </w:r>
      <w:proofErr w:type="spellEnd"/>
      <w:r w:rsidRPr="00EB5744">
        <w:rPr>
          <w:rFonts w:ascii="Times New Roman" w:hAnsi="Times New Roman" w:cs="Times New Roman"/>
          <w:bCs/>
          <w:sz w:val="28"/>
          <w:szCs w:val="28"/>
        </w:rPr>
        <w:t xml:space="preserve"> «Мы лишаем детей будущего, если продолжаем учить сегодня так, как учили этому вчера», современный учитель должен шагать в ногу со временем. Ему необходимо вступать в «конкуренцию» с новыми технологиями и сетью Интернет, чтобы быть на «одной волне» с учащимися, предоставлять им актуальную информацию, давать интересные задания, знать и уметь чуть больше, чем это требуется в данный момент. Предвосхищать изменения, творить новое – вот кредо современного Учителя!</w:t>
      </w:r>
    </w:p>
    <w:p w:rsidR="005630AA" w:rsidRDefault="005630AA" w:rsidP="005630AA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Составляющими проекта «Учитель будущего» являются:</w:t>
      </w:r>
    </w:p>
    <w:p w:rsidR="005630AA" w:rsidRDefault="005630AA" w:rsidP="005630A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70940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оздание национальной системы непрерывного профессионального роста педагогических работников</w:t>
      </w:r>
      <w:r w:rsidR="00D70940">
        <w:rPr>
          <w:rFonts w:ascii="Times New Roman" w:hAnsi="Times New Roman" w:cs="Times New Roman"/>
          <w:bCs/>
          <w:sz w:val="28"/>
          <w:szCs w:val="28"/>
        </w:rPr>
        <w:t>;</w:t>
      </w:r>
    </w:p>
    <w:p w:rsidR="00D70940" w:rsidRDefault="00D70940" w:rsidP="005630A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совершенствование системы аттестации руководителей образовательных учреждений;</w:t>
      </w:r>
    </w:p>
    <w:p w:rsidR="00D70940" w:rsidRDefault="00D70940" w:rsidP="005630A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создание системы поддержки молодых педагогов.</w:t>
      </w:r>
    </w:p>
    <w:p w:rsidR="00340D76" w:rsidRPr="00AB0089" w:rsidRDefault="00D70940" w:rsidP="00AB008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B0089">
        <w:rPr>
          <w:rFonts w:ascii="Times New Roman" w:hAnsi="Times New Roman" w:cs="Times New Roman"/>
          <w:bCs/>
          <w:sz w:val="28"/>
          <w:szCs w:val="28"/>
        </w:rPr>
        <w:t>До конца 2019 года</w:t>
      </w:r>
      <w:r w:rsidR="00340D76" w:rsidRPr="00AB0089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AB0089">
        <w:rPr>
          <w:rFonts w:ascii="Times New Roman" w:hAnsi="Times New Roman" w:cs="Times New Roman"/>
          <w:bCs/>
          <w:sz w:val="28"/>
          <w:szCs w:val="28"/>
        </w:rPr>
        <w:t>федеральном уровне будут</w:t>
      </w:r>
      <w:r w:rsidR="007C1722" w:rsidRPr="00AB00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089">
        <w:rPr>
          <w:rFonts w:ascii="Times New Roman" w:hAnsi="Times New Roman" w:cs="Times New Roman"/>
          <w:bCs/>
          <w:sz w:val="28"/>
          <w:szCs w:val="28"/>
        </w:rPr>
        <w:t>внесены</w:t>
      </w:r>
      <w:r w:rsidR="00340D76" w:rsidRPr="00AB0089">
        <w:rPr>
          <w:rFonts w:ascii="Times New Roman" w:hAnsi="Times New Roman" w:cs="Times New Roman"/>
          <w:bCs/>
          <w:sz w:val="28"/>
          <w:szCs w:val="28"/>
        </w:rPr>
        <w:t xml:space="preserve"> изменений в Порядок проведения аттестации педаг</w:t>
      </w:r>
      <w:r w:rsidR="007C1722" w:rsidRPr="00AB0089">
        <w:rPr>
          <w:rFonts w:ascii="Times New Roman" w:hAnsi="Times New Roman" w:cs="Times New Roman"/>
          <w:bCs/>
          <w:sz w:val="28"/>
          <w:szCs w:val="28"/>
        </w:rPr>
        <w:t>огических работников,</w:t>
      </w:r>
      <w:r w:rsidR="00340D76" w:rsidRPr="00AB0089">
        <w:rPr>
          <w:rFonts w:ascii="Times New Roman" w:hAnsi="Times New Roman" w:cs="Times New Roman"/>
          <w:bCs/>
          <w:sz w:val="28"/>
          <w:szCs w:val="28"/>
        </w:rPr>
        <w:t xml:space="preserve"> в части возможности учета независимой оценки квалификации при аттес</w:t>
      </w:r>
      <w:r w:rsidR="007C1722" w:rsidRPr="00AB0089">
        <w:rPr>
          <w:rFonts w:ascii="Times New Roman" w:hAnsi="Times New Roman" w:cs="Times New Roman"/>
          <w:bCs/>
          <w:sz w:val="28"/>
          <w:szCs w:val="28"/>
        </w:rPr>
        <w:t>тации педагогических работников; с</w:t>
      </w:r>
      <w:r w:rsidRPr="00AB0089">
        <w:rPr>
          <w:rFonts w:ascii="Times New Roman" w:hAnsi="Times New Roman" w:cs="Times New Roman"/>
          <w:bCs/>
          <w:sz w:val="28"/>
          <w:szCs w:val="28"/>
        </w:rPr>
        <w:t>формированы</w:t>
      </w:r>
      <w:r w:rsidR="00340D76" w:rsidRPr="00AB0089">
        <w:rPr>
          <w:rFonts w:ascii="Times New Roman" w:hAnsi="Times New Roman" w:cs="Times New Roman"/>
          <w:bCs/>
          <w:sz w:val="28"/>
          <w:szCs w:val="28"/>
        </w:rPr>
        <w:t xml:space="preserve"> примерных оценочных материалов для добровольной независимой оценки квалификаций педагогических работников, в том числе с использованием федеральной системы профессиональной онлайн диагностики и оценки профессионального потенциала педагогических работников и руководите</w:t>
      </w:r>
      <w:r w:rsidR="007C1722" w:rsidRPr="00AB0089">
        <w:rPr>
          <w:rFonts w:ascii="Times New Roman" w:hAnsi="Times New Roman" w:cs="Times New Roman"/>
          <w:bCs/>
          <w:sz w:val="28"/>
          <w:szCs w:val="28"/>
        </w:rPr>
        <w:t>лей образовательных организаций.</w:t>
      </w:r>
      <w:r w:rsidR="00340D76" w:rsidRPr="00AB00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7C1722" w:rsidRPr="00AB0089" w:rsidRDefault="00D70940" w:rsidP="00AB008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089">
        <w:rPr>
          <w:rFonts w:ascii="Times New Roman" w:hAnsi="Times New Roman" w:cs="Times New Roman"/>
          <w:bCs/>
          <w:sz w:val="28"/>
          <w:szCs w:val="28"/>
        </w:rPr>
        <w:lastRenderedPageBreak/>
        <w:t>Б</w:t>
      </w:r>
      <w:r w:rsidR="00340D76" w:rsidRPr="00AB0089">
        <w:rPr>
          <w:rFonts w:ascii="Times New Roman" w:hAnsi="Times New Roman" w:cs="Times New Roman"/>
          <w:bCs/>
          <w:sz w:val="28"/>
          <w:szCs w:val="28"/>
        </w:rPr>
        <w:t>удет</w:t>
      </w:r>
      <w:r w:rsidR="007C1722" w:rsidRPr="00AB0089">
        <w:rPr>
          <w:rFonts w:ascii="Times New Roman" w:hAnsi="Times New Roman" w:cs="Times New Roman"/>
          <w:bCs/>
          <w:sz w:val="28"/>
          <w:szCs w:val="28"/>
        </w:rPr>
        <w:t xml:space="preserve"> разработан и утвержден профессиональный стандарт</w:t>
      </w:r>
      <w:r w:rsidR="00340D76" w:rsidRPr="00AB0089">
        <w:rPr>
          <w:rFonts w:ascii="Times New Roman" w:hAnsi="Times New Roman" w:cs="Times New Roman"/>
          <w:bCs/>
          <w:sz w:val="28"/>
          <w:szCs w:val="28"/>
        </w:rPr>
        <w:t xml:space="preserve"> руководителя общеобразовательной, профессиональной образовательной организации и организации дополнительного образования детей. Создан федеральный фонд регулярно об</w:t>
      </w:r>
      <w:r w:rsidR="007C1722" w:rsidRPr="00AB0089">
        <w:rPr>
          <w:rFonts w:ascii="Times New Roman" w:hAnsi="Times New Roman" w:cs="Times New Roman"/>
          <w:bCs/>
          <w:sz w:val="28"/>
          <w:szCs w:val="28"/>
        </w:rPr>
        <w:t>новляемых оценочных средств</w:t>
      </w:r>
      <w:r w:rsidR="00340D76" w:rsidRPr="00AB0089">
        <w:rPr>
          <w:rFonts w:ascii="Times New Roman" w:hAnsi="Times New Roman" w:cs="Times New Roman"/>
          <w:bCs/>
          <w:sz w:val="28"/>
          <w:szCs w:val="28"/>
        </w:rPr>
        <w:t>, позволяющих выявить уровень управленческих компетенций руководителей</w:t>
      </w:r>
      <w:r w:rsidR="007C1722" w:rsidRPr="00AB0089">
        <w:rPr>
          <w:rFonts w:ascii="Times New Roman" w:hAnsi="Times New Roman" w:cs="Times New Roman"/>
          <w:bCs/>
          <w:sz w:val="28"/>
          <w:szCs w:val="28"/>
        </w:rPr>
        <w:t>.</w:t>
      </w:r>
      <w:r w:rsidR="00340D76" w:rsidRPr="00AB008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82D99" w:rsidRPr="00AB0089" w:rsidRDefault="00882D99" w:rsidP="00AB008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089">
        <w:rPr>
          <w:rFonts w:ascii="Times New Roman" w:hAnsi="Times New Roman" w:cs="Times New Roman"/>
          <w:bCs/>
          <w:sz w:val="28"/>
          <w:szCs w:val="28"/>
        </w:rPr>
        <w:t>Б</w:t>
      </w:r>
      <w:r w:rsidR="00340D76" w:rsidRPr="00AB0089">
        <w:rPr>
          <w:rFonts w:ascii="Times New Roman" w:hAnsi="Times New Roman" w:cs="Times New Roman"/>
          <w:bCs/>
          <w:sz w:val="28"/>
          <w:szCs w:val="28"/>
        </w:rPr>
        <w:t xml:space="preserve">удут приняты нормативные правовые акты, регламентирующие действие с 1 июня 2020 г. во всех субъектах Российской </w:t>
      </w:r>
      <w:proofErr w:type="gramStart"/>
      <w:r w:rsidR="00340D76" w:rsidRPr="00AB0089">
        <w:rPr>
          <w:rFonts w:ascii="Times New Roman" w:hAnsi="Times New Roman" w:cs="Times New Roman"/>
          <w:bCs/>
          <w:sz w:val="28"/>
          <w:szCs w:val="28"/>
        </w:rPr>
        <w:t>Федерации системы аттестации руководителей общеобразовательны</w:t>
      </w:r>
      <w:r w:rsidR="007C1722" w:rsidRPr="00AB0089">
        <w:rPr>
          <w:rFonts w:ascii="Times New Roman" w:hAnsi="Times New Roman" w:cs="Times New Roman"/>
          <w:bCs/>
          <w:sz w:val="28"/>
          <w:szCs w:val="28"/>
        </w:rPr>
        <w:t>х организаций</w:t>
      </w:r>
      <w:proofErr w:type="gramEnd"/>
      <w:r w:rsidR="007C1722" w:rsidRPr="00AB0089">
        <w:rPr>
          <w:rFonts w:ascii="Times New Roman" w:hAnsi="Times New Roman" w:cs="Times New Roman"/>
          <w:bCs/>
          <w:sz w:val="28"/>
          <w:szCs w:val="28"/>
        </w:rPr>
        <w:t>.</w:t>
      </w:r>
      <w:r w:rsidRPr="00AB008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82D99" w:rsidRDefault="00882D99" w:rsidP="00AB008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2D99">
        <w:rPr>
          <w:rFonts w:ascii="Times New Roman" w:hAnsi="Times New Roman" w:cs="Times New Roman"/>
          <w:bCs/>
          <w:sz w:val="28"/>
          <w:szCs w:val="28"/>
        </w:rPr>
        <w:t xml:space="preserve">В результате реализации проекта будут созданы центры непрерывного повышения профессионального мастерства и квалификации педагогических работников и центры оценки профессионального мастерства и квалификации педагогических работников. </w:t>
      </w:r>
    </w:p>
    <w:p w:rsidR="00340D76" w:rsidRPr="00AB0089" w:rsidRDefault="00882D99" w:rsidP="00AB008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340D76" w:rsidRPr="006B0BA8">
        <w:rPr>
          <w:rFonts w:ascii="Times New Roman" w:hAnsi="Times New Roman" w:cs="Times New Roman"/>
          <w:bCs/>
          <w:sz w:val="28"/>
          <w:szCs w:val="28"/>
        </w:rPr>
        <w:t xml:space="preserve">ачиная с 2020 года </w:t>
      </w:r>
      <w:r w:rsidRPr="00AB0089">
        <w:rPr>
          <w:rFonts w:ascii="Times New Roman" w:hAnsi="Times New Roman" w:cs="Times New Roman"/>
          <w:bCs/>
          <w:sz w:val="28"/>
          <w:szCs w:val="28"/>
        </w:rPr>
        <w:t xml:space="preserve">с учетом анализа  потребностей в освоении компетенций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педагогические работники </w:t>
      </w:r>
      <w:r w:rsidR="00340D76" w:rsidRPr="006B0BA8">
        <w:rPr>
          <w:rFonts w:ascii="Times New Roman" w:hAnsi="Times New Roman" w:cs="Times New Roman"/>
          <w:bCs/>
          <w:sz w:val="28"/>
          <w:szCs w:val="28"/>
        </w:rPr>
        <w:t xml:space="preserve">будут проходить обучение, </w:t>
      </w:r>
      <w:r w:rsidR="00340D76" w:rsidRPr="00AB0089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340D76" w:rsidRPr="00AB0089">
        <w:rPr>
          <w:rFonts w:ascii="Times New Roman" w:hAnsi="Times New Roman" w:cs="Times New Roman"/>
          <w:bCs/>
          <w:sz w:val="28"/>
          <w:szCs w:val="28"/>
        </w:rPr>
        <w:t xml:space="preserve"> том числе с использованием дис</w:t>
      </w:r>
      <w:r w:rsidRPr="00AB0089">
        <w:rPr>
          <w:rFonts w:ascii="Times New Roman" w:hAnsi="Times New Roman" w:cs="Times New Roman"/>
          <w:bCs/>
          <w:sz w:val="28"/>
          <w:szCs w:val="28"/>
        </w:rPr>
        <w:t>танционных технологий,</w:t>
      </w:r>
      <w:r w:rsidR="00340D76" w:rsidRPr="00AB00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4E44" w:rsidRPr="00AB0089">
        <w:rPr>
          <w:rFonts w:ascii="Times New Roman" w:hAnsi="Times New Roman" w:cs="Times New Roman"/>
          <w:bCs/>
          <w:sz w:val="28"/>
          <w:szCs w:val="28"/>
        </w:rPr>
        <w:t>во</w:t>
      </w:r>
      <w:r w:rsidR="00340D76" w:rsidRPr="00AB00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4E44" w:rsidRPr="00AB0089">
        <w:rPr>
          <w:rFonts w:ascii="Times New Roman" w:hAnsi="Times New Roman" w:cs="Times New Roman"/>
          <w:bCs/>
          <w:sz w:val="28"/>
          <w:szCs w:val="28"/>
        </w:rPr>
        <w:t>вновь созданных центрах</w:t>
      </w:r>
      <w:r w:rsidR="00C2086B" w:rsidRPr="00AB0089">
        <w:rPr>
          <w:rFonts w:ascii="Times New Roman" w:hAnsi="Times New Roman" w:cs="Times New Roman"/>
          <w:bCs/>
          <w:sz w:val="28"/>
          <w:szCs w:val="28"/>
        </w:rPr>
        <w:t xml:space="preserve"> на базе Ярославского Института развития образования и педагогических колледжей в г. Рыбинске, Угличе и Ростове.</w:t>
      </w:r>
    </w:p>
    <w:p w:rsidR="007E2B83" w:rsidRPr="00AB0089" w:rsidRDefault="007E2B83" w:rsidP="00AB008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089">
        <w:rPr>
          <w:rFonts w:ascii="Times New Roman" w:hAnsi="Times New Roman" w:cs="Times New Roman"/>
          <w:bCs/>
          <w:sz w:val="28"/>
          <w:szCs w:val="28"/>
        </w:rPr>
        <w:t>К 1 сентября 2024 г. во всех субъектах Российской Федерации будет внедрена система непрерывного и планомерного повышения квалификации педагогических</w:t>
      </w:r>
      <w:r w:rsidR="00F14E44" w:rsidRPr="00AB0089">
        <w:rPr>
          <w:rFonts w:ascii="Times New Roman" w:hAnsi="Times New Roman" w:cs="Times New Roman"/>
          <w:bCs/>
          <w:sz w:val="28"/>
          <w:szCs w:val="28"/>
        </w:rPr>
        <w:t xml:space="preserve"> работников.</w:t>
      </w:r>
    </w:p>
    <w:p w:rsidR="007B5752" w:rsidRPr="00AB0089" w:rsidRDefault="007E2B83" w:rsidP="00AB008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BA8">
        <w:rPr>
          <w:rFonts w:ascii="Times New Roman" w:hAnsi="Times New Roman" w:cs="Times New Roman"/>
          <w:bCs/>
          <w:sz w:val="28"/>
          <w:szCs w:val="28"/>
        </w:rPr>
        <w:t>Внедрение системы д</w:t>
      </w:r>
      <w:r w:rsidRPr="00AB0089">
        <w:rPr>
          <w:rFonts w:ascii="Times New Roman" w:hAnsi="Times New Roman" w:cs="Times New Roman"/>
          <w:bCs/>
          <w:sz w:val="28"/>
          <w:szCs w:val="28"/>
        </w:rPr>
        <w:t>обровольной</w:t>
      </w:r>
      <w:r w:rsidR="00F14E44" w:rsidRPr="00AB0089">
        <w:rPr>
          <w:rFonts w:ascii="Times New Roman" w:hAnsi="Times New Roman" w:cs="Times New Roman"/>
          <w:bCs/>
          <w:sz w:val="28"/>
          <w:szCs w:val="28"/>
        </w:rPr>
        <w:t xml:space="preserve"> независимой оценки квалификации</w:t>
      </w:r>
      <w:r w:rsidRPr="00AB0089">
        <w:rPr>
          <w:rFonts w:ascii="Times New Roman" w:hAnsi="Times New Roman" w:cs="Times New Roman"/>
          <w:bCs/>
          <w:sz w:val="28"/>
          <w:szCs w:val="28"/>
        </w:rPr>
        <w:t xml:space="preserve"> педагогов позволит обеспечить соответствующую современным требованиям независимую процедуру подтверждения соответствия квалификации положениям профессионального стандарта или квалификационным требованиям. Внедрение системы начнется с 2020 года и к 2024 году будет завершено во всех регионах.</w:t>
      </w:r>
    </w:p>
    <w:p w:rsidR="00340D76" w:rsidRPr="00AB0089" w:rsidRDefault="00340D76" w:rsidP="00AB008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08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028A4" w:rsidRPr="00AB0089">
        <w:rPr>
          <w:rFonts w:ascii="Times New Roman" w:hAnsi="Times New Roman" w:cs="Times New Roman"/>
          <w:bCs/>
          <w:sz w:val="28"/>
          <w:szCs w:val="28"/>
        </w:rPr>
        <w:t>рамках системы п</w:t>
      </w:r>
      <w:r w:rsidR="00816B2E" w:rsidRPr="00AB0089">
        <w:rPr>
          <w:rFonts w:ascii="Times New Roman" w:hAnsi="Times New Roman" w:cs="Times New Roman"/>
          <w:bCs/>
          <w:sz w:val="28"/>
          <w:szCs w:val="28"/>
        </w:rPr>
        <w:t xml:space="preserve">оддержки молодых специалистов </w:t>
      </w:r>
      <w:r w:rsidR="008C3FC5" w:rsidRPr="00AB0089">
        <w:rPr>
          <w:rFonts w:ascii="Times New Roman" w:hAnsi="Times New Roman" w:cs="Times New Roman"/>
          <w:bCs/>
          <w:sz w:val="28"/>
          <w:szCs w:val="28"/>
        </w:rPr>
        <w:t xml:space="preserve">до конца 2019 года на федеральном уровне будет сформирована "дорожная карта" </w:t>
      </w:r>
      <w:r w:rsidR="008C3FC5" w:rsidRPr="00AB0089">
        <w:rPr>
          <w:rFonts w:ascii="Times New Roman" w:hAnsi="Times New Roman" w:cs="Times New Roman"/>
          <w:bCs/>
          <w:sz w:val="28"/>
          <w:szCs w:val="28"/>
        </w:rPr>
        <w:lastRenderedPageBreak/>
        <w:t>внедрения и функционирования в субъектах Российской Федерации методических рекомендаций поддержки и сопровождения педагогических работников в возрасте до 35 лет</w:t>
      </w:r>
      <w:r w:rsidR="00E55605" w:rsidRPr="00AB0089">
        <w:rPr>
          <w:rFonts w:ascii="Times New Roman" w:hAnsi="Times New Roman" w:cs="Times New Roman"/>
          <w:bCs/>
          <w:sz w:val="28"/>
          <w:szCs w:val="28"/>
        </w:rPr>
        <w:t>. С</w:t>
      </w:r>
      <w:r w:rsidR="00816B2E" w:rsidRPr="00AB0089">
        <w:rPr>
          <w:rFonts w:ascii="Times New Roman" w:hAnsi="Times New Roman" w:cs="Times New Roman"/>
          <w:bCs/>
          <w:sz w:val="28"/>
          <w:szCs w:val="28"/>
        </w:rPr>
        <w:t>тоит задача</w:t>
      </w:r>
      <w:r w:rsidR="00B028A4" w:rsidRPr="00AB0089">
        <w:rPr>
          <w:rFonts w:ascii="Times New Roman" w:hAnsi="Times New Roman" w:cs="Times New Roman"/>
          <w:bCs/>
          <w:sz w:val="28"/>
          <w:szCs w:val="28"/>
        </w:rPr>
        <w:t>, что</w:t>
      </w:r>
      <w:r w:rsidR="00816B2E" w:rsidRPr="00AB0089">
        <w:rPr>
          <w:rFonts w:ascii="Times New Roman" w:hAnsi="Times New Roman" w:cs="Times New Roman"/>
          <w:bCs/>
          <w:sz w:val="28"/>
          <w:szCs w:val="28"/>
        </w:rPr>
        <w:t>бы</w:t>
      </w:r>
      <w:r w:rsidR="00B028A4" w:rsidRPr="00AB0089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816B2E" w:rsidRPr="00AB0089">
        <w:rPr>
          <w:rFonts w:ascii="Times New Roman" w:hAnsi="Times New Roman" w:cs="Times New Roman"/>
          <w:bCs/>
          <w:sz w:val="28"/>
          <w:szCs w:val="28"/>
        </w:rPr>
        <w:t>2024 году</w:t>
      </w:r>
      <w:r w:rsidRPr="00AB0089">
        <w:rPr>
          <w:rFonts w:ascii="Times New Roman" w:hAnsi="Times New Roman" w:cs="Times New Roman"/>
          <w:bCs/>
          <w:sz w:val="28"/>
          <w:szCs w:val="28"/>
        </w:rPr>
        <w:t xml:space="preserve"> не менее 70 процентов педагогических работников в возрасте до 35 лет </w:t>
      </w:r>
      <w:r w:rsidR="00816B2E" w:rsidRPr="00AB0089">
        <w:rPr>
          <w:rFonts w:ascii="Times New Roman" w:hAnsi="Times New Roman" w:cs="Times New Roman"/>
          <w:bCs/>
          <w:sz w:val="28"/>
          <w:szCs w:val="28"/>
        </w:rPr>
        <w:t xml:space="preserve">были </w:t>
      </w:r>
      <w:r w:rsidRPr="00AB0089">
        <w:rPr>
          <w:rFonts w:ascii="Times New Roman" w:hAnsi="Times New Roman" w:cs="Times New Roman"/>
          <w:bCs/>
          <w:sz w:val="28"/>
          <w:szCs w:val="28"/>
        </w:rPr>
        <w:t>вовлечены в различные формы поддержки и сопровождения, в том чис</w:t>
      </w:r>
      <w:r w:rsidR="00AB0089" w:rsidRPr="00AB0089">
        <w:rPr>
          <w:rFonts w:ascii="Times New Roman" w:hAnsi="Times New Roman" w:cs="Times New Roman"/>
          <w:bCs/>
          <w:sz w:val="28"/>
          <w:szCs w:val="28"/>
        </w:rPr>
        <w:t>ле наставничества.</w:t>
      </w:r>
    </w:p>
    <w:p w:rsidR="0028331C" w:rsidRDefault="00340D76" w:rsidP="007E2B8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BA8">
        <w:rPr>
          <w:rFonts w:ascii="Times New Roman" w:hAnsi="Times New Roman" w:cs="Times New Roman"/>
          <w:color w:val="000000"/>
          <w:sz w:val="28"/>
          <w:szCs w:val="28"/>
        </w:rPr>
        <w:t>В целях достижения результата будут реализованы программы выявления и поддержки молодежи, мотивированной к ос</w:t>
      </w:r>
      <w:r w:rsidR="0028331C">
        <w:rPr>
          <w:rFonts w:ascii="Times New Roman" w:hAnsi="Times New Roman" w:cs="Times New Roman"/>
          <w:color w:val="000000"/>
          <w:sz w:val="28"/>
          <w:szCs w:val="28"/>
        </w:rPr>
        <w:t>воению педагогической профессии.</w:t>
      </w:r>
      <w:r w:rsidR="006A03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A03B9" w:rsidRDefault="006A03B9" w:rsidP="007E2B8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Ярославск</w:t>
      </w:r>
      <w:r w:rsidR="002177C7">
        <w:rPr>
          <w:rFonts w:ascii="Times New Roman" w:hAnsi="Times New Roman" w:cs="Times New Roman"/>
          <w:color w:val="000000"/>
          <w:sz w:val="28"/>
          <w:szCs w:val="28"/>
        </w:rPr>
        <w:t>ой области есть позитивный опыт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работы </w:t>
      </w:r>
      <w:r w:rsidR="002177C7">
        <w:rPr>
          <w:rFonts w:ascii="Times New Roman" w:hAnsi="Times New Roman" w:cs="Times New Roman"/>
          <w:color w:val="000000"/>
          <w:sz w:val="28"/>
          <w:szCs w:val="28"/>
        </w:rPr>
        <w:t>по профессиональной ориентации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педагогические профессии. Это и организация деятельности педагогических классов и проведение ежегодной педагогической олимпиады. </w:t>
      </w:r>
    </w:p>
    <w:p w:rsidR="0028331C" w:rsidRDefault="006A03B9" w:rsidP="00CF78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7C7">
        <w:rPr>
          <w:rFonts w:ascii="Times New Roman" w:hAnsi="Times New Roman" w:cs="Times New Roman"/>
          <w:color w:val="000000"/>
          <w:sz w:val="28"/>
          <w:szCs w:val="28"/>
        </w:rPr>
        <w:t>Неоднократно команда школы №6 становилась победителем областной педагогической олимпиады. В 2019 году призерами</w:t>
      </w:r>
      <w:r w:rsidR="004B463B" w:rsidRPr="002177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77C7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регионального </w:t>
      </w:r>
      <w:r w:rsidR="00AB0089">
        <w:rPr>
          <w:rFonts w:ascii="Times New Roman" w:hAnsi="Times New Roman" w:cs="Times New Roman"/>
          <w:color w:val="000000"/>
          <w:sz w:val="28"/>
          <w:szCs w:val="28"/>
        </w:rPr>
        <w:t xml:space="preserve">этапа </w:t>
      </w:r>
      <w:r w:rsidRPr="002177C7">
        <w:rPr>
          <w:rFonts w:ascii="Times New Roman" w:hAnsi="Times New Roman" w:cs="Times New Roman"/>
          <w:color w:val="000000"/>
          <w:sz w:val="28"/>
          <w:szCs w:val="28"/>
        </w:rPr>
        <w:t>стали двое обучающихся 11 классов школы №6 (Андрианова Дарья и Золотухина Арина)</w:t>
      </w:r>
      <w:r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Pr="002177C7">
        <w:rPr>
          <w:rFonts w:ascii="Times New Roman" w:hAnsi="Times New Roman" w:cs="Times New Roman"/>
          <w:color w:val="000000"/>
          <w:sz w:val="28"/>
          <w:szCs w:val="28"/>
        </w:rPr>
        <w:t>ризером заключительного этапа Российской психолого-педагогической олимпиады  им.</w:t>
      </w:r>
      <w:r w:rsidR="004B463B" w:rsidRPr="002177C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2177C7">
        <w:rPr>
          <w:rFonts w:ascii="Times New Roman" w:hAnsi="Times New Roman" w:cs="Times New Roman"/>
          <w:color w:val="000000"/>
          <w:sz w:val="28"/>
          <w:szCs w:val="28"/>
        </w:rPr>
        <w:t>К.Д.Ушинского</w:t>
      </w:r>
      <w:proofErr w:type="spellEnd"/>
      <w:r w:rsidRPr="002177C7">
        <w:rPr>
          <w:rFonts w:ascii="Times New Roman" w:hAnsi="Times New Roman" w:cs="Times New Roman"/>
          <w:color w:val="000000"/>
          <w:sz w:val="28"/>
          <w:szCs w:val="28"/>
        </w:rPr>
        <w:t xml:space="preserve"> стала </w:t>
      </w:r>
      <w:r w:rsidR="004B463B" w:rsidRPr="002177C7">
        <w:rPr>
          <w:rFonts w:ascii="Times New Roman" w:hAnsi="Times New Roman" w:cs="Times New Roman"/>
          <w:color w:val="000000"/>
          <w:sz w:val="28"/>
          <w:szCs w:val="28"/>
        </w:rPr>
        <w:t>также обучающаяся 6 школы Золотухина Арина. Хочется отметить, что обе выпускницы в этом году поступили в ЯГПУ.</w:t>
      </w:r>
      <w:r w:rsidR="00AF5A07" w:rsidRPr="002177C7">
        <w:rPr>
          <w:rFonts w:ascii="Times New Roman" w:hAnsi="Times New Roman" w:cs="Times New Roman"/>
          <w:color w:val="000000"/>
          <w:sz w:val="28"/>
          <w:szCs w:val="28"/>
        </w:rPr>
        <w:t xml:space="preserve"> Учитывая положительный опыт учреждения в работе по профессиональной ориентаци</w:t>
      </w:r>
      <w:r w:rsidR="00AB0089">
        <w:rPr>
          <w:rFonts w:ascii="Times New Roman" w:hAnsi="Times New Roman" w:cs="Times New Roman"/>
          <w:color w:val="000000"/>
          <w:sz w:val="28"/>
          <w:szCs w:val="28"/>
        </w:rPr>
        <w:t>и на педагогическую профессию, в новом учебном году  школе № 6 предложено создать</w:t>
      </w:r>
      <w:r w:rsidR="00EC7FF2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педагогический класс. Сегодня я хочу обратиться ко всем руководителям общеобразовательных учреждений, уважаемые коллеги, для того, чтобы решить проблему дефицита учительских кадров,  нужно в каждом учреждении активно работать в направлении профессиональной ориентации обучающихся на  педагогические профессии. На </w:t>
      </w:r>
      <w:r w:rsidR="007C1B1E">
        <w:rPr>
          <w:rFonts w:ascii="Times New Roman" w:hAnsi="Times New Roman" w:cs="Times New Roman"/>
          <w:color w:val="000000"/>
          <w:sz w:val="28"/>
          <w:szCs w:val="28"/>
        </w:rPr>
        <w:t xml:space="preserve">уроне федерации уже сделан первый шаг, который поможет решить кадровый вопрос. С этого года в целевом направлении на обучение в  ВУЗы  закрепляется будущее место работы молодого специалиста и его ответственность за отработку по данному месту </w:t>
      </w:r>
      <w:r w:rsidR="007C1B1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работы не менее </w:t>
      </w:r>
      <w:r w:rsidR="00AB0089" w:rsidRPr="00AB0089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="007C1B1E" w:rsidRPr="00AB0089"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="007C1B1E">
        <w:rPr>
          <w:rFonts w:ascii="Times New Roman" w:hAnsi="Times New Roman" w:cs="Times New Roman"/>
          <w:color w:val="000000"/>
          <w:sz w:val="28"/>
          <w:szCs w:val="28"/>
        </w:rPr>
        <w:t xml:space="preserve"> после окончания учебного заведения</w:t>
      </w:r>
      <w:r w:rsidR="00DA39B4">
        <w:rPr>
          <w:rFonts w:ascii="Times New Roman" w:hAnsi="Times New Roman" w:cs="Times New Roman"/>
          <w:color w:val="000000"/>
          <w:sz w:val="28"/>
          <w:szCs w:val="28"/>
        </w:rPr>
        <w:t>. Но именно мы с вами заинтересованы в том, чтобы эти на</w:t>
      </w:r>
      <w:r w:rsidR="00AB0089">
        <w:rPr>
          <w:rFonts w:ascii="Times New Roman" w:hAnsi="Times New Roman" w:cs="Times New Roman"/>
          <w:color w:val="000000"/>
          <w:sz w:val="28"/>
          <w:szCs w:val="28"/>
        </w:rPr>
        <w:t>правления получали выпускники  с</w:t>
      </w:r>
      <w:r w:rsidR="00DA39B4">
        <w:rPr>
          <w:rFonts w:ascii="Times New Roman" w:hAnsi="Times New Roman" w:cs="Times New Roman"/>
          <w:color w:val="000000"/>
          <w:sz w:val="28"/>
          <w:szCs w:val="28"/>
        </w:rPr>
        <w:t xml:space="preserve"> высоким уровнем мотивации в получении педагогической профессии и  работы в школе, и, чтобы </w:t>
      </w:r>
      <w:r w:rsidR="00DA39B4" w:rsidRPr="00AB0089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AB0089" w:rsidRPr="00AB008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B0089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DA39B4">
        <w:rPr>
          <w:rFonts w:ascii="Times New Roman" w:hAnsi="Times New Roman" w:cs="Times New Roman"/>
          <w:color w:val="000000"/>
          <w:sz w:val="28"/>
          <w:szCs w:val="28"/>
        </w:rPr>
        <w:t xml:space="preserve"> после отработки эти специалисты оставались в учреждении</w:t>
      </w:r>
      <w:r w:rsidR="004A6E4F">
        <w:rPr>
          <w:rFonts w:ascii="Times New Roman" w:hAnsi="Times New Roman" w:cs="Times New Roman"/>
          <w:color w:val="000000"/>
          <w:sz w:val="28"/>
          <w:szCs w:val="28"/>
        </w:rPr>
        <w:t>. З</w:t>
      </w:r>
      <w:r w:rsidR="00DA39B4">
        <w:rPr>
          <w:rFonts w:ascii="Times New Roman" w:hAnsi="Times New Roman" w:cs="Times New Roman"/>
          <w:color w:val="000000"/>
          <w:sz w:val="28"/>
          <w:szCs w:val="28"/>
        </w:rPr>
        <w:t xml:space="preserve">начит именно нам необходимо прикладывать все возможные усилия, чтобы </w:t>
      </w:r>
      <w:r w:rsidR="004A6E4F">
        <w:rPr>
          <w:rFonts w:ascii="Times New Roman" w:hAnsi="Times New Roman" w:cs="Times New Roman"/>
          <w:color w:val="000000"/>
          <w:sz w:val="28"/>
          <w:szCs w:val="28"/>
        </w:rPr>
        <w:t>при профессиональном самоопределении наши дети выбирали  именно педагогические профессии.</w:t>
      </w:r>
    </w:p>
    <w:p w:rsidR="00DC6870" w:rsidRDefault="005A6F6B" w:rsidP="00DC687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Конечно закрепляться молодым специалистам в образовательном учреждении и в выбранной профессии помогает институт наставничества. В </w:t>
      </w:r>
      <w:r w:rsidR="006B0BA8" w:rsidRPr="006B0BA8">
        <w:rPr>
          <w:rFonts w:ascii="Times New Roman" w:hAnsi="Times New Roman" w:cs="Times New Roman"/>
          <w:color w:val="000000"/>
          <w:sz w:val="28"/>
          <w:szCs w:val="28"/>
        </w:rPr>
        <w:t>2020 году будут разработаны программы дополнительного профессионального образования по направлению "Наставник молодого педагога" с учетом лучших международных и региональных практик.</w:t>
      </w:r>
    </w:p>
    <w:p w:rsidR="00567583" w:rsidRPr="001C5166" w:rsidRDefault="0033538B" w:rsidP="00DC687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Хочется отметить, что в</w:t>
      </w:r>
      <w:r w:rsidR="004A74D7" w:rsidRPr="004A74D7">
        <w:rPr>
          <w:rFonts w:ascii="Times New Roman" w:hAnsi="Times New Roman" w:cs="Times New Roman"/>
          <w:color w:val="000000"/>
          <w:sz w:val="28"/>
          <w:szCs w:val="28"/>
        </w:rPr>
        <w:t xml:space="preserve"> приоритетном национальном проекте «Образование» тема наставничества проходит красной</w:t>
      </w:r>
      <w:r w:rsidR="00AB0089">
        <w:rPr>
          <w:rFonts w:ascii="Times New Roman" w:hAnsi="Times New Roman" w:cs="Times New Roman"/>
          <w:color w:val="000000"/>
          <w:sz w:val="28"/>
          <w:szCs w:val="28"/>
        </w:rPr>
        <w:t xml:space="preserve"> нитью через все проекты</w:t>
      </w:r>
      <w:r w:rsidR="004A74D7" w:rsidRPr="004A74D7">
        <w:rPr>
          <w:rFonts w:ascii="Times New Roman" w:hAnsi="Times New Roman" w:cs="Times New Roman"/>
          <w:color w:val="000000"/>
          <w:sz w:val="28"/>
          <w:szCs w:val="28"/>
        </w:rPr>
        <w:t xml:space="preserve">. Это и «Успех каждого ребенка», и «Учитель будущего», и «Социальная активность», и «Молодые профессионалы». </w:t>
      </w:r>
    </w:p>
    <w:p w:rsidR="00A0597E" w:rsidRDefault="00567583" w:rsidP="00A0597E">
      <w:pPr>
        <w:spacing w:line="360" w:lineRule="auto"/>
        <w:ind w:firstLine="709"/>
        <w:jc w:val="both"/>
        <w:rPr>
          <w:rFonts w:ascii="PT Serif" w:hAnsi="PT Serif"/>
          <w:color w:val="151515"/>
          <w:sz w:val="27"/>
          <w:szCs w:val="27"/>
        </w:rPr>
      </w:pPr>
      <w:r w:rsidRPr="00567583">
        <w:rPr>
          <w:rFonts w:ascii="Times New Roman" w:hAnsi="Times New Roman" w:cs="Times New Roman"/>
          <w:color w:val="000000"/>
          <w:sz w:val="28"/>
          <w:szCs w:val="28"/>
        </w:rPr>
        <w:t>Наставник в контексте национального проекта (вне зависимости от возраста) – это высококвалифицированный специалист, мотивированный к работе с учениками, возраст которых также значения не имеет.</w:t>
      </w:r>
      <w:r w:rsidR="00A91A14">
        <w:rPr>
          <w:rFonts w:ascii="Times New Roman" w:hAnsi="Times New Roman" w:cs="Times New Roman"/>
          <w:color w:val="000000"/>
          <w:sz w:val="28"/>
          <w:szCs w:val="28"/>
        </w:rPr>
        <w:t xml:space="preserve"> А наставничество </w:t>
      </w:r>
      <w:r w:rsidR="00A91A14" w:rsidRPr="00DC6870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рассматривается как перспективная образовательная технология, которая позволяет </w:t>
      </w:r>
      <w:r w:rsidR="00A0597E">
        <w:rPr>
          <w:rFonts w:ascii="Times New Roman" w:hAnsi="Times New Roman" w:cs="Times New Roman"/>
          <w:color w:val="000000"/>
          <w:sz w:val="28"/>
          <w:szCs w:val="28"/>
        </w:rPr>
        <w:t xml:space="preserve">не только </w:t>
      </w:r>
      <w:r w:rsidR="00A91A14" w:rsidRPr="00DC6870">
        <w:rPr>
          <w:rFonts w:ascii="Times New Roman" w:hAnsi="Times New Roman" w:cs="Times New Roman"/>
          <w:color w:val="000000"/>
          <w:sz w:val="28"/>
          <w:szCs w:val="28"/>
        </w:rPr>
        <w:t>передавать знания, формировать необходимые навыки и осознанность бы</w:t>
      </w:r>
      <w:r w:rsidR="00A0597E">
        <w:rPr>
          <w:rFonts w:ascii="Times New Roman" w:hAnsi="Times New Roman" w:cs="Times New Roman"/>
          <w:color w:val="000000"/>
          <w:sz w:val="28"/>
          <w:szCs w:val="28"/>
        </w:rPr>
        <w:t>стрее, чем традиционные способы, но и позволяет ставить</w:t>
      </w:r>
      <w:r w:rsidR="00A0597E" w:rsidRPr="00D71096">
        <w:rPr>
          <w:rFonts w:ascii="Times New Roman" w:hAnsi="Times New Roman" w:cs="Times New Roman"/>
          <w:color w:val="000000"/>
          <w:sz w:val="28"/>
          <w:szCs w:val="28"/>
        </w:rPr>
        <w:t xml:space="preserve"> персональные цели для каждого ученика и найти наиболее удобный способ проверки его знаний.</w:t>
      </w:r>
    </w:p>
    <w:p w:rsidR="00CB5FB6" w:rsidRDefault="00CB5FB6" w:rsidP="00CB5FB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6870">
        <w:rPr>
          <w:rFonts w:ascii="Times New Roman" w:hAnsi="Times New Roman" w:cs="Times New Roman"/>
          <w:color w:val="000000"/>
          <w:sz w:val="28"/>
          <w:szCs w:val="28"/>
        </w:rPr>
        <w:t>Ожидается, что в работе с подростком наставник будет общаться на равных, выслушивать его, давать обратную связь, вдохновлять. Если говорить непосредственно об учебе, то наставни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будет помогать составлять </w:t>
      </w:r>
      <w:r w:rsidRPr="00DC6870">
        <w:rPr>
          <w:rFonts w:ascii="Times New Roman" w:hAnsi="Times New Roman" w:cs="Times New Roman"/>
          <w:color w:val="000000"/>
          <w:sz w:val="28"/>
          <w:szCs w:val="28"/>
        </w:rPr>
        <w:t>индивидуальную образовательную программу.</w:t>
      </w:r>
    </w:p>
    <w:p w:rsidR="00CB5FB6" w:rsidRDefault="00CB5FB6" w:rsidP="00CF78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6870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Чтобы эффективно организовать систему наставничества, школе важно разобраться, какие конкретные цели она преследует. Например, одним образовательным организациям нужно выстроить отношения с проблемными учениками, другим — поднять общую успеваемость. В зависимости от целей выбирается форма наставничества: индивидуальная или групповая.</w:t>
      </w:r>
    </w:p>
    <w:p w:rsidR="00DC6870" w:rsidRDefault="00A91A14" w:rsidP="0033538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этим в рамках реализации национальных проектов</w:t>
      </w:r>
      <w:r w:rsidR="004A74D7" w:rsidRPr="004A7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будет сформирована общая методология наставничества, разработана целевая модель</w:t>
      </w:r>
      <w:r w:rsidR="004A74D7" w:rsidRPr="004A74D7">
        <w:rPr>
          <w:rFonts w:ascii="Times New Roman" w:hAnsi="Times New Roman" w:cs="Times New Roman"/>
          <w:color w:val="000000"/>
          <w:sz w:val="28"/>
          <w:szCs w:val="28"/>
        </w:rPr>
        <w:t xml:space="preserve">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образования.</w:t>
      </w:r>
    </w:p>
    <w:p w:rsidR="00DD1D3A" w:rsidRPr="00DC6870" w:rsidRDefault="00DD1D3A" w:rsidP="006C2E3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Сегодня в системе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Тутаевского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Pr="00DD1D3A">
        <w:rPr>
          <w:rFonts w:ascii="Times New Roman" w:hAnsi="Times New Roman" w:cs="Times New Roman"/>
          <w:color w:val="000000"/>
          <w:sz w:val="28"/>
          <w:szCs w:val="28"/>
        </w:rPr>
        <w:t>технологии наставничества активно используются в дополнительном образовании.  Педагогами Центра «Созвездие» успешно реализуются п</w:t>
      </w:r>
      <w:r>
        <w:rPr>
          <w:rFonts w:ascii="Times New Roman" w:hAnsi="Times New Roman" w:cs="Times New Roman"/>
          <w:color w:val="000000"/>
          <w:sz w:val="28"/>
          <w:szCs w:val="28"/>
        </w:rPr>
        <w:t>ринципы наставничества</w:t>
      </w:r>
      <w:r w:rsidRPr="00DD1D3A">
        <w:rPr>
          <w:rFonts w:ascii="Times New Roman" w:hAnsi="Times New Roman" w:cs="Times New Roman"/>
          <w:color w:val="000000"/>
          <w:sz w:val="28"/>
          <w:szCs w:val="28"/>
        </w:rPr>
        <w:t>, основанные на взаимодействии педагога и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D1D3A">
        <w:rPr>
          <w:rFonts w:ascii="Times New Roman" w:hAnsi="Times New Roman" w:cs="Times New Roman"/>
          <w:color w:val="000000"/>
          <w:sz w:val="28"/>
          <w:szCs w:val="28"/>
        </w:rPr>
        <w:t xml:space="preserve"> при реализации индивидуальных маршрутов сопровождения одаренных детей в исследовательской, проектной деятельности, подготовки к конкурсам по всем направленност</w:t>
      </w:r>
      <w:r w:rsidR="007D3205">
        <w:rPr>
          <w:rFonts w:ascii="Times New Roman" w:hAnsi="Times New Roman" w:cs="Times New Roman"/>
          <w:color w:val="000000"/>
          <w:sz w:val="28"/>
          <w:szCs w:val="28"/>
        </w:rPr>
        <w:t>ям дополнительного образования.</w:t>
      </w:r>
    </w:p>
    <w:p w:rsidR="00DC6870" w:rsidRPr="00DC6870" w:rsidRDefault="00DC6870" w:rsidP="00CB5FB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6870">
        <w:rPr>
          <w:rFonts w:ascii="Times New Roman" w:hAnsi="Times New Roman" w:cs="Times New Roman"/>
          <w:color w:val="000000"/>
          <w:sz w:val="28"/>
          <w:szCs w:val="28"/>
        </w:rPr>
        <w:t>В показателях достижения результата нацпроекта «Образование» предусмотрено, что к 2024 году не менее 70% обучающихся и педагогических работников общеобразовательных организаций будут вовлечены в различные формы наставничества и сопровождения.</w:t>
      </w:r>
    </w:p>
    <w:p w:rsidR="00B80C76" w:rsidRDefault="00C96353" w:rsidP="009D5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11CD9" w:rsidRPr="00C11CD9">
        <w:rPr>
          <w:rFonts w:ascii="Times New Roman" w:hAnsi="Times New Roman" w:cs="Times New Roman"/>
          <w:sz w:val="28"/>
          <w:szCs w:val="28"/>
        </w:rPr>
        <w:t>роект «Поддержка с</w:t>
      </w:r>
      <w:r>
        <w:rPr>
          <w:rFonts w:ascii="Times New Roman" w:hAnsi="Times New Roman" w:cs="Times New Roman"/>
          <w:sz w:val="28"/>
          <w:szCs w:val="28"/>
        </w:rPr>
        <w:t>емей, имеющих детей» направлен на</w:t>
      </w:r>
      <w:r w:rsidR="00C11CD9" w:rsidRPr="00C11CD9">
        <w:rPr>
          <w:rFonts w:ascii="Times New Roman" w:hAnsi="Times New Roman" w:cs="Times New Roman"/>
          <w:sz w:val="28"/>
          <w:szCs w:val="28"/>
        </w:rPr>
        <w:t xml:space="preserve"> создание в Ярославской области условий для повышения компетентности родителей обучающихся в вопросах образования и воспитания, в том числе для раннего развит</w:t>
      </w:r>
      <w:r>
        <w:rPr>
          <w:rFonts w:ascii="Times New Roman" w:hAnsi="Times New Roman" w:cs="Times New Roman"/>
          <w:sz w:val="28"/>
          <w:szCs w:val="28"/>
        </w:rPr>
        <w:t xml:space="preserve">ия детей в возрасте до трех </w:t>
      </w:r>
      <w:r w:rsidRPr="00C96353">
        <w:rPr>
          <w:rFonts w:ascii="Times New Roman" w:hAnsi="Times New Roman" w:cs="Times New Roman"/>
          <w:sz w:val="28"/>
          <w:szCs w:val="28"/>
        </w:rPr>
        <w:t>лет путем предоставления услуг психолого-педагогической, методической и консультативной помощи</w:t>
      </w:r>
      <w:r w:rsidR="00B80C76">
        <w:rPr>
          <w:rFonts w:ascii="Times New Roman" w:hAnsi="Times New Roman" w:cs="Times New Roman"/>
          <w:sz w:val="28"/>
          <w:szCs w:val="28"/>
        </w:rPr>
        <w:t>.</w:t>
      </w:r>
      <w:r w:rsidRPr="00C96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FF1" w:rsidRPr="009D5FF1" w:rsidRDefault="00C96353" w:rsidP="009D5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F1">
        <w:rPr>
          <w:rFonts w:ascii="Times New Roman" w:hAnsi="Times New Roman" w:cs="Times New Roman"/>
          <w:sz w:val="28"/>
          <w:szCs w:val="28"/>
        </w:rPr>
        <w:lastRenderedPageBreak/>
        <w:t>В рамках проекта к  декабрю 2019 года будет создан федеральный портал информационно-просвети</w:t>
      </w:r>
      <w:r w:rsidR="009D5FF1">
        <w:rPr>
          <w:rFonts w:ascii="Times New Roman" w:hAnsi="Times New Roman" w:cs="Times New Roman"/>
          <w:sz w:val="28"/>
          <w:szCs w:val="28"/>
        </w:rPr>
        <w:t>тельской поддержки родителей в</w:t>
      </w:r>
      <w:r w:rsidRPr="009D5FF1">
        <w:rPr>
          <w:rFonts w:ascii="Times New Roman" w:hAnsi="Times New Roman" w:cs="Times New Roman"/>
          <w:sz w:val="28"/>
          <w:szCs w:val="28"/>
        </w:rPr>
        <w:t xml:space="preserve"> сети "Интернет". Разделы портала </w:t>
      </w:r>
      <w:r w:rsidR="009D5FF1" w:rsidRPr="009D5FF1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9D5FF1">
        <w:rPr>
          <w:rFonts w:ascii="Times New Roman" w:hAnsi="Times New Roman" w:cs="Times New Roman"/>
          <w:sz w:val="28"/>
          <w:szCs w:val="28"/>
        </w:rPr>
        <w:t>содержат</w:t>
      </w:r>
      <w:r w:rsidR="009D5FF1" w:rsidRPr="009D5FF1">
        <w:rPr>
          <w:rFonts w:ascii="Times New Roman" w:hAnsi="Times New Roman" w:cs="Times New Roman"/>
          <w:sz w:val="28"/>
          <w:szCs w:val="28"/>
        </w:rPr>
        <w:t>ь</w:t>
      </w:r>
      <w:r w:rsidRPr="009D5FF1">
        <w:rPr>
          <w:rFonts w:ascii="Times New Roman" w:hAnsi="Times New Roman" w:cs="Times New Roman"/>
          <w:sz w:val="28"/>
          <w:szCs w:val="28"/>
        </w:rPr>
        <w:t xml:space="preserve"> информацию по вопросам</w:t>
      </w:r>
      <w:r w:rsidR="00B80C76">
        <w:rPr>
          <w:rFonts w:ascii="Times New Roman" w:hAnsi="Times New Roman" w:cs="Times New Roman"/>
          <w:sz w:val="28"/>
          <w:szCs w:val="28"/>
        </w:rPr>
        <w:t xml:space="preserve"> воспитания и развития детей,</w:t>
      </w:r>
      <w:r w:rsidRPr="009D5FF1">
        <w:rPr>
          <w:rFonts w:ascii="Times New Roman" w:hAnsi="Times New Roman" w:cs="Times New Roman"/>
          <w:sz w:val="28"/>
          <w:szCs w:val="28"/>
        </w:rPr>
        <w:t xml:space="preserve"> информационные и мультимедийные материалы, а также модули для организации коммуникации пользователей портала, в том числе в диалоговом режиме.</w:t>
      </w:r>
    </w:p>
    <w:p w:rsidR="00C96353" w:rsidRDefault="00C96353" w:rsidP="00C11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F1">
        <w:rPr>
          <w:rFonts w:ascii="Times New Roman" w:hAnsi="Times New Roman" w:cs="Times New Roman"/>
          <w:sz w:val="28"/>
          <w:szCs w:val="28"/>
        </w:rPr>
        <w:t xml:space="preserve"> Портал </w:t>
      </w:r>
      <w:r w:rsidR="009D5FF1" w:rsidRPr="009D5FF1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9D5FF1">
        <w:rPr>
          <w:rFonts w:ascii="Times New Roman" w:hAnsi="Times New Roman" w:cs="Times New Roman"/>
          <w:sz w:val="28"/>
          <w:szCs w:val="28"/>
        </w:rPr>
        <w:t xml:space="preserve">ориентирован на работу с различными категориями семей, в том числе: </w:t>
      </w:r>
      <w:r w:rsidR="009D5FF1" w:rsidRPr="009D5FF1">
        <w:rPr>
          <w:rFonts w:ascii="Times New Roman" w:hAnsi="Times New Roman" w:cs="Times New Roman"/>
          <w:sz w:val="28"/>
          <w:szCs w:val="28"/>
        </w:rPr>
        <w:t>молодые семьи, семьи опекунов, усыновителей, приемные семьи</w:t>
      </w:r>
      <w:r w:rsidRPr="009D5FF1">
        <w:rPr>
          <w:rFonts w:ascii="Times New Roman" w:hAnsi="Times New Roman" w:cs="Times New Roman"/>
          <w:sz w:val="28"/>
          <w:szCs w:val="28"/>
        </w:rPr>
        <w:t xml:space="preserve">, малообеспеченные семьи, многодетные семьи, семьи, воспитывающие детей с особыми потребностями, неполные семьи. </w:t>
      </w:r>
    </w:p>
    <w:p w:rsidR="00881F29" w:rsidRDefault="00881F29" w:rsidP="00C11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1F29">
        <w:rPr>
          <w:rFonts w:ascii="Times New Roman" w:hAnsi="Times New Roman" w:cs="Times New Roman"/>
          <w:sz w:val="28"/>
          <w:szCs w:val="28"/>
        </w:rPr>
        <w:t>Также в  2019 году будут разработаны методические рекомендации, включающие в себя рекомендации по организационно-управленческим, нормативным, методическим мероприятиям, обеспечивающим расширение информационно-просветительской поддержки родите</w:t>
      </w:r>
      <w:r w:rsidR="00B80C76">
        <w:rPr>
          <w:rFonts w:ascii="Times New Roman" w:hAnsi="Times New Roman" w:cs="Times New Roman"/>
          <w:sz w:val="28"/>
          <w:szCs w:val="28"/>
        </w:rPr>
        <w:t>лей через создание</w:t>
      </w:r>
      <w:r w:rsidRPr="00881F29">
        <w:rPr>
          <w:rFonts w:ascii="Times New Roman" w:hAnsi="Times New Roman" w:cs="Times New Roman"/>
          <w:sz w:val="28"/>
          <w:szCs w:val="28"/>
        </w:rPr>
        <w:t xml:space="preserve"> в дошкольных образовательных и общеобразовательных организациях,  консультационных центров, обеспечивающих получение родителями детей дошкольного возраста методической, психолого-педагогической, в том числе консультативной помощи, а также перечень показателей эффективности услуг. </w:t>
      </w:r>
      <w:proofErr w:type="gramEnd"/>
    </w:p>
    <w:p w:rsidR="00B13680" w:rsidRDefault="00B13680" w:rsidP="00C11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повышения компетентности родителей в вопросах воспитания детей не является новой для системы образования нашего района.</w:t>
      </w:r>
    </w:p>
    <w:p w:rsidR="00B13680" w:rsidRDefault="00B13680" w:rsidP="00C11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Понимая, что все начинается с подготовки семьи к пониманию важности и ответственности решения стать родителями, Центром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Стимул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B80C7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80C7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80C76">
        <w:rPr>
          <w:rFonts w:ascii="Times New Roman" w:hAnsi="Times New Roman" w:cs="Times New Roman"/>
          <w:sz w:val="28"/>
          <w:szCs w:val="28"/>
        </w:rPr>
        <w:t xml:space="preserve"> протяжении многих лет</w:t>
      </w:r>
      <w:r>
        <w:rPr>
          <w:rFonts w:ascii="Times New Roman" w:hAnsi="Times New Roman" w:cs="Times New Roman"/>
          <w:sz w:val="28"/>
          <w:szCs w:val="28"/>
        </w:rPr>
        <w:t xml:space="preserve"> реализуются ряд программ по формированию ответственного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1F29" w:rsidRPr="00C34533" w:rsidRDefault="0026221B" w:rsidP="00B13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программа</w:t>
      </w:r>
      <w:r w:rsidR="00B13680">
        <w:rPr>
          <w:rFonts w:ascii="Times New Roman" w:hAnsi="Times New Roman" w:cs="Times New Roman"/>
          <w:sz w:val="28"/>
          <w:szCs w:val="28"/>
        </w:rPr>
        <w:t xml:space="preserve"> как «Буду мамой»</w:t>
      </w:r>
      <w:r>
        <w:rPr>
          <w:rFonts w:ascii="Times New Roman" w:hAnsi="Times New Roman" w:cs="Times New Roman"/>
          <w:sz w:val="28"/>
          <w:szCs w:val="28"/>
        </w:rPr>
        <w:t xml:space="preserve"> позволяе</w:t>
      </w:r>
      <w:r w:rsidR="00B13680">
        <w:rPr>
          <w:rFonts w:ascii="Times New Roman" w:hAnsi="Times New Roman" w:cs="Times New Roman"/>
          <w:sz w:val="28"/>
          <w:szCs w:val="28"/>
        </w:rPr>
        <w:t>т</w:t>
      </w:r>
      <w:r w:rsidR="00881F29" w:rsidRPr="00C34533">
        <w:rPr>
          <w:rFonts w:ascii="Times New Roman" w:hAnsi="Times New Roman" w:cs="Times New Roman"/>
          <w:sz w:val="28"/>
          <w:szCs w:val="28"/>
        </w:rPr>
        <w:t xml:space="preserve"> </w:t>
      </w:r>
      <w:r w:rsidR="00B13680">
        <w:rPr>
          <w:rFonts w:ascii="Times New Roman" w:hAnsi="Times New Roman" w:cs="Times New Roman"/>
          <w:sz w:val="28"/>
          <w:szCs w:val="28"/>
        </w:rPr>
        <w:t xml:space="preserve">молодым родителям </w:t>
      </w:r>
      <w:r w:rsidR="00881F29" w:rsidRPr="00C3453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81F29" w:rsidRPr="00C34533">
        <w:rPr>
          <w:rFonts w:ascii="Times New Roman" w:hAnsi="Times New Roman" w:cs="Times New Roman"/>
          <w:sz w:val="28"/>
          <w:szCs w:val="28"/>
        </w:rPr>
        <w:t>тренинговой</w:t>
      </w:r>
      <w:proofErr w:type="spellEnd"/>
      <w:r w:rsidR="00881F29" w:rsidRPr="00C34533">
        <w:rPr>
          <w:rFonts w:ascii="Times New Roman" w:hAnsi="Times New Roman" w:cs="Times New Roman"/>
          <w:sz w:val="28"/>
          <w:szCs w:val="28"/>
        </w:rPr>
        <w:t>, групповой и индивидуал</w:t>
      </w:r>
      <w:r w:rsidR="00B13680">
        <w:rPr>
          <w:rFonts w:ascii="Times New Roman" w:hAnsi="Times New Roman" w:cs="Times New Roman"/>
          <w:sz w:val="28"/>
          <w:szCs w:val="28"/>
        </w:rPr>
        <w:t>ьной работе освоить</w:t>
      </w:r>
      <w:r w:rsidR="00881F29" w:rsidRPr="00C34533">
        <w:rPr>
          <w:rFonts w:ascii="Times New Roman" w:hAnsi="Times New Roman" w:cs="Times New Roman"/>
          <w:sz w:val="28"/>
          <w:szCs w:val="28"/>
        </w:rPr>
        <w:t xml:space="preserve"> азы позитивного восп</w:t>
      </w:r>
      <w:r w:rsidR="00B80C76">
        <w:rPr>
          <w:rFonts w:ascii="Times New Roman" w:hAnsi="Times New Roman" w:cs="Times New Roman"/>
          <w:sz w:val="28"/>
          <w:szCs w:val="28"/>
        </w:rPr>
        <w:t>риятия материнства, адаптироваться</w:t>
      </w:r>
      <w:r w:rsidR="00881F29" w:rsidRPr="00C34533">
        <w:rPr>
          <w:rFonts w:ascii="Times New Roman" w:hAnsi="Times New Roman" w:cs="Times New Roman"/>
          <w:sz w:val="28"/>
          <w:szCs w:val="28"/>
        </w:rPr>
        <w:t xml:space="preserve"> к принятию нового образа себя и будущего малыша, что способствует благоприятному протеканию беременности и формирует установку на счастливое материнство.</w:t>
      </w:r>
    </w:p>
    <w:p w:rsidR="00881F29" w:rsidRPr="00C34533" w:rsidRDefault="0026221B" w:rsidP="00881F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Программы «Мамина школа», «Вместе с мамой» обучаю</w:t>
      </w:r>
      <w:r w:rsidR="00881F29" w:rsidRPr="00C34533">
        <w:rPr>
          <w:rFonts w:ascii="Times New Roman" w:hAnsi="Times New Roman" w:cs="Times New Roman"/>
          <w:sz w:val="28"/>
          <w:szCs w:val="28"/>
        </w:rPr>
        <w:t>т родителей эффективно взаим</w:t>
      </w:r>
      <w:r>
        <w:rPr>
          <w:rFonts w:ascii="Times New Roman" w:hAnsi="Times New Roman" w:cs="Times New Roman"/>
          <w:sz w:val="28"/>
          <w:szCs w:val="28"/>
        </w:rPr>
        <w:t>одействовать со своим малышом, позволяют получить консультации</w:t>
      </w:r>
      <w:r w:rsidR="00881F29" w:rsidRPr="00C34533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1F29" w:rsidRPr="00C34533">
        <w:rPr>
          <w:rFonts w:ascii="Times New Roman" w:hAnsi="Times New Roman" w:cs="Times New Roman"/>
          <w:sz w:val="28"/>
          <w:szCs w:val="28"/>
        </w:rPr>
        <w:t>-психолог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1F29" w:rsidRPr="00C34533">
        <w:rPr>
          <w:rFonts w:ascii="Times New Roman" w:hAnsi="Times New Roman" w:cs="Times New Roman"/>
          <w:sz w:val="28"/>
          <w:szCs w:val="28"/>
        </w:rPr>
        <w:t>, врач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1F29" w:rsidRPr="00C34533">
        <w:rPr>
          <w:rFonts w:ascii="Times New Roman" w:hAnsi="Times New Roman" w:cs="Times New Roman"/>
          <w:sz w:val="28"/>
          <w:szCs w:val="28"/>
        </w:rPr>
        <w:t xml:space="preserve"> психиатр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1F29" w:rsidRPr="00C34533">
        <w:rPr>
          <w:rFonts w:ascii="Times New Roman" w:hAnsi="Times New Roman" w:cs="Times New Roman"/>
          <w:sz w:val="28"/>
          <w:szCs w:val="28"/>
        </w:rPr>
        <w:t>, логопед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1F29" w:rsidRPr="00C34533">
        <w:rPr>
          <w:rFonts w:ascii="Times New Roman" w:hAnsi="Times New Roman" w:cs="Times New Roman"/>
          <w:sz w:val="28"/>
          <w:szCs w:val="28"/>
        </w:rPr>
        <w:t>, дефектолог</w:t>
      </w:r>
      <w:r>
        <w:rPr>
          <w:rFonts w:ascii="Times New Roman" w:hAnsi="Times New Roman" w:cs="Times New Roman"/>
          <w:sz w:val="28"/>
          <w:szCs w:val="28"/>
        </w:rPr>
        <w:t xml:space="preserve">а, опытных родителей и </w:t>
      </w:r>
      <w:r w:rsidR="00881F29" w:rsidRPr="00C34533">
        <w:rPr>
          <w:rFonts w:ascii="Times New Roman" w:hAnsi="Times New Roman" w:cs="Times New Roman"/>
          <w:sz w:val="28"/>
          <w:szCs w:val="28"/>
        </w:rPr>
        <w:t xml:space="preserve"> повышают информированность в</w:t>
      </w:r>
      <w:r>
        <w:rPr>
          <w:rFonts w:ascii="Times New Roman" w:hAnsi="Times New Roman" w:cs="Times New Roman"/>
          <w:sz w:val="28"/>
          <w:szCs w:val="28"/>
        </w:rPr>
        <w:t xml:space="preserve"> вопросах воспитания и развития детей.</w:t>
      </w:r>
      <w:r w:rsidR="00881F29" w:rsidRPr="00C34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0FD" w:rsidRDefault="00881F29" w:rsidP="00377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33">
        <w:rPr>
          <w:rFonts w:ascii="Times New Roman" w:hAnsi="Times New Roman" w:cs="Times New Roman"/>
          <w:sz w:val="28"/>
          <w:szCs w:val="28"/>
        </w:rPr>
        <w:t xml:space="preserve">Каждый этап раннего развития насыщен серьёзными изменениями в психике ребёнка и требует новых форм и подходов </w:t>
      </w:r>
      <w:r w:rsidR="0026221B">
        <w:rPr>
          <w:rFonts w:ascii="Times New Roman" w:hAnsi="Times New Roman" w:cs="Times New Roman"/>
          <w:sz w:val="28"/>
          <w:szCs w:val="28"/>
        </w:rPr>
        <w:t>в личностном становлении. П</w:t>
      </w:r>
      <w:r w:rsidRPr="00C34533">
        <w:rPr>
          <w:rFonts w:ascii="Times New Roman" w:hAnsi="Times New Roman" w:cs="Times New Roman"/>
          <w:sz w:val="28"/>
          <w:szCs w:val="28"/>
        </w:rPr>
        <w:t>рограм</w:t>
      </w:r>
      <w:r w:rsidR="0026221B">
        <w:rPr>
          <w:rFonts w:ascii="Times New Roman" w:hAnsi="Times New Roman" w:cs="Times New Roman"/>
          <w:sz w:val="28"/>
          <w:szCs w:val="28"/>
        </w:rPr>
        <w:t>мы «Кроха», «Карапуз»,</w:t>
      </w:r>
      <w:r w:rsidRPr="00C34533">
        <w:rPr>
          <w:rFonts w:ascii="Times New Roman" w:hAnsi="Times New Roman" w:cs="Times New Roman"/>
          <w:sz w:val="28"/>
          <w:szCs w:val="28"/>
        </w:rPr>
        <w:t xml:space="preserve"> «Бу</w:t>
      </w:r>
      <w:r w:rsidR="0026221B">
        <w:rPr>
          <w:rFonts w:ascii="Times New Roman" w:hAnsi="Times New Roman" w:cs="Times New Roman"/>
          <w:sz w:val="28"/>
          <w:szCs w:val="28"/>
        </w:rPr>
        <w:t>дь здоров, малыш» для детей от 0</w:t>
      </w:r>
      <w:r w:rsidRPr="00C34533">
        <w:rPr>
          <w:rFonts w:ascii="Times New Roman" w:hAnsi="Times New Roman" w:cs="Times New Roman"/>
          <w:sz w:val="28"/>
          <w:szCs w:val="28"/>
        </w:rPr>
        <w:t xml:space="preserve">-3 </w:t>
      </w:r>
      <w:r w:rsidR="0026221B">
        <w:rPr>
          <w:rFonts w:ascii="Times New Roman" w:hAnsi="Times New Roman" w:cs="Times New Roman"/>
          <w:sz w:val="28"/>
          <w:szCs w:val="28"/>
        </w:rPr>
        <w:t>лет и их родителей помогают родителям и малышам</w:t>
      </w:r>
      <w:r w:rsidRPr="00C34533">
        <w:rPr>
          <w:rFonts w:ascii="Times New Roman" w:hAnsi="Times New Roman" w:cs="Times New Roman"/>
          <w:sz w:val="28"/>
          <w:szCs w:val="28"/>
        </w:rPr>
        <w:t xml:space="preserve"> сформировать привычки здорового обра</w:t>
      </w:r>
      <w:r w:rsidR="003770FD">
        <w:rPr>
          <w:rFonts w:ascii="Times New Roman" w:hAnsi="Times New Roman" w:cs="Times New Roman"/>
          <w:sz w:val="28"/>
          <w:szCs w:val="28"/>
        </w:rPr>
        <w:t xml:space="preserve">за жизни.  </w:t>
      </w:r>
    </w:p>
    <w:p w:rsidR="003770FD" w:rsidRDefault="00881F29" w:rsidP="00377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33">
        <w:rPr>
          <w:rFonts w:ascii="Times New Roman" w:hAnsi="Times New Roman" w:cs="Times New Roman"/>
          <w:sz w:val="28"/>
          <w:szCs w:val="28"/>
        </w:rPr>
        <w:t>Сопровождение детей раннего возраста предполагает проведение диагностического обследования с помощью компьютерного комплекса «</w:t>
      </w:r>
      <w:proofErr w:type="spellStart"/>
      <w:r w:rsidRPr="00C34533">
        <w:rPr>
          <w:rFonts w:ascii="Times New Roman" w:hAnsi="Times New Roman" w:cs="Times New Roman"/>
          <w:sz w:val="28"/>
          <w:szCs w:val="28"/>
        </w:rPr>
        <w:t>Лонгитюд</w:t>
      </w:r>
      <w:proofErr w:type="spellEnd"/>
      <w:r w:rsidRPr="00C34533">
        <w:rPr>
          <w:rFonts w:ascii="Times New Roman" w:hAnsi="Times New Roman" w:cs="Times New Roman"/>
          <w:sz w:val="28"/>
          <w:szCs w:val="28"/>
        </w:rPr>
        <w:t>», не только для выявления уровня развития ребёнка, но и дальнейшего составления программы</w:t>
      </w:r>
      <w:r w:rsidR="003770FD">
        <w:rPr>
          <w:rFonts w:ascii="Times New Roman" w:hAnsi="Times New Roman" w:cs="Times New Roman"/>
          <w:sz w:val="28"/>
          <w:szCs w:val="28"/>
        </w:rPr>
        <w:t xml:space="preserve"> индивидуального сопровождения.</w:t>
      </w:r>
    </w:p>
    <w:p w:rsidR="00881F29" w:rsidRPr="00C34533" w:rsidRDefault="00B80C76" w:rsidP="00377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Раннее выявление </w:t>
      </w:r>
      <w:r w:rsidR="00881F29" w:rsidRPr="00C34533">
        <w:rPr>
          <w:rFonts w:ascii="Times New Roman" w:hAnsi="Times New Roman" w:cs="Times New Roman"/>
          <w:sz w:val="28"/>
          <w:szCs w:val="28"/>
        </w:rPr>
        <w:t xml:space="preserve"> особенностей развития детей позволяют правильно организовать  маршрут сопровождения и оказания помощи.</w:t>
      </w:r>
    </w:p>
    <w:p w:rsidR="00881F29" w:rsidRPr="00C34533" w:rsidRDefault="00881F29" w:rsidP="00881F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33">
        <w:rPr>
          <w:rFonts w:ascii="Times New Roman" w:hAnsi="Times New Roman" w:cs="Times New Roman"/>
          <w:sz w:val="28"/>
          <w:szCs w:val="28"/>
        </w:rPr>
        <w:t>Ежего</w:t>
      </w:r>
      <w:r w:rsidR="003770FD">
        <w:rPr>
          <w:rFonts w:ascii="Times New Roman" w:hAnsi="Times New Roman" w:cs="Times New Roman"/>
          <w:sz w:val="28"/>
          <w:szCs w:val="28"/>
        </w:rPr>
        <w:t>дно Центр проводит мониторинг психологического здоровья семьи</w:t>
      </w:r>
      <w:r w:rsidRPr="00C34533">
        <w:rPr>
          <w:rFonts w:ascii="Times New Roman" w:hAnsi="Times New Roman" w:cs="Times New Roman"/>
          <w:sz w:val="28"/>
          <w:szCs w:val="28"/>
        </w:rPr>
        <w:t xml:space="preserve">. В этом году </w:t>
      </w:r>
      <w:r w:rsidR="003770FD">
        <w:rPr>
          <w:rFonts w:ascii="Times New Roman" w:hAnsi="Times New Roman" w:cs="Times New Roman"/>
          <w:sz w:val="28"/>
          <w:szCs w:val="28"/>
        </w:rPr>
        <w:t xml:space="preserve">в нем </w:t>
      </w:r>
      <w:r w:rsidRPr="00C34533">
        <w:rPr>
          <w:rFonts w:ascii="Times New Roman" w:hAnsi="Times New Roman" w:cs="Times New Roman"/>
          <w:sz w:val="28"/>
          <w:szCs w:val="28"/>
        </w:rPr>
        <w:t>приняли</w:t>
      </w:r>
      <w:r w:rsidR="00CF78FE">
        <w:rPr>
          <w:rFonts w:ascii="Times New Roman" w:hAnsi="Times New Roman" w:cs="Times New Roman"/>
          <w:sz w:val="28"/>
          <w:szCs w:val="28"/>
        </w:rPr>
        <w:t xml:space="preserve"> участие 815 семей. По результатам  мониторинга м</w:t>
      </w:r>
      <w:r w:rsidRPr="00C34533">
        <w:rPr>
          <w:rFonts w:ascii="Times New Roman" w:hAnsi="Times New Roman" w:cs="Times New Roman"/>
          <w:sz w:val="28"/>
          <w:szCs w:val="28"/>
        </w:rPr>
        <w:t xml:space="preserve">ожно отметить положительную динамику психологического благополучия и желания родителей получить квалифицированную помощь специалистов. Так же выявились проблемы молодых семей, испытывающих трудности с появлением малыша, что еще раз подчеркивает необходимость работы по оказанию помощи  на ранних этапах. </w:t>
      </w:r>
    </w:p>
    <w:p w:rsidR="00881F29" w:rsidRPr="00C34533" w:rsidRDefault="00881F29" w:rsidP="00881F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33">
        <w:rPr>
          <w:rFonts w:ascii="Times New Roman" w:hAnsi="Times New Roman" w:cs="Times New Roman"/>
          <w:sz w:val="28"/>
          <w:szCs w:val="28"/>
        </w:rPr>
        <w:t>В рамках реализации Федеральной программы «Родительские университеты» Центр проводит обучение и консультирование кандидатов в замещающие родители к принятию в семью малыша. Ежегодно увеличивается количество семей, желающих принять на воспитание ребенка раннего возраста. Таким семьям ока</w:t>
      </w:r>
      <w:r w:rsidR="00B80C76">
        <w:rPr>
          <w:rFonts w:ascii="Times New Roman" w:hAnsi="Times New Roman" w:cs="Times New Roman"/>
          <w:sz w:val="28"/>
          <w:szCs w:val="28"/>
        </w:rPr>
        <w:t>зывается сопровождение и помощь.</w:t>
      </w:r>
    </w:p>
    <w:p w:rsidR="00EB1A90" w:rsidRDefault="00881F29" w:rsidP="00EB1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33">
        <w:rPr>
          <w:rFonts w:ascii="Times New Roman" w:hAnsi="Times New Roman" w:cs="Times New Roman"/>
          <w:sz w:val="28"/>
          <w:szCs w:val="28"/>
        </w:rPr>
        <w:t xml:space="preserve">Имея большой практический опыт </w:t>
      </w:r>
      <w:r w:rsidR="003770FD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C34533">
        <w:rPr>
          <w:rFonts w:ascii="Times New Roman" w:hAnsi="Times New Roman" w:cs="Times New Roman"/>
          <w:sz w:val="28"/>
          <w:szCs w:val="28"/>
        </w:rPr>
        <w:t xml:space="preserve">в данном направлении, с 2019 года Центр «Стимул» является соисполнителем проекта «Развитие </w:t>
      </w:r>
      <w:r w:rsidRPr="00C34533">
        <w:rPr>
          <w:rFonts w:ascii="Times New Roman" w:hAnsi="Times New Roman" w:cs="Times New Roman"/>
          <w:sz w:val="28"/>
          <w:szCs w:val="28"/>
        </w:rPr>
        <w:lastRenderedPageBreak/>
        <w:t xml:space="preserve">системы ранней помощи» Регионального ресурсного центра и соисполнителем Региональной инновационной площадки «Создание центра психолого-педагогической помощи семьям, имеющим детей от 0 – 3 лет».  </w:t>
      </w:r>
    </w:p>
    <w:p w:rsidR="00CF78FE" w:rsidRDefault="00CF78FE" w:rsidP="00EB1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Дошкольные образовательные учреждения нашего района</w:t>
      </w:r>
      <w:r w:rsidR="005B291C">
        <w:rPr>
          <w:rFonts w:ascii="Times New Roman" w:hAnsi="Times New Roman" w:cs="Times New Roman"/>
          <w:sz w:val="28"/>
          <w:szCs w:val="28"/>
        </w:rPr>
        <w:t xml:space="preserve"> также активно участвуют в педагогическом просвещении родителей и их  консультировании по вопросам развития и воспитания детей, организуя традиционные родительские собрания, групповые и индивидуальные консультации в рамках образовательной деятельности и в рамках деятельности консультативных пунктов.</w:t>
      </w:r>
    </w:p>
    <w:p w:rsidR="005B291C" w:rsidRDefault="00CD6631" w:rsidP="00EB1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прошлом учебном году </w:t>
      </w:r>
      <w:r w:rsidR="005B291C">
        <w:rPr>
          <w:rFonts w:ascii="Times New Roman" w:hAnsi="Times New Roman" w:cs="Times New Roman"/>
          <w:sz w:val="28"/>
          <w:szCs w:val="28"/>
        </w:rPr>
        <w:t xml:space="preserve">Детский сад № 3«Лукошко» и № </w:t>
      </w:r>
      <w:r>
        <w:rPr>
          <w:rFonts w:ascii="Times New Roman" w:hAnsi="Times New Roman" w:cs="Times New Roman"/>
          <w:sz w:val="28"/>
          <w:szCs w:val="28"/>
        </w:rPr>
        <w:t xml:space="preserve">5 «Радуга» в сотрудничестве с  Региональной ассоциацией психологов-консультантов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П.Г. Демидова</w:t>
      </w:r>
      <w:r w:rsidR="00A100D8">
        <w:rPr>
          <w:rFonts w:ascii="Times New Roman" w:hAnsi="Times New Roman" w:cs="Times New Roman"/>
          <w:sz w:val="28"/>
          <w:szCs w:val="28"/>
        </w:rPr>
        <w:t xml:space="preserve"> реализовали проект «Секреты успешных родителей»,  рамках которого реализована программа «Родительские университеты»</w:t>
      </w:r>
      <w:r w:rsidR="007221BE">
        <w:rPr>
          <w:rFonts w:ascii="Times New Roman" w:hAnsi="Times New Roman" w:cs="Times New Roman"/>
          <w:sz w:val="28"/>
          <w:szCs w:val="28"/>
        </w:rPr>
        <w:t>.</w:t>
      </w:r>
      <w:r w:rsidR="00C276B0">
        <w:rPr>
          <w:rFonts w:ascii="Times New Roman" w:hAnsi="Times New Roman" w:cs="Times New Roman"/>
          <w:sz w:val="28"/>
          <w:szCs w:val="28"/>
        </w:rPr>
        <w:t xml:space="preserve"> Программа направлена на  укрепление семьи и повышение </w:t>
      </w:r>
      <w:proofErr w:type="gramStart"/>
      <w:r w:rsidR="00C276B0">
        <w:rPr>
          <w:rFonts w:ascii="Times New Roman" w:hAnsi="Times New Roman" w:cs="Times New Roman"/>
          <w:sz w:val="28"/>
          <w:szCs w:val="28"/>
        </w:rPr>
        <w:t>психолого-педагогический</w:t>
      </w:r>
      <w:proofErr w:type="gramEnd"/>
      <w:r w:rsidR="00C276B0">
        <w:rPr>
          <w:rFonts w:ascii="Times New Roman" w:hAnsi="Times New Roman" w:cs="Times New Roman"/>
          <w:sz w:val="28"/>
          <w:szCs w:val="28"/>
        </w:rPr>
        <w:t xml:space="preserve"> компетентности родителей, освоения ими технологии создания и управления семейными событиями, обеспечивающими психологическое и физическое развитие детей, улучшение внутрисемейных отношений и отношений с социальным окружением.</w:t>
      </w:r>
    </w:p>
    <w:p w:rsidR="00EB1A90" w:rsidRDefault="00EB1A90" w:rsidP="00EB1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</w:t>
      </w:r>
      <w:r w:rsidR="00C11CD9" w:rsidRPr="00C11CD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 года детскому саду</w:t>
      </w:r>
      <w:r w:rsidR="00C11CD9" w:rsidRPr="00C11CD9">
        <w:rPr>
          <w:rFonts w:ascii="Times New Roman" w:hAnsi="Times New Roman" w:cs="Times New Roman"/>
          <w:sz w:val="28"/>
          <w:szCs w:val="28"/>
        </w:rPr>
        <w:t xml:space="preserve"> №4 «Буратино» пр</w:t>
      </w:r>
      <w:r w:rsidR="00A100D8">
        <w:rPr>
          <w:rFonts w:ascii="Times New Roman" w:hAnsi="Times New Roman" w:cs="Times New Roman"/>
          <w:sz w:val="28"/>
          <w:szCs w:val="28"/>
        </w:rPr>
        <w:t>исвоен статус базовой площадки И</w:t>
      </w:r>
      <w:r w:rsidR="00C11CD9" w:rsidRPr="00C11CD9">
        <w:rPr>
          <w:rFonts w:ascii="Times New Roman" w:hAnsi="Times New Roman" w:cs="Times New Roman"/>
          <w:sz w:val="28"/>
          <w:szCs w:val="28"/>
        </w:rPr>
        <w:t>нститута</w:t>
      </w:r>
      <w:r>
        <w:rPr>
          <w:rFonts w:ascii="Times New Roman" w:hAnsi="Times New Roman" w:cs="Times New Roman"/>
          <w:sz w:val="28"/>
          <w:szCs w:val="28"/>
        </w:rPr>
        <w:t xml:space="preserve"> развития образования</w:t>
      </w:r>
      <w:r w:rsidR="00C11CD9" w:rsidRPr="00C11CD9">
        <w:rPr>
          <w:rFonts w:ascii="Times New Roman" w:hAnsi="Times New Roman" w:cs="Times New Roman"/>
          <w:sz w:val="28"/>
          <w:szCs w:val="28"/>
        </w:rPr>
        <w:t xml:space="preserve"> по теме «Модель организации ранней помощи детям от 1,5 до 3 лет, имеющим ограничения жизнедеятельности, в дошкольном образовательном учреждении»</w:t>
      </w:r>
    </w:p>
    <w:p w:rsidR="00C11CD9" w:rsidRPr="00C11CD9" w:rsidRDefault="00C11CD9" w:rsidP="00EB1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CD9">
        <w:rPr>
          <w:rFonts w:ascii="Times New Roman" w:hAnsi="Times New Roman" w:cs="Times New Roman"/>
          <w:sz w:val="28"/>
          <w:szCs w:val="28"/>
        </w:rPr>
        <w:t>Пе</w:t>
      </w:r>
      <w:r w:rsidR="00B80C76">
        <w:rPr>
          <w:rFonts w:ascii="Times New Roman" w:hAnsi="Times New Roman" w:cs="Times New Roman"/>
          <w:sz w:val="28"/>
          <w:szCs w:val="28"/>
        </w:rPr>
        <w:t>дагогическому коллективу</w:t>
      </w:r>
      <w:r w:rsidRPr="00C11CD9">
        <w:rPr>
          <w:rFonts w:ascii="Times New Roman" w:hAnsi="Times New Roman" w:cs="Times New Roman"/>
          <w:sz w:val="28"/>
          <w:szCs w:val="28"/>
        </w:rPr>
        <w:t xml:space="preserve"> предстоит апробировать и распространить инновационные практики оказания ранней помощи детям</w:t>
      </w:r>
      <w:r w:rsidR="00EB1A90">
        <w:rPr>
          <w:rFonts w:ascii="Times New Roman" w:hAnsi="Times New Roman" w:cs="Times New Roman"/>
          <w:sz w:val="28"/>
          <w:szCs w:val="28"/>
        </w:rPr>
        <w:t>.</w:t>
      </w:r>
      <w:r w:rsidRPr="00C11C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166" w:rsidRDefault="00C11CD9" w:rsidP="00B80C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CD9">
        <w:rPr>
          <w:rFonts w:ascii="Times New Roman" w:hAnsi="Times New Roman" w:cs="Times New Roman"/>
          <w:sz w:val="28"/>
          <w:szCs w:val="28"/>
        </w:rPr>
        <w:t>В  плане работы базовой площадки: организация образовательного процесса на основе современных технологий; интеграция специалистов и родителей в образовательный процесс; разработка коррекционно-развивающих программ для детей раннего возраста; повышение профессионально</w:t>
      </w:r>
      <w:r w:rsidR="00EB1A90">
        <w:rPr>
          <w:rFonts w:ascii="Times New Roman" w:hAnsi="Times New Roman" w:cs="Times New Roman"/>
          <w:sz w:val="28"/>
          <w:szCs w:val="28"/>
        </w:rPr>
        <w:t>й компетентности сотрудников детского сада</w:t>
      </w:r>
      <w:r w:rsidRPr="00C11CD9">
        <w:rPr>
          <w:rFonts w:ascii="Times New Roman" w:hAnsi="Times New Roman" w:cs="Times New Roman"/>
          <w:sz w:val="28"/>
          <w:szCs w:val="28"/>
        </w:rPr>
        <w:t xml:space="preserve"> в сфере оказания ранней пом</w:t>
      </w:r>
      <w:r w:rsidR="00EB1A90">
        <w:rPr>
          <w:rFonts w:ascii="Times New Roman" w:hAnsi="Times New Roman" w:cs="Times New Roman"/>
          <w:sz w:val="28"/>
          <w:szCs w:val="28"/>
        </w:rPr>
        <w:t>ощи</w:t>
      </w:r>
      <w:r w:rsidR="001C5166" w:rsidRPr="001C5166">
        <w:rPr>
          <w:rFonts w:ascii="Times New Roman" w:hAnsi="Times New Roman" w:cs="Times New Roman"/>
          <w:sz w:val="28"/>
          <w:szCs w:val="28"/>
        </w:rPr>
        <w:t xml:space="preserve"> </w:t>
      </w:r>
      <w:r w:rsidR="00EB1A90">
        <w:rPr>
          <w:rFonts w:ascii="Times New Roman" w:hAnsi="Times New Roman" w:cs="Times New Roman"/>
          <w:sz w:val="28"/>
          <w:szCs w:val="28"/>
        </w:rPr>
        <w:t>детям</w:t>
      </w:r>
      <w:r w:rsidRPr="00C11CD9">
        <w:rPr>
          <w:rFonts w:ascii="Times New Roman" w:hAnsi="Times New Roman" w:cs="Times New Roman"/>
          <w:sz w:val="28"/>
          <w:szCs w:val="28"/>
        </w:rPr>
        <w:t>.</w:t>
      </w:r>
    </w:p>
    <w:p w:rsidR="00B80C76" w:rsidRPr="009767B1" w:rsidRDefault="00B80C76" w:rsidP="00B80C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D0B" w:rsidRDefault="001C5166" w:rsidP="004E1D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«Социальная активность»</w:t>
      </w:r>
      <w:r w:rsidR="004E1D0B">
        <w:rPr>
          <w:rFonts w:ascii="Times New Roman" w:hAnsi="Times New Roman" w:cs="Times New Roman"/>
          <w:sz w:val="28"/>
          <w:szCs w:val="28"/>
        </w:rPr>
        <w:t xml:space="preserve">. </w:t>
      </w:r>
      <w:r w:rsidR="004E1D0B" w:rsidRPr="004E1D0B">
        <w:rPr>
          <w:rFonts w:ascii="Times New Roman" w:hAnsi="Times New Roman" w:cs="Times New Roman"/>
          <w:sz w:val="28"/>
          <w:szCs w:val="28"/>
        </w:rPr>
        <w:t>Реализация проекта направлена на создание условий для развития наставничества, поддержки общественных инициатив и проектов, в том</w:t>
      </w:r>
      <w:r w:rsidR="00B80C76">
        <w:rPr>
          <w:rFonts w:ascii="Times New Roman" w:hAnsi="Times New Roman" w:cs="Times New Roman"/>
          <w:sz w:val="28"/>
          <w:szCs w:val="28"/>
        </w:rPr>
        <w:t xml:space="preserve"> числе в сфере добровольчества и </w:t>
      </w:r>
      <w:proofErr w:type="spellStart"/>
      <w:r w:rsidR="00B80C76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C01E76">
        <w:rPr>
          <w:rFonts w:ascii="Times New Roman" w:hAnsi="Times New Roman" w:cs="Times New Roman"/>
          <w:sz w:val="28"/>
          <w:szCs w:val="28"/>
        </w:rPr>
        <w:t>.</w:t>
      </w:r>
    </w:p>
    <w:p w:rsidR="00A32013" w:rsidRDefault="00C01E76" w:rsidP="00A320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системе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протяжении многих лет повышение социальной активности детей </w:t>
      </w:r>
      <w:r w:rsidR="00A32013">
        <w:rPr>
          <w:rFonts w:ascii="Times New Roman" w:hAnsi="Times New Roman" w:cs="Times New Roman"/>
          <w:sz w:val="28"/>
          <w:szCs w:val="28"/>
        </w:rPr>
        <w:t>является ключевым направлением.</w:t>
      </w:r>
    </w:p>
    <w:p w:rsidR="00950845" w:rsidRDefault="00A32013" w:rsidP="00950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013">
        <w:rPr>
          <w:rFonts w:ascii="Times New Roman" w:hAnsi="Times New Roman" w:cs="Times New Roman"/>
          <w:sz w:val="28"/>
          <w:szCs w:val="28"/>
        </w:rPr>
        <w:t>На базе  общеобразовательных учреждений организовано 56 детских общественных объединений различной направленности. Активно работают органы ученического самоуправления, спортивные клубы, объединения пр</w:t>
      </w:r>
      <w:r w:rsidR="00235873">
        <w:rPr>
          <w:rFonts w:ascii="Times New Roman" w:hAnsi="Times New Roman" w:cs="Times New Roman"/>
          <w:sz w:val="28"/>
          <w:szCs w:val="28"/>
        </w:rPr>
        <w:t>авоохранительной направленности,</w:t>
      </w:r>
      <w:r w:rsidRPr="00A32013">
        <w:rPr>
          <w:rFonts w:ascii="Times New Roman" w:hAnsi="Times New Roman" w:cs="Times New Roman"/>
          <w:sz w:val="28"/>
          <w:szCs w:val="28"/>
        </w:rPr>
        <w:t xml:space="preserve"> детские музейные объединения, детских научных общества и др.</w:t>
      </w:r>
    </w:p>
    <w:p w:rsidR="00CB17DA" w:rsidRDefault="00950845" w:rsidP="00CB1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845">
        <w:rPr>
          <w:rFonts w:ascii="Times New Roman" w:hAnsi="Times New Roman" w:cs="Times New Roman"/>
          <w:sz w:val="28"/>
          <w:szCs w:val="28"/>
        </w:rPr>
        <w:t>Более 25 лет действует детское досуговое движение «К истокам нашим», задачи которого – организовать досуг детей и подростков силами самих подростков, развивать творчество, инициативу, способности детей и подростков, помогать органам детского самоуправления в их становлении и развитии. Ежегодно активистами движения проводится более 30 массовых районных мероприятий. Участниками движения в 2018 – 2019 уч. году стали 6175 обучающихся ОУ ТМР.</w:t>
      </w:r>
    </w:p>
    <w:p w:rsidR="00DA291A" w:rsidRDefault="00DA291A" w:rsidP="00DA29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73">
        <w:rPr>
          <w:rFonts w:ascii="Times New Roman" w:hAnsi="Times New Roman" w:cs="Times New Roman"/>
          <w:sz w:val="28"/>
          <w:szCs w:val="28"/>
        </w:rPr>
        <w:t>В прошлом учебном году</w:t>
      </w:r>
      <w:r w:rsidR="004A48CA" w:rsidRPr="00235873">
        <w:rPr>
          <w:rFonts w:ascii="Times New Roman" w:hAnsi="Times New Roman" w:cs="Times New Roman"/>
          <w:sz w:val="28"/>
          <w:szCs w:val="28"/>
        </w:rPr>
        <w:t xml:space="preserve"> </w:t>
      </w:r>
      <w:r w:rsidR="00235873">
        <w:rPr>
          <w:rFonts w:ascii="Times New Roman" w:hAnsi="Times New Roman" w:cs="Times New Roman"/>
          <w:sz w:val="28"/>
          <w:szCs w:val="28"/>
        </w:rPr>
        <w:t>у</w:t>
      </w:r>
      <w:r w:rsidRPr="00235873">
        <w:rPr>
          <w:rFonts w:ascii="Times New Roman" w:hAnsi="Times New Roman" w:cs="Times New Roman"/>
          <w:sz w:val="28"/>
          <w:szCs w:val="28"/>
        </w:rPr>
        <w:t xml:space="preserve">частники </w:t>
      </w:r>
      <w:r w:rsidRPr="00235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ДДД "К истокам нашим" </w:t>
      </w:r>
      <w:r w:rsidR="00235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активно сотрудничали</w:t>
      </w:r>
      <w:r w:rsidRPr="00235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с Ярославским представительством  Российского движения школьников. </w:t>
      </w:r>
      <w:r w:rsidR="00235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235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ктивисты направлений "Творчество", "Мир и я" принимали участие в викторинах, </w:t>
      </w:r>
      <w:r w:rsidRPr="00235873">
        <w:rPr>
          <w:rFonts w:ascii="Times New Roman" w:hAnsi="Times New Roman" w:cs="Times New Roman"/>
          <w:sz w:val="28"/>
          <w:szCs w:val="28"/>
        </w:rPr>
        <w:t>межрегиональный конкурсах, всерос</w:t>
      </w:r>
      <w:r w:rsidR="00235873">
        <w:rPr>
          <w:rFonts w:ascii="Times New Roman" w:hAnsi="Times New Roman" w:cs="Times New Roman"/>
          <w:sz w:val="28"/>
          <w:szCs w:val="28"/>
        </w:rPr>
        <w:t>сийских акциях, организуемых движением</w:t>
      </w:r>
      <w:r w:rsidRPr="00235873">
        <w:rPr>
          <w:rFonts w:ascii="Times New Roman" w:hAnsi="Times New Roman" w:cs="Times New Roman"/>
          <w:sz w:val="28"/>
          <w:szCs w:val="28"/>
        </w:rPr>
        <w:t xml:space="preserve">. В целях более активного развития деятельности Российского движения школьников в </w:t>
      </w:r>
      <w:proofErr w:type="spellStart"/>
      <w:r w:rsidRPr="00235873">
        <w:rPr>
          <w:rFonts w:ascii="Times New Roman" w:hAnsi="Times New Roman" w:cs="Times New Roman"/>
          <w:sz w:val="28"/>
          <w:szCs w:val="28"/>
        </w:rPr>
        <w:t>Тутаевском</w:t>
      </w:r>
      <w:proofErr w:type="spellEnd"/>
      <w:r w:rsidRPr="00235873">
        <w:rPr>
          <w:rFonts w:ascii="Times New Roman" w:hAnsi="Times New Roman" w:cs="Times New Roman"/>
          <w:sz w:val="28"/>
          <w:szCs w:val="28"/>
        </w:rPr>
        <w:t xml:space="preserve"> муниципальном районе в настоящее время прорабатывается вопрос об открытии муниципального рес</w:t>
      </w:r>
      <w:r w:rsidR="00235873">
        <w:rPr>
          <w:rFonts w:ascii="Times New Roman" w:hAnsi="Times New Roman" w:cs="Times New Roman"/>
          <w:sz w:val="28"/>
          <w:szCs w:val="28"/>
        </w:rPr>
        <w:t xml:space="preserve">урсного центра РДШ </w:t>
      </w:r>
      <w:r w:rsidRPr="00235873">
        <w:rPr>
          <w:rFonts w:ascii="Times New Roman" w:hAnsi="Times New Roman" w:cs="Times New Roman"/>
          <w:sz w:val="28"/>
          <w:szCs w:val="28"/>
        </w:rPr>
        <w:t>на базе Центра дополнительного образования «Созвездие».</w:t>
      </w:r>
    </w:p>
    <w:p w:rsidR="00AE178E" w:rsidRDefault="00950845" w:rsidP="00CB1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7DA">
        <w:rPr>
          <w:rFonts w:ascii="Times New Roman" w:hAnsi="Times New Roman" w:cs="Times New Roman"/>
          <w:sz w:val="28"/>
          <w:szCs w:val="28"/>
        </w:rPr>
        <w:t>На протяжении многих лет по инициативе Управляющего Совета системы образования ТМР проходит ярмарка детско-взрослых социально-значимых проектов и инициатив «Летопись добрых дел</w:t>
      </w:r>
      <w:r w:rsidRPr="00011A75">
        <w:rPr>
          <w:rFonts w:ascii="Times New Roman" w:hAnsi="Times New Roman" w:cs="Times New Roman"/>
          <w:sz w:val="28"/>
          <w:szCs w:val="28"/>
        </w:rPr>
        <w:t>».</w:t>
      </w:r>
      <w:r w:rsidR="00114B07" w:rsidRPr="00011A75">
        <w:rPr>
          <w:rFonts w:ascii="Times New Roman" w:hAnsi="Times New Roman" w:cs="Times New Roman"/>
          <w:sz w:val="28"/>
          <w:szCs w:val="28"/>
        </w:rPr>
        <w:t xml:space="preserve"> </w:t>
      </w:r>
      <w:r w:rsidRPr="00011A75">
        <w:rPr>
          <w:rFonts w:ascii="Times New Roman" w:hAnsi="Times New Roman" w:cs="Times New Roman"/>
          <w:sz w:val="28"/>
          <w:szCs w:val="28"/>
        </w:rPr>
        <w:t xml:space="preserve"> Реализуемые </w:t>
      </w:r>
      <w:r w:rsidRPr="00011A75">
        <w:rPr>
          <w:rFonts w:ascii="Times New Roman" w:hAnsi="Times New Roman" w:cs="Times New Roman"/>
          <w:sz w:val="28"/>
          <w:szCs w:val="28"/>
        </w:rPr>
        <w:lastRenderedPageBreak/>
        <w:t xml:space="preserve">проекты направлены  </w:t>
      </w:r>
      <w:r w:rsidR="00011A75" w:rsidRPr="00011A75">
        <w:rPr>
          <w:rFonts w:ascii="Times New Roman" w:hAnsi="Times New Roman" w:cs="Times New Roman"/>
          <w:sz w:val="28"/>
          <w:szCs w:val="28"/>
        </w:rPr>
        <w:t xml:space="preserve"> на развитие образовательного пространства школ, изучение истории своей малой родины, своей семьи,</w:t>
      </w:r>
      <w:r w:rsidRPr="00011A75">
        <w:rPr>
          <w:rFonts w:ascii="Times New Roman" w:hAnsi="Times New Roman" w:cs="Times New Roman"/>
          <w:sz w:val="28"/>
          <w:szCs w:val="28"/>
        </w:rPr>
        <w:t xml:space="preserve"> благоустройство территории города и района.</w:t>
      </w:r>
      <w:r w:rsidRPr="00CB17DA">
        <w:rPr>
          <w:rFonts w:ascii="Times New Roman" w:hAnsi="Times New Roman" w:cs="Times New Roman"/>
          <w:sz w:val="28"/>
          <w:szCs w:val="28"/>
        </w:rPr>
        <w:t xml:space="preserve"> </w:t>
      </w:r>
      <w:r w:rsidR="00011A75">
        <w:rPr>
          <w:rFonts w:ascii="Times New Roman" w:hAnsi="Times New Roman" w:cs="Times New Roman"/>
          <w:sz w:val="28"/>
          <w:szCs w:val="28"/>
        </w:rPr>
        <w:t xml:space="preserve">Несколько десятков проектов уже реализованы. </w:t>
      </w:r>
      <w:r w:rsidRPr="00CB17DA">
        <w:rPr>
          <w:rFonts w:ascii="Times New Roman" w:hAnsi="Times New Roman" w:cs="Times New Roman"/>
          <w:sz w:val="28"/>
          <w:szCs w:val="28"/>
        </w:rPr>
        <w:t xml:space="preserve">В январе 2019 года стартовал </w:t>
      </w:r>
      <w:r w:rsidR="00011A75">
        <w:rPr>
          <w:rFonts w:ascii="Times New Roman" w:hAnsi="Times New Roman" w:cs="Times New Roman"/>
          <w:sz w:val="28"/>
          <w:szCs w:val="28"/>
        </w:rPr>
        <w:t>новый конкурс</w:t>
      </w:r>
      <w:r w:rsidRPr="00CB17DA">
        <w:rPr>
          <w:rFonts w:ascii="Times New Roman" w:hAnsi="Times New Roman" w:cs="Times New Roman"/>
          <w:sz w:val="28"/>
          <w:szCs w:val="28"/>
        </w:rPr>
        <w:t xml:space="preserve">, на который было заявлено 17 проектов. Их результативность будет проанализирована в конце октября 2019 года.   </w:t>
      </w:r>
    </w:p>
    <w:p w:rsidR="002C3184" w:rsidRPr="00AE080B" w:rsidRDefault="00AE178E" w:rsidP="002C3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0B">
        <w:rPr>
          <w:rFonts w:ascii="Times New Roman" w:hAnsi="Times New Roman" w:cs="Times New Roman"/>
          <w:sz w:val="28"/>
          <w:szCs w:val="28"/>
        </w:rPr>
        <w:t>Интересен опыт школы № 7 по организации социальных практик за пределами урока с использованием сетевого взаимодействия организаций вне зависимости от их вед</w:t>
      </w:r>
      <w:r w:rsidR="002C3184" w:rsidRPr="00AE080B">
        <w:rPr>
          <w:rFonts w:ascii="Times New Roman" w:hAnsi="Times New Roman" w:cs="Times New Roman"/>
          <w:sz w:val="28"/>
          <w:szCs w:val="28"/>
        </w:rPr>
        <w:t xml:space="preserve">омственного подчинения. Площадкой для запуска </w:t>
      </w:r>
      <w:r w:rsidRPr="00AE080B">
        <w:rPr>
          <w:rFonts w:ascii="Times New Roman" w:hAnsi="Times New Roman" w:cs="Times New Roman"/>
          <w:sz w:val="28"/>
          <w:szCs w:val="28"/>
        </w:rPr>
        <w:t xml:space="preserve"> социальных практик является информационно-библиотечный центр, имеющий статус </w:t>
      </w:r>
      <w:r w:rsidR="008E0C79" w:rsidRPr="00AE080B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AE080B">
        <w:rPr>
          <w:rFonts w:ascii="Times New Roman" w:hAnsi="Times New Roman" w:cs="Times New Roman"/>
          <w:sz w:val="28"/>
          <w:szCs w:val="28"/>
        </w:rPr>
        <w:t>ресурсного центра</w:t>
      </w:r>
      <w:r w:rsidR="008E0C79" w:rsidRPr="00AE080B">
        <w:rPr>
          <w:rFonts w:ascii="Times New Roman" w:hAnsi="Times New Roman" w:cs="Times New Roman"/>
          <w:sz w:val="28"/>
          <w:szCs w:val="28"/>
        </w:rPr>
        <w:t>. Участие обучающихся в проекте «Лига активных избирателей»</w:t>
      </w:r>
      <w:r w:rsidR="00950845" w:rsidRPr="00AE080B">
        <w:rPr>
          <w:rFonts w:ascii="Times New Roman" w:hAnsi="Times New Roman" w:cs="Times New Roman"/>
          <w:sz w:val="28"/>
          <w:szCs w:val="28"/>
        </w:rPr>
        <w:t xml:space="preserve"> </w:t>
      </w:r>
      <w:r w:rsidR="008E0C79" w:rsidRPr="00AE080B">
        <w:rPr>
          <w:rFonts w:ascii="Times New Roman" w:hAnsi="Times New Roman" w:cs="Times New Roman"/>
          <w:sz w:val="28"/>
          <w:szCs w:val="28"/>
        </w:rPr>
        <w:t xml:space="preserve">совместно с партией «Единая Россия», способствовало инициированию ими создания нового курса внеурочной  деятельности по социологии, возникновению новой секции школьной научной конференции, разработке нескольких исследовательских работ о политических партиях и движениях, реализации совместного проекта с </w:t>
      </w:r>
      <w:r w:rsidR="002C3184" w:rsidRPr="00AE080B">
        <w:rPr>
          <w:rFonts w:ascii="Times New Roman" w:hAnsi="Times New Roman" w:cs="Times New Roman"/>
          <w:sz w:val="28"/>
          <w:szCs w:val="28"/>
        </w:rPr>
        <w:t>центральной библиотекой и территориальной избирательной комиссией «Лидеры России», который завершается ток-шоу, где обучающиеся выступают в роли потенциальных кандидатов в президенты или лидеров партий.</w:t>
      </w:r>
      <w:r w:rsidR="008E0C79" w:rsidRPr="00AE0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035" w:rsidRDefault="009E6A43" w:rsidP="00234F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всей этой работы - </w:t>
      </w:r>
      <w:r w:rsidRPr="009E6A43">
        <w:rPr>
          <w:rFonts w:ascii="Times New Roman" w:hAnsi="Times New Roman" w:cs="Times New Roman"/>
          <w:sz w:val="28"/>
          <w:szCs w:val="28"/>
        </w:rPr>
        <w:t>включение ребенка в общественно-полезную деятельность</w:t>
      </w:r>
      <w:r w:rsidR="00D13035">
        <w:rPr>
          <w:rFonts w:ascii="Times New Roman" w:hAnsi="Times New Roman" w:cs="Times New Roman"/>
          <w:sz w:val="28"/>
          <w:szCs w:val="28"/>
        </w:rPr>
        <w:t>, развитие их активно</w:t>
      </w:r>
      <w:r w:rsidR="00234F1B">
        <w:rPr>
          <w:rFonts w:ascii="Times New Roman" w:hAnsi="Times New Roman" w:cs="Times New Roman"/>
          <w:sz w:val="28"/>
          <w:szCs w:val="28"/>
        </w:rPr>
        <w:t xml:space="preserve">й жизненной позиции, </w:t>
      </w:r>
      <w:r w:rsidR="00234F1B" w:rsidRPr="00234F1B">
        <w:rPr>
          <w:rFonts w:ascii="Times New Roman" w:hAnsi="Times New Roman" w:cs="Times New Roman"/>
          <w:sz w:val="28"/>
          <w:szCs w:val="28"/>
        </w:rPr>
        <w:t>мотивации на саморазвитие, принятие другого</w:t>
      </w:r>
      <w:r w:rsidR="00234F1B">
        <w:rPr>
          <w:rFonts w:ascii="Times New Roman" w:hAnsi="Times New Roman" w:cs="Times New Roman"/>
          <w:sz w:val="28"/>
          <w:szCs w:val="28"/>
        </w:rPr>
        <w:t xml:space="preserve"> и содействие другим людям в их </w:t>
      </w:r>
      <w:r w:rsidR="00234F1B" w:rsidRPr="00234F1B">
        <w:rPr>
          <w:rFonts w:ascii="Times New Roman" w:hAnsi="Times New Roman" w:cs="Times New Roman"/>
          <w:sz w:val="28"/>
          <w:szCs w:val="28"/>
        </w:rPr>
        <w:t>деятельности. </w:t>
      </w:r>
      <w:r w:rsidR="00234F1B" w:rsidRPr="00234F1B">
        <w:rPr>
          <w:rFonts w:ascii="Times New Roman" w:hAnsi="Times New Roman" w:cs="Times New Roman"/>
          <w:sz w:val="28"/>
          <w:szCs w:val="28"/>
        </w:rPr>
        <w:br/>
      </w:r>
    </w:p>
    <w:p w:rsidR="00671E62" w:rsidRDefault="00D13035" w:rsidP="00671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год волонтера образовательные учреждения активно включились в волонтерскую деятельность. </w:t>
      </w:r>
      <w:r w:rsidR="00A32013" w:rsidRPr="00D13035">
        <w:rPr>
          <w:rFonts w:ascii="Times New Roman" w:hAnsi="Times New Roman" w:cs="Times New Roman"/>
          <w:sz w:val="28"/>
          <w:szCs w:val="28"/>
        </w:rPr>
        <w:t>В декабре 2018 года Уполномоченным по правам ребенка в Ярославской области был объявлен смотр-конкурс «Добрый класс» среди обучающихся образовательных организаций Ярославской области, в рамках Всероссийского проекта «Добрый класс».</w:t>
      </w:r>
      <w:r w:rsidR="007F4C8A">
        <w:rPr>
          <w:rFonts w:ascii="Times New Roman" w:hAnsi="Times New Roman" w:cs="Times New Roman"/>
          <w:sz w:val="28"/>
          <w:szCs w:val="28"/>
        </w:rPr>
        <w:t xml:space="preserve"> </w:t>
      </w:r>
      <w:r w:rsidR="00A32013" w:rsidRPr="00D13035">
        <w:rPr>
          <w:rFonts w:ascii="Times New Roman" w:hAnsi="Times New Roman" w:cs="Times New Roman"/>
          <w:sz w:val="28"/>
          <w:szCs w:val="28"/>
        </w:rPr>
        <w:t xml:space="preserve">На </w:t>
      </w:r>
      <w:r w:rsidR="00A32013" w:rsidRPr="00D13035">
        <w:rPr>
          <w:rFonts w:ascii="Times New Roman" w:hAnsi="Times New Roman" w:cs="Times New Roman"/>
          <w:sz w:val="28"/>
          <w:szCs w:val="28"/>
        </w:rPr>
        <w:lastRenderedPageBreak/>
        <w:t>конкурс</w:t>
      </w:r>
      <w:r w:rsidR="007F4C8A">
        <w:rPr>
          <w:rFonts w:ascii="Times New Roman" w:hAnsi="Times New Roman" w:cs="Times New Roman"/>
          <w:sz w:val="28"/>
          <w:szCs w:val="28"/>
        </w:rPr>
        <w:t xml:space="preserve"> было представлено</w:t>
      </w:r>
      <w:r w:rsidR="00A32013" w:rsidRPr="00D13035">
        <w:rPr>
          <w:rFonts w:ascii="Times New Roman" w:hAnsi="Times New Roman" w:cs="Times New Roman"/>
          <w:sz w:val="28"/>
          <w:szCs w:val="28"/>
        </w:rPr>
        <w:t xml:space="preserve"> более 100 заявок от ученических коллективов из разных уголков Ярославской области</w:t>
      </w:r>
      <w:r w:rsidR="007F4C8A">
        <w:rPr>
          <w:rFonts w:ascii="Times New Roman" w:hAnsi="Times New Roman" w:cs="Times New Roman"/>
          <w:sz w:val="28"/>
          <w:szCs w:val="28"/>
        </w:rPr>
        <w:t>.</w:t>
      </w:r>
      <w:r w:rsidR="00A32013" w:rsidRPr="00D13035">
        <w:rPr>
          <w:rFonts w:ascii="Times New Roman" w:hAnsi="Times New Roman" w:cs="Times New Roman"/>
          <w:sz w:val="28"/>
          <w:szCs w:val="28"/>
        </w:rPr>
        <w:t xml:space="preserve"> Тематика добрых дел </w:t>
      </w:r>
      <w:r w:rsidR="007F4C8A">
        <w:rPr>
          <w:rFonts w:ascii="Times New Roman" w:hAnsi="Times New Roman" w:cs="Times New Roman"/>
          <w:sz w:val="28"/>
          <w:szCs w:val="28"/>
        </w:rPr>
        <w:t xml:space="preserve">была </w:t>
      </w:r>
      <w:r w:rsidR="00A32013" w:rsidRPr="00D13035">
        <w:rPr>
          <w:rFonts w:ascii="Times New Roman" w:hAnsi="Times New Roman" w:cs="Times New Roman"/>
          <w:sz w:val="28"/>
          <w:szCs w:val="28"/>
        </w:rPr>
        <w:t xml:space="preserve">никак не ограничена (бережное отношение к природе и экологии, оказание помощи и поддержки ветеранам, забота о животных). </w:t>
      </w:r>
      <w:r>
        <w:rPr>
          <w:rFonts w:ascii="Times New Roman" w:hAnsi="Times New Roman" w:cs="Times New Roman"/>
          <w:sz w:val="28"/>
          <w:szCs w:val="28"/>
        </w:rPr>
        <w:t>Главная цель – формирование</w:t>
      </w:r>
      <w:r w:rsidR="00B26C99">
        <w:rPr>
          <w:rFonts w:ascii="Times New Roman" w:hAnsi="Times New Roman" w:cs="Times New Roman"/>
          <w:sz w:val="28"/>
          <w:szCs w:val="28"/>
        </w:rPr>
        <w:t xml:space="preserve"> у детей основ нравственности и воспитание в них любови</w:t>
      </w:r>
      <w:r w:rsidR="00A32013" w:rsidRPr="00D13035">
        <w:rPr>
          <w:rFonts w:ascii="Times New Roman" w:hAnsi="Times New Roman" w:cs="Times New Roman"/>
          <w:sz w:val="28"/>
          <w:szCs w:val="28"/>
        </w:rPr>
        <w:t xml:space="preserve"> и добро</w:t>
      </w:r>
      <w:r w:rsidR="00B26C99">
        <w:rPr>
          <w:rFonts w:ascii="Times New Roman" w:hAnsi="Times New Roman" w:cs="Times New Roman"/>
          <w:sz w:val="28"/>
          <w:szCs w:val="28"/>
        </w:rPr>
        <w:t>ты</w:t>
      </w:r>
      <w:r w:rsidR="00A32013" w:rsidRPr="00D13035">
        <w:rPr>
          <w:rFonts w:ascii="Times New Roman" w:hAnsi="Times New Roman" w:cs="Times New Roman"/>
          <w:sz w:val="28"/>
          <w:szCs w:val="28"/>
        </w:rPr>
        <w:t xml:space="preserve"> к окружающим. Всего в конкурсе приняли участие 1175 </w:t>
      </w:r>
      <w:proofErr w:type="gramStart"/>
      <w:r w:rsidR="00A32013" w:rsidRPr="00D1303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32013" w:rsidRPr="00D13035">
        <w:rPr>
          <w:rFonts w:ascii="Times New Roman" w:hAnsi="Times New Roman" w:cs="Times New Roman"/>
          <w:sz w:val="28"/>
          <w:szCs w:val="28"/>
        </w:rPr>
        <w:t xml:space="preserve"> с 1 по 11 класс.</w:t>
      </w:r>
      <w:r w:rsidRPr="00D130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3035">
        <w:rPr>
          <w:rFonts w:ascii="Times New Roman" w:hAnsi="Times New Roman" w:cs="Times New Roman"/>
          <w:sz w:val="28"/>
          <w:szCs w:val="28"/>
        </w:rPr>
        <w:t xml:space="preserve">Победителем конкурса в номинации «Доброе  дело само себя хвалит» стал </w:t>
      </w:r>
      <w:r w:rsidR="00A32013" w:rsidRPr="00D13035">
        <w:rPr>
          <w:rFonts w:ascii="Times New Roman" w:hAnsi="Times New Roman" w:cs="Times New Roman"/>
          <w:sz w:val="28"/>
          <w:szCs w:val="28"/>
        </w:rPr>
        <w:t>7</w:t>
      </w:r>
      <w:r w:rsidRPr="00D13035">
        <w:rPr>
          <w:rFonts w:ascii="Times New Roman" w:hAnsi="Times New Roman" w:cs="Times New Roman"/>
          <w:sz w:val="28"/>
          <w:szCs w:val="28"/>
        </w:rPr>
        <w:t xml:space="preserve"> </w:t>
      </w:r>
      <w:r w:rsidR="00A32013" w:rsidRPr="00D13035">
        <w:rPr>
          <w:rFonts w:ascii="Times New Roman" w:hAnsi="Times New Roman" w:cs="Times New Roman"/>
          <w:sz w:val="28"/>
          <w:szCs w:val="28"/>
        </w:rPr>
        <w:t xml:space="preserve"> г класс М</w:t>
      </w:r>
      <w:r w:rsidR="007F4C8A">
        <w:rPr>
          <w:rFonts w:ascii="Times New Roman" w:hAnsi="Times New Roman" w:cs="Times New Roman"/>
          <w:sz w:val="28"/>
          <w:szCs w:val="28"/>
        </w:rPr>
        <w:t>ОУ СШ № 6 (</w:t>
      </w:r>
      <w:proofErr w:type="spellStart"/>
      <w:r w:rsidR="007F4C8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F4C8A">
        <w:rPr>
          <w:rFonts w:ascii="Times New Roman" w:hAnsi="Times New Roman" w:cs="Times New Roman"/>
          <w:sz w:val="28"/>
          <w:szCs w:val="28"/>
        </w:rPr>
        <w:t>. рук.</w:t>
      </w:r>
      <w:proofErr w:type="gramEnd"/>
      <w:r w:rsidR="007F4C8A">
        <w:rPr>
          <w:rFonts w:ascii="Times New Roman" w:hAnsi="Times New Roman" w:cs="Times New Roman"/>
          <w:sz w:val="28"/>
          <w:szCs w:val="28"/>
        </w:rPr>
        <w:t xml:space="preserve"> Крамарева Ирина </w:t>
      </w:r>
      <w:r w:rsidRPr="00D13035">
        <w:rPr>
          <w:rFonts w:ascii="Times New Roman" w:hAnsi="Times New Roman" w:cs="Times New Roman"/>
          <w:sz w:val="28"/>
          <w:szCs w:val="28"/>
        </w:rPr>
        <w:t>С</w:t>
      </w:r>
      <w:r w:rsidR="007F4C8A">
        <w:rPr>
          <w:rFonts w:ascii="Times New Roman" w:hAnsi="Times New Roman" w:cs="Times New Roman"/>
          <w:sz w:val="28"/>
          <w:szCs w:val="28"/>
        </w:rPr>
        <w:t>ергеевна</w:t>
      </w:r>
      <w:r w:rsidRPr="00D13035">
        <w:rPr>
          <w:rFonts w:ascii="Times New Roman" w:hAnsi="Times New Roman" w:cs="Times New Roman"/>
          <w:sz w:val="28"/>
          <w:szCs w:val="28"/>
        </w:rPr>
        <w:t>)</w:t>
      </w:r>
      <w:r w:rsidR="00A32013" w:rsidRPr="00D13035">
        <w:rPr>
          <w:rFonts w:ascii="Times New Roman" w:hAnsi="Times New Roman" w:cs="Times New Roman"/>
          <w:sz w:val="28"/>
          <w:szCs w:val="28"/>
        </w:rPr>
        <w:t xml:space="preserve">, 4 б </w:t>
      </w:r>
      <w:r w:rsidRPr="00D13035">
        <w:rPr>
          <w:rFonts w:ascii="Times New Roman" w:hAnsi="Times New Roman" w:cs="Times New Roman"/>
          <w:sz w:val="28"/>
          <w:szCs w:val="28"/>
        </w:rPr>
        <w:t>класс</w:t>
      </w:r>
      <w:r w:rsidR="007F4C8A">
        <w:rPr>
          <w:rFonts w:ascii="Times New Roman" w:hAnsi="Times New Roman" w:cs="Times New Roman"/>
          <w:sz w:val="28"/>
          <w:szCs w:val="28"/>
        </w:rPr>
        <w:t xml:space="preserve"> этой же школы</w:t>
      </w:r>
      <w:r w:rsidRPr="00D13035">
        <w:rPr>
          <w:rFonts w:ascii="Times New Roman" w:hAnsi="Times New Roman" w:cs="Times New Roman"/>
          <w:sz w:val="28"/>
          <w:szCs w:val="28"/>
        </w:rPr>
        <w:t xml:space="preserve"> </w:t>
      </w:r>
      <w:r w:rsidR="00A32013" w:rsidRPr="00D1303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32013" w:rsidRPr="00D13035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="00A32013" w:rsidRPr="00D1303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32013" w:rsidRPr="00D13035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="00A32013" w:rsidRPr="00D130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32013" w:rsidRPr="00D13035">
        <w:rPr>
          <w:rFonts w:ascii="Times New Roman" w:hAnsi="Times New Roman" w:cs="Times New Roman"/>
          <w:sz w:val="28"/>
          <w:szCs w:val="28"/>
        </w:rPr>
        <w:t>Овсянникова О</w:t>
      </w:r>
      <w:r w:rsidR="007F4C8A">
        <w:rPr>
          <w:rFonts w:ascii="Times New Roman" w:hAnsi="Times New Roman" w:cs="Times New Roman"/>
          <w:sz w:val="28"/>
          <w:szCs w:val="28"/>
        </w:rPr>
        <w:t xml:space="preserve">льга </w:t>
      </w:r>
      <w:r w:rsidR="00A32013" w:rsidRPr="00D13035">
        <w:rPr>
          <w:rFonts w:ascii="Times New Roman" w:hAnsi="Times New Roman" w:cs="Times New Roman"/>
          <w:sz w:val="28"/>
          <w:szCs w:val="28"/>
        </w:rPr>
        <w:t>Г</w:t>
      </w:r>
      <w:r w:rsidR="007F4C8A">
        <w:rPr>
          <w:rFonts w:ascii="Times New Roman" w:hAnsi="Times New Roman" w:cs="Times New Roman"/>
          <w:sz w:val="28"/>
          <w:szCs w:val="28"/>
        </w:rPr>
        <w:t>еннадьевна</w:t>
      </w:r>
      <w:r w:rsidR="00A32013" w:rsidRPr="00D13035">
        <w:rPr>
          <w:rFonts w:ascii="Times New Roman" w:hAnsi="Times New Roman" w:cs="Times New Roman"/>
          <w:sz w:val="28"/>
          <w:szCs w:val="28"/>
        </w:rPr>
        <w:t>) стал лауреатом</w:t>
      </w:r>
      <w:r w:rsidRPr="00D13035">
        <w:rPr>
          <w:rFonts w:ascii="Times New Roman" w:hAnsi="Times New Roman" w:cs="Times New Roman"/>
          <w:sz w:val="28"/>
          <w:szCs w:val="28"/>
        </w:rPr>
        <w:t xml:space="preserve"> данного</w:t>
      </w:r>
      <w:r w:rsidR="00A32013" w:rsidRPr="00D13035">
        <w:rPr>
          <w:rFonts w:ascii="Times New Roman" w:hAnsi="Times New Roman" w:cs="Times New Roman"/>
          <w:sz w:val="28"/>
          <w:szCs w:val="28"/>
        </w:rPr>
        <w:t xml:space="preserve"> конкурса.</w:t>
      </w:r>
      <w:proofErr w:type="gramEnd"/>
    </w:p>
    <w:p w:rsidR="00671E62" w:rsidRDefault="00234F1B" w:rsidP="00671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F1B">
        <w:rPr>
          <w:rFonts w:ascii="Times New Roman" w:hAnsi="Times New Roman" w:cs="Times New Roman"/>
          <w:sz w:val="28"/>
          <w:szCs w:val="28"/>
        </w:rPr>
        <w:t>Идея национального</w:t>
      </w:r>
      <w:r w:rsidR="004E1D0B" w:rsidRPr="00234F1B">
        <w:rPr>
          <w:rFonts w:ascii="Times New Roman" w:hAnsi="Times New Roman" w:cs="Times New Roman"/>
          <w:sz w:val="28"/>
          <w:szCs w:val="28"/>
        </w:rPr>
        <w:t xml:space="preserve"> п</w:t>
      </w:r>
      <w:r w:rsidRPr="00234F1B">
        <w:rPr>
          <w:rFonts w:ascii="Times New Roman" w:hAnsi="Times New Roman" w:cs="Times New Roman"/>
          <w:sz w:val="28"/>
          <w:szCs w:val="28"/>
        </w:rPr>
        <w:t>роекта «Социальная активность» заключается</w:t>
      </w:r>
      <w:r w:rsidR="004E1D0B" w:rsidRPr="00234F1B">
        <w:rPr>
          <w:rFonts w:ascii="Times New Roman" w:hAnsi="Times New Roman" w:cs="Times New Roman"/>
          <w:sz w:val="28"/>
          <w:szCs w:val="28"/>
        </w:rPr>
        <w:t xml:space="preserve"> в создании волонтерских и доброволь</w:t>
      </w:r>
      <w:r w:rsidRPr="00234F1B">
        <w:rPr>
          <w:rFonts w:ascii="Times New Roman" w:hAnsi="Times New Roman" w:cs="Times New Roman"/>
          <w:sz w:val="28"/>
          <w:szCs w:val="28"/>
        </w:rPr>
        <w:t>ческих центров, в которые войдут</w:t>
      </w:r>
      <w:r w:rsidR="004E1D0B" w:rsidRPr="00234F1B">
        <w:rPr>
          <w:rFonts w:ascii="Times New Roman" w:hAnsi="Times New Roman" w:cs="Times New Roman"/>
          <w:sz w:val="28"/>
          <w:szCs w:val="28"/>
        </w:rPr>
        <w:t xml:space="preserve"> школьники. Его задача – организовать инфраструктуру, помогающую ученикам и преподавателям разрабатывать собственные волонтерские проекты.</w:t>
      </w:r>
    </w:p>
    <w:p w:rsidR="004E1D0B" w:rsidRDefault="00234F1B" w:rsidP="00671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 будет р</w:t>
      </w:r>
      <w:r w:rsidR="001C5166" w:rsidRPr="00234F1B">
        <w:rPr>
          <w:rFonts w:ascii="Times New Roman" w:hAnsi="Times New Roman" w:cs="Times New Roman"/>
          <w:sz w:val="28"/>
          <w:szCs w:val="28"/>
        </w:rPr>
        <w:t>азр</w:t>
      </w:r>
      <w:r w:rsidR="001E7536">
        <w:rPr>
          <w:rFonts w:ascii="Times New Roman" w:hAnsi="Times New Roman" w:cs="Times New Roman"/>
          <w:sz w:val="28"/>
          <w:szCs w:val="28"/>
        </w:rPr>
        <w:t>аботан стандарт</w:t>
      </w:r>
      <w:r w:rsidR="001C5166" w:rsidRPr="00234F1B">
        <w:rPr>
          <w:rFonts w:ascii="Times New Roman" w:hAnsi="Times New Roman" w:cs="Times New Roman"/>
          <w:sz w:val="28"/>
          <w:szCs w:val="28"/>
        </w:rPr>
        <w:t xml:space="preserve"> функционирования сообществ добровольцев и волонтеров для дальнейшего использования при реализации соответствующих мер и мероприятий, направленных на достижение целевого показателя увеличения до 60 % доли образовательных организаций, в которых созданы данные сообщества. </w:t>
      </w:r>
    </w:p>
    <w:p w:rsidR="00DA291A" w:rsidRDefault="00671E62" w:rsidP="00DA29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62">
        <w:rPr>
          <w:rFonts w:ascii="Times New Roman" w:hAnsi="Times New Roman" w:cs="Times New Roman"/>
          <w:sz w:val="28"/>
          <w:szCs w:val="28"/>
        </w:rPr>
        <w:t>Также будет создана единая информационная платформа</w:t>
      </w:r>
      <w:r w:rsidR="004E1D0B" w:rsidRPr="00671E62">
        <w:rPr>
          <w:rFonts w:ascii="Times New Roman" w:hAnsi="Times New Roman" w:cs="Times New Roman"/>
          <w:sz w:val="28"/>
          <w:szCs w:val="28"/>
        </w:rPr>
        <w:t xml:space="preserve"> для общения и взаимодействия объединений и сообществ </w:t>
      </w:r>
      <w:r w:rsidRPr="00671E62">
        <w:rPr>
          <w:rFonts w:ascii="Times New Roman" w:hAnsi="Times New Roman" w:cs="Times New Roman"/>
          <w:sz w:val="28"/>
          <w:szCs w:val="28"/>
        </w:rPr>
        <w:t xml:space="preserve">волонтеров. </w:t>
      </w:r>
      <w:r w:rsidR="004E1D0B" w:rsidRPr="00671E62">
        <w:rPr>
          <w:rFonts w:ascii="Times New Roman" w:hAnsi="Times New Roman" w:cs="Times New Roman"/>
          <w:sz w:val="28"/>
          <w:szCs w:val="28"/>
        </w:rPr>
        <w:t>Разработаны образовательные прогр</w:t>
      </w:r>
      <w:r w:rsidR="001E7536">
        <w:rPr>
          <w:rFonts w:ascii="Times New Roman" w:hAnsi="Times New Roman" w:cs="Times New Roman"/>
          <w:sz w:val="28"/>
          <w:szCs w:val="28"/>
        </w:rPr>
        <w:t>аммы подготовки</w:t>
      </w:r>
      <w:r w:rsidR="004E1D0B" w:rsidRPr="00671E62">
        <w:rPr>
          <w:rFonts w:ascii="Times New Roman" w:hAnsi="Times New Roman" w:cs="Times New Roman"/>
          <w:sz w:val="28"/>
          <w:szCs w:val="28"/>
        </w:rPr>
        <w:t xml:space="preserve"> специалистов по работе в сфере добровольчества и технологиям работы с волонтерами в образовательных организациях</w:t>
      </w:r>
      <w:r w:rsidRPr="00671E62">
        <w:rPr>
          <w:rFonts w:ascii="Times New Roman" w:hAnsi="Times New Roman" w:cs="Times New Roman"/>
          <w:sz w:val="28"/>
          <w:szCs w:val="28"/>
        </w:rPr>
        <w:t>.</w:t>
      </w:r>
      <w:r w:rsidR="004E1D0B" w:rsidRPr="00671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91A" w:rsidRPr="001E7536" w:rsidRDefault="001601BC" w:rsidP="00DA29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536">
        <w:rPr>
          <w:rFonts w:ascii="Times New Roman" w:hAnsi="Times New Roman" w:cs="Times New Roman"/>
          <w:sz w:val="28"/>
          <w:szCs w:val="28"/>
        </w:rPr>
        <w:t>В Указе Президента</w:t>
      </w:r>
      <w:r w:rsidR="00BA35B7" w:rsidRPr="001E7536">
        <w:rPr>
          <w:rFonts w:ascii="Times New Roman" w:hAnsi="Times New Roman" w:cs="Times New Roman"/>
          <w:sz w:val="28"/>
          <w:szCs w:val="28"/>
        </w:rPr>
        <w:t xml:space="preserve"> РФ «О национальных целях и стратегических задачах социально-экономического развития на период до 2024 года» поставлена задача по увеличению доли граждан, ведущих здоровый образ жизни, систематически занимающихся физической культурой и спортом.</w:t>
      </w:r>
    </w:p>
    <w:p w:rsidR="008A0A11" w:rsidRPr="001E7536" w:rsidRDefault="00BA35B7" w:rsidP="008A0A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536">
        <w:rPr>
          <w:rFonts w:ascii="Times New Roman" w:hAnsi="Times New Roman" w:cs="Times New Roman"/>
          <w:sz w:val="28"/>
          <w:szCs w:val="28"/>
        </w:rPr>
        <w:lastRenderedPageBreak/>
        <w:t>Для решения этой задачи в Ярославской области был разработан региональный</w:t>
      </w:r>
      <w:r w:rsidR="001601BC" w:rsidRPr="001E7536">
        <w:rPr>
          <w:rFonts w:ascii="Times New Roman" w:hAnsi="Times New Roman" w:cs="Times New Roman"/>
          <w:sz w:val="28"/>
          <w:szCs w:val="28"/>
        </w:rPr>
        <w:t xml:space="preserve"> </w:t>
      </w:r>
      <w:r w:rsidRPr="001E7536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A48CA" w:rsidRPr="001E7536">
        <w:rPr>
          <w:rFonts w:ascii="Times New Roman" w:hAnsi="Times New Roman" w:cs="Times New Roman"/>
          <w:sz w:val="28"/>
          <w:szCs w:val="28"/>
        </w:rPr>
        <w:t xml:space="preserve"> «Спорт – норма жизни»</w:t>
      </w:r>
      <w:r w:rsidRPr="001E7536">
        <w:rPr>
          <w:rFonts w:ascii="Times New Roman" w:hAnsi="Times New Roman" w:cs="Times New Roman"/>
          <w:sz w:val="28"/>
          <w:szCs w:val="28"/>
        </w:rPr>
        <w:t>, реализация которого осуществляется в рамках</w:t>
      </w:r>
      <w:r w:rsidR="004A48CA" w:rsidRPr="001E7536">
        <w:rPr>
          <w:rFonts w:ascii="Times New Roman" w:hAnsi="Times New Roman" w:cs="Times New Roman"/>
          <w:sz w:val="28"/>
          <w:szCs w:val="28"/>
        </w:rPr>
        <w:t xml:space="preserve"> национального проекта «Демография».</w:t>
      </w:r>
      <w:r w:rsidR="008A0A11" w:rsidRPr="001E7536">
        <w:rPr>
          <w:rFonts w:ascii="Times New Roman" w:hAnsi="Times New Roman" w:cs="Times New Roman"/>
          <w:sz w:val="28"/>
          <w:szCs w:val="28"/>
        </w:rPr>
        <w:t xml:space="preserve"> Основная цель этого проекта сдать </w:t>
      </w:r>
      <w:r w:rsidRPr="001E7536">
        <w:rPr>
          <w:rFonts w:ascii="Times New Roman" w:hAnsi="Times New Roman" w:cs="Times New Roman"/>
          <w:sz w:val="28"/>
          <w:szCs w:val="28"/>
        </w:rPr>
        <w:t xml:space="preserve">для всех категорий и групп населения условий для занятий физической культурой и </w:t>
      </w:r>
      <w:r w:rsidR="008A0A11" w:rsidRPr="001E7536">
        <w:rPr>
          <w:rFonts w:ascii="Times New Roman" w:hAnsi="Times New Roman" w:cs="Times New Roman"/>
          <w:sz w:val="28"/>
          <w:szCs w:val="28"/>
        </w:rPr>
        <w:t xml:space="preserve">массовым </w:t>
      </w:r>
      <w:r w:rsidRPr="001E7536">
        <w:rPr>
          <w:rFonts w:ascii="Times New Roman" w:hAnsi="Times New Roman" w:cs="Times New Roman"/>
          <w:sz w:val="28"/>
          <w:szCs w:val="28"/>
        </w:rPr>
        <w:t>спо</w:t>
      </w:r>
      <w:r w:rsidR="008A0A11" w:rsidRPr="001E7536">
        <w:rPr>
          <w:rFonts w:ascii="Times New Roman" w:hAnsi="Times New Roman" w:cs="Times New Roman"/>
          <w:sz w:val="28"/>
          <w:szCs w:val="28"/>
        </w:rPr>
        <w:t xml:space="preserve">ртом. </w:t>
      </w:r>
    </w:p>
    <w:p w:rsidR="000B25F1" w:rsidRPr="001E7536" w:rsidRDefault="008A0A11" w:rsidP="008A0A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536">
        <w:rPr>
          <w:rFonts w:ascii="Times New Roman" w:hAnsi="Times New Roman" w:cs="Times New Roman"/>
          <w:sz w:val="28"/>
          <w:szCs w:val="28"/>
        </w:rPr>
        <w:t>Н</w:t>
      </w:r>
      <w:r w:rsidR="00BA35B7" w:rsidRPr="001E7536">
        <w:rPr>
          <w:rFonts w:ascii="Times New Roman" w:hAnsi="Times New Roman" w:cs="Times New Roman"/>
          <w:sz w:val="28"/>
          <w:szCs w:val="28"/>
        </w:rPr>
        <w:t>аш район активно включился в реализацию данного проекта.</w:t>
      </w:r>
      <w:r w:rsidRPr="001E753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E3C9F" w:rsidRPr="001E7536">
        <w:rPr>
          <w:rFonts w:ascii="Times New Roman" w:hAnsi="Times New Roman" w:cs="Times New Roman"/>
          <w:sz w:val="28"/>
          <w:szCs w:val="28"/>
        </w:rPr>
        <w:t>района организуется большое кол</w:t>
      </w:r>
      <w:r w:rsidRPr="001E7536">
        <w:rPr>
          <w:rFonts w:ascii="Times New Roman" w:hAnsi="Times New Roman" w:cs="Times New Roman"/>
          <w:sz w:val="28"/>
          <w:szCs w:val="28"/>
        </w:rPr>
        <w:t xml:space="preserve">ичество мероприятий для </w:t>
      </w:r>
      <w:r w:rsidR="001E3C9F" w:rsidRPr="001E7536">
        <w:rPr>
          <w:rFonts w:ascii="Times New Roman" w:hAnsi="Times New Roman" w:cs="Times New Roman"/>
          <w:sz w:val="28"/>
          <w:szCs w:val="28"/>
        </w:rPr>
        <w:t>разных категорий населения</w:t>
      </w:r>
      <w:r w:rsidRPr="001E7536">
        <w:rPr>
          <w:rFonts w:ascii="Times New Roman" w:hAnsi="Times New Roman" w:cs="Times New Roman"/>
          <w:sz w:val="28"/>
          <w:szCs w:val="28"/>
        </w:rPr>
        <w:t>,</w:t>
      </w:r>
      <w:r w:rsidR="001E3C9F" w:rsidRPr="001E7536">
        <w:rPr>
          <w:rFonts w:ascii="Times New Roman" w:hAnsi="Times New Roman" w:cs="Times New Roman"/>
          <w:sz w:val="28"/>
          <w:szCs w:val="28"/>
        </w:rPr>
        <w:t xml:space="preserve"> жители активно участвуют в сдаче норм ГТО, </w:t>
      </w:r>
      <w:r w:rsidRPr="001E7536">
        <w:rPr>
          <w:rFonts w:ascii="Times New Roman" w:hAnsi="Times New Roman" w:cs="Times New Roman"/>
          <w:sz w:val="28"/>
          <w:szCs w:val="28"/>
        </w:rPr>
        <w:t xml:space="preserve"> </w:t>
      </w:r>
      <w:r w:rsidR="001E3C9F" w:rsidRPr="001E7536">
        <w:rPr>
          <w:rFonts w:ascii="Times New Roman" w:hAnsi="Times New Roman" w:cs="Times New Roman"/>
          <w:sz w:val="28"/>
          <w:szCs w:val="28"/>
        </w:rPr>
        <w:t xml:space="preserve">развивается спортивная инфраструктура. В этом году в детском парке оборудована новая </w:t>
      </w:r>
      <w:proofErr w:type="spellStart"/>
      <w:r w:rsidR="001E3C9F" w:rsidRPr="001E7536">
        <w:rPr>
          <w:rFonts w:ascii="Times New Roman" w:hAnsi="Times New Roman" w:cs="Times New Roman"/>
          <w:sz w:val="28"/>
          <w:szCs w:val="28"/>
        </w:rPr>
        <w:t>скейт</w:t>
      </w:r>
      <w:proofErr w:type="spellEnd"/>
      <w:r w:rsidR="001E3C9F" w:rsidRPr="001E7536">
        <w:rPr>
          <w:rFonts w:ascii="Times New Roman" w:hAnsi="Times New Roman" w:cs="Times New Roman"/>
          <w:sz w:val="28"/>
          <w:szCs w:val="28"/>
        </w:rPr>
        <w:t>-площадка. Несмотря на то, что ее официальное открытие состоится  31 августа, площадка уже является местом притяжения молодежи.</w:t>
      </w:r>
      <w:r w:rsidR="00BA35B7" w:rsidRPr="001E7536">
        <w:rPr>
          <w:rFonts w:ascii="Times New Roman" w:hAnsi="Times New Roman" w:cs="Times New Roman"/>
          <w:sz w:val="28"/>
          <w:szCs w:val="28"/>
        </w:rPr>
        <w:t xml:space="preserve">  </w:t>
      </w:r>
      <w:r w:rsidR="004A48CA" w:rsidRPr="001E7536">
        <w:rPr>
          <w:rFonts w:ascii="Times New Roman" w:hAnsi="Times New Roman" w:cs="Times New Roman"/>
          <w:sz w:val="28"/>
          <w:szCs w:val="28"/>
        </w:rPr>
        <w:t xml:space="preserve">В </w:t>
      </w:r>
      <w:r w:rsidR="001E3C9F" w:rsidRPr="001E7536">
        <w:rPr>
          <w:rFonts w:ascii="Times New Roman" w:hAnsi="Times New Roman" w:cs="Times New Roman"/>
          <w:sz w:val="28"/>
          <w:szCs w:val="28"/>
        </w:rPr>
        <w:t xml:space="preserve">этом же году </w:t>
      </w:r>
      <w:r w:rsidR="004A48CA" w:rsidRPr="001E7536">
        <w:rPr>
          <w:rFonts w:ascii="Times New Roman" w:hAnsi="Times New Roman" w:cs="Times New Roman"/>
          <w:sz w:val="28"/>
          <w:szCs w:val="28"/>
        </w:rPr>
        <w:t xml:space="preserve">рамках проекта на территории спортивной школы № 1 рядом с залом единоборств будет оборудована </w:t>
      </w:r>
      <w:r w:rsidR="001E3C9F" w:rsidRPr="001E7536">
        <w:rPr>
          <w:rFonts w:ascii="Times New Roman" w:hAnsi="Times New Roman" w:cs="Times New Roman"/>
          <w:sz w:val="28"/>
          <w:szCs w:val="28"/>
        </w:rPr>
        <w:t xml:space="preserve">еще одна </w:t>
      </w:r>
      <w:r w:rsidR="004A48CA" w:rsidRPr="001E7536">
        <w:rPr>
          <w:rFonts w:ascii="Times New Roman" w:hAnsi="Times New Roman" w:cs="Times New Roman"/>
          <w:sz w:val="28"/>
          <w:szCs w:val="28"/>
        </w:rPr>
        <w:t xml:space="preserve">площадка </w:t>
      </w:r>
      <w:r w:rsidR="001E3C9F" w:rsidRPr="001E7536">
        <w:rPr>
          <w:rFonts w:ascii="Times New Roman" w:hAnsi="Times New Roman" w:cs="Times New Roman"/>
          <w:sz w:val="28"/>
          <w:szCs w:val="28"/>
        </w:rPr>
        <w:t>с резиновым покрытием, оборудованная тренажерами.</w:t>
      </w:r>
    </w:p>
    <w:p w:rsidR="00E70FBA" w:rsidRPr="001E7536" w:rsidRDefault="00E70FBA" w:rsidP="00E70F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536">
        <w:rPr>
          <w:rFonts w:ascii="Times New Roman" w:hAnsi="Times New Roman" w:cs="Times New Roman"/>
          <w:sz w:val="28"/>
          <w:szCs w:val="28"/>
        </w:rPr>
        <w:t>Возвращаясь к основным целям национального проекта «Образования», еще раз хочется отметить, что к 2014 году Россия  должна войти  в число 10 ведущих стран мира по качеству общего образования.</w:t>
      </w:r>
    </w:p>
    <w:p w:rsidR="000965CE" w:rsidRPr="001E7536" w:rsidRDefault="00E70FBA" w:rsidP="007711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536">
        <w:rPr>
          <w:rFonts w:ascii="Times New Roman" w:hAnsi="Times New Roman" w:cs="Times New Roman"/>
          <w:sz w:val="28"/>
          <w:szCs w:val="28"/>
        </w:rPr>
        <w:t>Качество общего образования сегодня измеряется результатами единого государственного экзамена.</w:t>
      </w:r>
      <w:r w:rsidR="002F698F" w:rsidRPr="001E7536">
        <w:rPr>
          <w:rFonts w:ascii="Times New Roman" w:hAnsi="Times New Roman" w:cs="Times New Roman"/>
          <w:sz w:val="28"/>
          <w:szCs w:val="28"/>
        </w:rPr>
        <w:t xml:space="preserve"> Как отметила министр просвещения РФ</w:t>
      </w:r>
      <w:r w:rsidR="006547CC" w:rsidRPr="001E7536">
        <w:rPr>
          <w:rFonts w:ascii="Times New Roman" w:hAnsi="Times New Roman" w:cs="Times New Roman"/>
          <w:sz w:val="28"/>
          <w:szCs w:val="28"/>
        </w:rPr>
        <w:t xml:space="preserve"> Ольга Васильева в эфире программы «Толстой. Воскресенье» «ЕГЭ – это венец всему тому, что мы делали 11 лет. » Поэтому</w:t>
      </w:r>
      <w:r w:rsidRPr="001E7536">
        <w:rPr>
          <w:rFonts w:ascii="Times New Roman" w:hAnsi="Times New Roman" w:cs="Times New Roman"/>
          <w:sz w:val="28"/>
          <w:szCs w:val="28"/>
        </w:rPr>
        <w:t xml:space="preserve"> сегодня в докладе я не могу не затронуть тему результатов государственной итоговой аттестации</w:t>
      </w:r>
      <w:r w:rsidR="00CC7C86" w:rsidRPr="001E7536">
        <w:rPr>
          <w:rFonts w:ascii="Times New Roman" w:hAnsi="Times New Roman" w:cs="Times New Roman"/>
          <w:sz w:val="28"/>
          <w:szCs w:val="28"/>
        </w:rPr>
        <w:t xml:space="preserve"> </w:t>
      </w:r>
      <w:r w:rsidRPr="001E7536">
        <w:rPr>
          <w:rFonts w:ascii="Times New Roman" w:hAnsi="Times New Roman" w:cs="Times New Roman"/>
          <w:sz w:val="28"/>
          <w:szCs w:val="28"/>
        </w:rPr>
        <w:t xml:space="preserve"> 2019 год</w:t>
      </w:r>
      <w:r w:rsidR="00CC7C86" w:rsidRPr="001E7536">
        <w:rPr>
          <w:rFonts w:ascii="Times New Roman" w:hAnsi="Times New Roman" w:cs="Times New Roman"/>
          <w:sz w:val="28"/>
          <w:szCs w:val="28"/>
        </w:rPr>
        <w:t>а обучающихся 11 классов.</w:t>
      </w:r>
    </w:p>
    <w:p w:rsidR="000965CE" w:rsidRPr="001E7536" w:rsidRDefault="000965CE" w:rsidP="006547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536">
        <w:rPr>
          <w:rFonts w:ascii="Times New Roman" w:hAnsi="Times New Roman" w:cs="Times New Roman"/>
          <w:sz w:val="28"/>
          <w:szCs w:val="28"/>
        </w:rPr>
        <w:t>Результаты единого государственного экзамена важны для выпускника т.к. именно они являются тем сча</w:t>
      </w:r>
      <w:r w:rsidR="00A7116E" w:rsidRPr="001E7536">
        <w:rPr>
          <w:rFonts w:ascii="Times New Roman" w:hAnsi="Times New Roman" w:cs="Times New Roman"/>
          <w:sz w:val="28"/>
          <w:szCs w:val="28"/>
        </w:rPr>
        <w:t xml:space="preserve">стливым билетом, открывающим двери в высшие учебные заведения и будущую  профессию. Но мы с вами, уважаемые педагоги, должны помнить, что живем в такое время, когда знания и </w:t>
      </w:r>
      <w:r w:rsidR="00CF0577" w:rsidRPr="001E7536">
        <w:rPr>
          <w:rFonts w:ascii="Times New Roman" w:hAnsi="Times New Roman" w:cs="Times New Roman"/>
          <w:sz w:val="28"/>
          <w:szCs w:val="28"/>
        </w:rPr>
        <w:t xml:space="preserve">навыки устаревают достаточно быстро и </w:t>
      </w:r>
      <w:proofErr w:type="spellStart"/>
      <w:r w:rsidR="00CF0577" w:rsidRPr="001E7536">
        <w:rPr>
          <w:rFonts w:ascii="Times New Roman" w:hAnsi="Times New Roman" w:cs="Times New Roman"/>
          <w:sz w:val="28"/>
          <w:szCs w:val="28"/>
        </w:rPr>
        <w:t>конкурентноспособность</w:t>
      </w:r>
      <w:proofErr w:type="spellEnd"/>
      <w:r w:rsidR="00CF0577" w:rsidRPr="001E7536">
        <w:rPr>
          <w:rFonts w:ascii="Times New Roman" w:hAnsi="Times New Roman" w:cs="Times New Roman"/>
          <w:sz w:val="28"/>
          <w:szCs w:val="28"/>
        </w:rPr>
        <w:t xml:space="preserve"> </w:t>
      </w:r>
      <w:r w:rsidR="00CF0577" w:rsidRPr="001E7536">
        <w:rPr>
          <w:rFonts w:ascii="Times New Roman" w:hAnsi="Times New Roman" w:cs="Times New Roman"/>
          <w:sz w:val="28"/>
          <w:szCs w:val="28"/>
        </w:rPr>
        <w:lastRenderedPageBreak/>
        <w:t>человека на рынке труда определяется уровнем развития ключевых компетенций, востребованных во всех профессиях, так называемых «компетенциях 21 века».</w:t>
      </w:r>
    </w:p>
    <w:p w:rsidR="00CF0577" w:rsidRPr="001E7536" w:rsidRDefault="00CF0577" w:rsidP="006547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536">
        <w:rPr>
          <w:rFonts w:ascii="Times New Roman" w:hAnsi="Times New Roman" w:cs="Times New Roman"/>
          <w:sz w:val="28"/>
          <w:szCs w:val="28"/>
        </w:rPr>
        <w:t xml:space="preserve">Важнейшим компонентом нового представления о человеческом капитале становятся активность человека, его трансформирующая </w:t>
      </w:r>
      <w:r w:rsidR="007711C0">
        <w:rPr>
          <w:rFonts w:ascii="Times New Roman" w:hAnsi="Times New Roman" w:cs="Times New Roman"/>
          <w:sz w:val="28"/>
          <w:szCs w:val="28"/>
        </w:rPr>
        <w:t>сила по отношению к обстоятельс</w:t>
      </w:r>
      <w:r w:rsidRPr="001E7536">
        <w:rPr>
          <w:rFonts w:ascii="Times New Roman" w:hAnsi="Times New Roman" w:cs="Times New Roman"/>
          <w:sz w:val="28"/>
          <w:szCs w:val="28"/>
        </w:rPr>
        <w:t>твам. Особую ценность приобретает</w:t>
      </w:r>
      <w:r w:rsidR="00A010EA" w:rsidRPr="001E7536">
        <w:rPr>
          <w:rFonts w:ascii="Times New Roman" w:hAnsi="Times New Roman" w:cs="Times New Roman"/>
          <w:sz w:val="28"/>
          <w:szCs w:val="28"/>
        </w:rPr>
        <w:t xml:space="preserve"> адаптивность к изменениям, умение учиться и переучиваться. Прогрессивная культура человека зависит от </w:t>
      </w:r>
      <w:proofErr w:type="spellStart"/>
      <w:r w:rsidR="00A010EA" w:rsidRPr="001E753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A010EA" w:rsidRPr="001E7536">
        <w:rPr>
          <w:rFonts w:ascii="Times New Roman" w:hAnsi="Times New Roman" w:cs="Times New Roman"/>
          <w:sz w:val="28"/>
          <w:szCs w:val="28"/>
        </w:rPr>
        <w:t xml:space="preserve"> новых грамотностей- цифровой, финансовой, гражданской, правовой, медицинской и др.</w:t>
      </w:r>
    </w:p>
    <w:p w:rsidR="00A010EA" w:rsidRPr="001E7536" w:rsidRDefault="00A010EA" w:rsidP="006547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536">
        <w:rPr>
          <w:rFonts w:ascii="Times New Roman" w:hAnsi="Times New Roman" w:cs="Times New Roman"/>
          <w:sz w:val="28"/>
          <w:szCs w:val="28"/>
        </w:rPr>
        <w:t>Неудивительно</w:t>
      </w:r>
      <w:r w:rsidR="00AA6F60" w:rsidRPr="001E7536">
        <w:rPr>
          <w:rFonts w:ascii="Times New Roman" w:hAnsi="Times New Roman" w:cs="Times New Roman"/>
          <w:sz w:val="28"/>
          <w:szCs w:val="28"/>
        </w:rPr>
        <w:t>, ч</w:t>
      </w:r>
      <w:r w:rsidRPr="001E7536">
        <w:rPr>
          <w:rFonts w:ascii="Times New Roman" w:hAnsi="Times New Roman" w:cs="Times New Roman"/>
          <w:sz w:val="28"/>
          <w:szCs w:val="28"/>
        </w:rPr>
        <w:t xml:space="preserve">то сегодня в центре внимания стоит вопрос о новом содержании образования. </w:t>
      </w:r>
      <w:proofErr w:type="gramStart"/>
      <w:r w:rsidRPr="001E7536">
        <w:rPr>
          <w:rFonts w:ascii="Times New Roman" w:hAnsi="Times New Roman" w:cs="Times New Roman"/>
          <w:sz w:val="28"/>
          <w:szCs w:val="28"/>
        </w:rPr>
        <w:t xml:space="preserve">Несмотря на то, что </w:t>
      </w:r>
      <w:r w:rsidR="00AA6F60" w:rsidRPr="001E7536">
        <w:rPr>
          <w:rFonts w:ascii="Times New Roman" w:hAnsi="Times New Roman" w:cs="Times New Roman"/>
          <w:sz w:val="28"/>
          <w:szCs w:val="28"/>
        </w:rPr>
        <w:t xml:space="preserve"> по результатам международных исследований </w:t>
      </w:r>
      <w:r w:rsidR="00AA6F60" w:rsidRPr="001E7536">
        <w:rPr>
          <w:rFonts w:ascii="Times New Roman" w:hAnsi="Times New Roman" w:cs="Times New Roman"/>
          <w:sz w:val="28"/>
          <w:szCs w:val="28"/>
          <w:lang w:val="en-US"/>
        </w:rPr>
        <w:t>TIMMS</w:t>
      </w:r>
      <w:r w:rsidRPr="001E7536">
        <w:rPr>
          <w:rFonts w:ascii="Times New Roman" w:hAnsi="Times New Roman" w:cs="Times New Roman"/>
          <w:sz w:val="28"/>
          <w:szCs w:val="28"/>
        </w:rPr>
        <w:t xml:space="preserve"> российские выпускники начальной школы</w:t>
      </w:r>
      <w:r w:rsidR="00AA6F60" w:rsidRPr="001E7536">
        <w:rPr>
          <w:rFonts w:ascii="Times New Roman" w:hAnsi="Times New Roman" w:cs="Times New Roman"/>
          <w:sz w:val="28"/>
          <w:szCs w:val="28"/>
        </w:rPr>
        <w:t xml:space="preserve"> читают лучше всех в мире,</w:t>
      </w:r>
      <w:r w:rsidR="00DE78A6" w:rsidRPr="001E7536">
        <w:rPr>
          <w:rFonts w:ascii="Times New Roman" w:hAnsi="Times New Roman" w:cs="Times New Roman"/>
          <w:sz w:val="28"/>
          <w:szCs w:val="28"/>
        </w:rPr>
        <w:t xml:space="preserve"> а по результатам исс</w:t>
      </w:r>
      <w:r w:rsidR="00AA6F60" w:rsidRPr="001E7536">
        <w:rPr>
          <w:rFonts w:ascii="Times New Roman" w:hAnsi="Times New Roman" w:cs="Times New Roman"/>
          <w:sz w:val="28"/>
          <w:szCs w:val="28"/>
        </w:rPr>
        <w:t xml:space="preserve">ледования </w:t>
      </w:r>
      <w:r w:rsidR="00AA6F60" w:rsidRPr="001E7536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7711C0">
        <w:rPr>
          <w:rFonts w:ascii="Times New Roman" w:hAnsi="Times New Roman" w:cs="Times New Roman"/>
          <w:sz w:val="28"/>
          <w:szCs w:val="28"/>
        </w:rPr>
        <w:t xml:space="preserve"> Росс</w:t>
      </w:r>
      <w:r w:rsidR="00AA6F60" w:rsidRPr="001E7536">
        <w:rPr>
          <w:rFonts w:ascii="Times New Roman" w:hAnsi="Times New Roman" w:cs="Times New Roman"/>
          <w:sz w:val="28"/>
          <w:szCs w:val="28"/>
        </w:rPr>
        <w:t>ия в группе успешных стран по развитию способности применять школьные знания в реальной ситуации, нашим выпускникам не хватает предпринимательских способностей и универсальных компетенций</w:t>
      </w:r>
      <w:r w:rsidR="0028567E" w:rsidRPr="001E7536">
        <w:rPr>
          <w:rFonts w:ascii="Times New Roman" w:hAnsi="Times New Roman" w:cs="Times New Roman"/>
          <w:sz w:val="28"/>
          <w:szCs w:val="28"/>
        </w:rPr>
        <w:t xml:space="preserve"> таких как: </w:t>
      </w:r>
      <w:r w:rsidR="00F85E26" w:rsidRPr="001E7536">
        <w:rPr>
          <w:rFonts w:ascii="Times New Roman" w:hAnsi="Times New Roman" w:cs="Times New Roman"/>
          <w:sz w:val="28"/>
          <w:szCs w:val="28"/>
        </w:rPr>
        <w:t xml:space="preserve"> </w:t>
      </w:r>
      <w:r w:rsidR="00DE78A6" w:rsidRPr="001E7536">
        <w:rPr>
          <w:rFonts w:ascii="Times New Roman" w:hAnsi="Times New Roman" w:cs="Times New Roman"/>
          <w:sz w:val="28"/>
          <w:szCs w:val="28"/>
        </w:rPr>
        <w:t>креативное</w:t>
      </w:r>
      <w:r w:rsidR="00612E31" w:rsidRPr="001E7536">
        <w:rPr>
          <w:rFonts w:ascii="Times New Roman" w:hAnsi="Times New Roman" w:cs="Times New Roman"/>
          <w:sz w:val="28"/>
          <w:szCs w:val="28"/>
        </w:rPr>
        <w:t xml:space="preserve">, </w:t>
      </w:r>
      <w:r w:rsidR="00DE78A6" w:rsidRPr="001E7536">
        <w:rPr>
          <w:rFonts w:ascii="Times New Roman" w:hAnsi="Times New Roman" w:cs="Times New Roman"/>
          <w:sz w:val="28"/>
          <w:szCs w:val="28"/>
        </w:rPr>
        <w:t>системное</w:t>
      </w:r>
      <w:r w:rsidR="00F85E26" w:rsidRPr="001E7536">
        <w:rPr>
          <w:rFonts w:ascii="Times New Roman" w:hAnsi="Times New Roman" w:cs="Times New Roman"/>
          <w:sz w:val="28"/>
          <w:szCs w:val="28"/>
        </w:rPr>
        <w:t>,</w:t>
      </w:r>
      <w:r w:rsidR="00DE78A6" w:rsidRPr="001E7536">
        <w:rPr>
          <w:rFonts w:ascii="Times New Roman" w:hAnsi="Times New Roman" w:cs="Times New Roman"/>
          <w:sz w:val="28"/>
          <w:szCs w:val="28"/>
        </w:rPr>
        <w:t xml:space="preserve"> стратегическое мышление,</w:t>
      </w:r>
      <w:r w:rsidR="00F85E26" w:rsidRPr="001E7536">
        <w:rPr>
          <w:rFonts w:ascii="Times New Roman" w:hAnsi="Times New Roman" w:cs="Times New Roman"/>
          <w:sz w:val="28"/>
          <w:szCs w:val="28"/>
        </w:rPr>
        <w:t xml:space="preserve"> </w:t>
      </w:r>
      <w:r w:rsidR="00DE78A6" w:rsidRPr="001E7536">
        <w:rPr>
          <w:rFonts w:ascii="Times New Roman" w:hAnsi="Times New Roman" w:cs="Times New Roman"/>
          <w:sz w:val="28"/>
          <w:szCs w:val="28"/>
        </w:rPr>
        <w:t xml:space="preserve">кооперация и </w:t>
      </w:r>
      <w:r w:rsidR="00F85E26" w:rsidRPr="001E7536">
        <w:rPr>
          <w:rFonts w:ascii="Times New Roman" w:hAnsi="Times New Roman" w:cs="Times New Roman"/>
          <w:sz w:val="28"/>
          <w:szCs w:val="28"/>
        </w:rPr>
        <w:t xml:space="preserve">коммуникация, </w:t>
      </w:r>
      <w:r w:rsidR="00DE78A6" w:rsidRPr="001E7536">
        <w:rPr>
          <w:rFonts w:ascii="Times New Roman" w:hAnsi="Times New Roman" w:cs="Times New Roman"/>
          <w:sz w:val="28"/>
          <w:szCs w:val="28"/>
        </w:rPr>
        <w:t xml:space="preserve">осознанность, </w:t>
      </w:r>
      <w:r w:rsidR="00F85E26" w:rsidRPr="001E7536">
        <w:rPr>
          <w:rFonts w:ascii="Times New Roman" w:hAnsi="Times New Roman" w:cs="Times New Roman"/>
          <w:sz w:val="28"/>
          <w:szCs w:val="28"/>
        </w:rPr>
        <w:t xml:space="preserve"> управление проектами, работа с</w:t>
      </w:r>
      <w:proofErr w:type="gramEnd"/>
      <w:r w:rsidR="00F85E26" w:rsidRPr="001E7536">
        <w:rPr>
          <w:rFonts w:ascii="Times New Roman" w:hAnsi="Times New Roman" w:cs="Times New Roman"/>
          <w:sz w:val="28"/>
          <w:szCs w:val="28"/>
        </w:rPr>
        <w:t xml:space="preserve"> информационными системами, работа с людьми и работа в команде, работа в условиях неопределенности, </w:t>
      </w:r>
      <w:proofErr w:type="spellStart"/>
      <w:r w:rsidR="005C0792" w:rsidRPr="001E7536">
        <w:rPr>
          <w:rFonts w:ascii="Times New Roman" w:hAnsi="Times New Roman" w:cs="Times New Roman"/>
          <w:sz w:val="28"/>
          <w:szCs w:val="28"/>
        </w:rPr>
        <w:t>мультикультурность</w:t>
      </w:r>
      <w:proofErr w:type="spellEnd"/>
      <w:r w:rsidR="005C0792" w:rsidRPr="001E7536">
        <w:rPr>
          <w:rFonts w:ascii="Times New Roman" w:hAnsi="Times New Roman" w:cs="Times New Roman"/>
          <w:sz w:val="28"/>
          <w:szCs w:val="28"/>
        </w:rPr>
        <w:t xml:space="preserve"> и открытость (открытость ума, умение слушать и слышать альтернативные идеи,</w:t>
      </w:r>
      <w:r w:rsidR="00DE78A6" w:rsidRPr="001E7536">
        <w:rPr>
          <w:rFonts w:ascii="Times New Roman" w:hAnsi="Times New Roman" w:cs="Times New Roman"/>
          <w:sz w:val="28"/>
          <w:szCs w:val="28"/>
        </w:rPr>
        <w:t xml:space="preserve"> воспринимать их и быть гибким).</w:t>
      </w:r>
    </w:p>
    <w:p w:rsidR="008478AF" w:rsidRPr="001E7536" w:rsidRDefault="00DE78A6" w:rsidP="008478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536">
        <w:rPr>
          <w:rFonts w:ascii="Times New Roman" w:hAnsi="Times New Roman" w:cs="Times New Roman"/>
          <w:sz w:val="28"/>
          <w:szCs w:val="28"/>
        </w:rPr>
        <w:t xml:space="preserve">Формирование и развитие ключевых компетенций обучающихся является </w:t>
      </w:r>
      <w:r w:rsidR="008478AF" w:rsidRPr="001E7536">
        <w:rPr>
          <w:rFonts w:ascii="Times New Roman" w:hAnsi="Times New Roman" w:cs="Times New Roman"/>
          <w:sz w:val="28"/>
          <w:szCs w:val="28"/>
        </w:rPr>
        <w:t xml:space="preserve">сегодня  приоритетным направлением  в развитии системы образования нашего района. </w:t>
      </w:r>
      <w:r w:rsidR="000B44E1" w:rsidRPr="001E7536">
        <w:rPr>
          <w:rFonts w:ascii="Times New Roman" w:hAnsi="Times New Roman" w:cs="Times New Roman"/>
          <w:sz w:val="28"/>
          <w:szCs w:val="28"/>
        </w:rPr>
        <w:t>Вот</w:t>
      </w:r>
      <w:r w:rsidR="008478AF" w:rsidRPr="001E7536">
        <w:rPr>
          <w:rFonts w:ascii="Times New Roman" w:hAnsi="Times New Roman" w:cs="Times New Roman"/>
          <w:sz w:val="28"/>
          <w:szCs w:val="28"/>
        </w:rPr>
        <w:t xml:space="preserve"> только несколько примеров, подтверждающих это.</w:t>
      </w:r>
    </w:p>
    <w:p w:rsidR="00812122" w:rsidRPr="001E7536" w:rsidRDefault="008478AF" w:rsidP="008121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536">
        <w:rPr>
          <w:rFonts w:ascii="Times New Roman" w:hAnsi="Times New Roman" w:cs="Times New Roman"/>
          <w:sz w:val="28"/>
          <w:szCs w:val="28"/>
        </w:rPr>
        <w:t xml:space="preserve">Несмотря на то, что </w:t>
      </w:r>
      <w:r w:rsidR="006B5F90" w:rsidRPr="001E7536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Pr="001E7536">
        <w:rPr>
          <w:rFonts w:ascii="Times New Roman" w:hAnsi="Times New Roman" w:cs="Times New Roman"/>
          <w:sz w:val="28"/>
          <w:szCs w:val="28"/>
        </w:rPr>
        <w:t xml:space="preserve">обучение финансовой грамотности происходит в наших школах во внеурочной деятельности,   уже сегодня </w:t>
      </w:r>
      <w:r w:rsidR="006B5F90" w:rsidRPr="001E7536">
        <w:rPr>
          <w:rFonts w:ascii="Times New Roman" w:hAnsi="Times New Roman" w:cs="Times New Roman"/>
          <w:sz w:val="28"/>
          <w:szCs w:val="28"/>
        </w:rPr>
        <w:t xml:space="preserve">есть </w:t>
      </w:r>
      <w:proofErr w:type="gramStart"/>
      <w:r w:rsidR="006B5F90" w:rsidRPr="001E7536">
        <w:rPr>
          <w:rFonts w:ascii="Times New Roman" w:hAnsi="Times New Roman" w:cs="Times New Roman"/>
          <w:sz w:val="28"/>
          <w:szCs w:val="28"/>
        </w:rPr>
        <w:lastRenderedPageBreak/>
        <w:t>примеры</w:t>
      </w:r>
      <w:proofErr w:type="gramEnd"/>
      <w:r w:rsidR="006B5F90" w:rsidRPr="001E7536">
        <w:rPr>
          <w:rFonts w:ascii="Times New Roman" w:hAnsi="Times New Roman" w:cs="Times New Roman"/>
          <w:sz w:val="28"/>
          <w:szCs w:val="28"/>
        </w:rPr>
        <w:t xml:space="preserve"> когда </w:t>
      </w:r>
      <w:r w:rsidRPr="001E7536">
        <w:rPr>
          <w:rFonts w:ascii="Times New Roman" w:hAnsi="Times New Roman" w:cs="Times New Roman"/>
          <w:sz w:val="28"/>
          <w:szCs w:val="28"/>
        </w:rPr>
        <w:t>наши педагоги р</w:t>
      </w:r>
      <w:r w:rsidR="00DE78A6" w:rsidRPr="001E7536">
        <w:rPr>
          <w:rFonts w:ascii="Times New Roman" w:hAnsi="Times New Roman" w:cs="Times New Roman"/>
          <w:sz w:val="28"/>
          <w:szCs w:val="28"/>
        </w:rPr>
        <w:t>азличные асп</w:t>
      </w:r>
      <w:r w:rsidRPr="001E7536">
        <w:rPr>
          <w:rFonts w:ascii="Times New Roman" w:hAnsi="Times New Roman" w:cs="Times New Roman"/>
          <w:sz w:val="28"/>
          <w:szCs w:val="28"/>
        </w:rPr>
        <w:t xml:space="preserve">екты </w:t>
      </w:r>
      <w:r w:rsidR="00DE78A6" w:rsidRPr="001E7536">
        <w:rPr>
          <w:rFonts w:ascii="Times New Roman" w:hAnsi="Times New Roman" w:cs="Times New Roman"/>
          <w:sz w:val="28"/>
          <w:szCs w:val="28"/>
        </w:rPr>
        <w:t>курса по финансовой гра</w:t>
      </w:r>
      <w:r w:rsidR="006B5F90" w:rsidRPr="001E7536">
        <w:rPr>
          <w:rFonts w:ascii="Times New Roman" w:hAnsi="Times New Roman" w:cs="Times New Roman"/>
          <w:sz w:val="28"/>
          <w:szCs w:val="28"/>
        </w:rPr>
        <w:t>мотности интегрируют</w:t>
      </w:r>
      <w:r w:rsidRPr="001E7536">
        <w:rPr>
          <w:rFonts w:ascii="Times New Roman" w:hAnsi="Times New Roman" w:cs="Times New Roman"/>
          <w:sz w:val="28"/>
          <w:szCs w:val="28"/>
        </w:rPr>
        <w:t xml:space="preserve">  не только в содержание предметов экономика</w:t>
      </w:r>
      <w:r w:rsidR="00DE78A6" w:rsidRPr="001E7536">
        <w:rPr>
          <w:rFonts w:ascii="Times New Roman" w:hAnsi="Times New Roman" w:cs="Times New Roman"/>
          <w:sz w:val="28"/>
          <w:szCs w:val="28"/>
        </w:rPr>
        <w:t xml:space="preserve"> и об</w:t>
      </w:r>
      <w:r w:rsidRPr="001E7536">
        <w:rPr>
          <w:rFonts w:ascii="Times New Roman" w:hAnsi="Times New Roman" w:cs="Times New Roman"/>
          <w:sz w:val="28"/>
          <w:szCs w:val="28"/>
        </w:rPr>
        <w:t xml:space="preserve">ществознание, но и </w:t>
      </w:r>
      <w:r w:rsidR="006B5F90" w:rsidRPr="001E7536">
        <w:rPr>
          <w:rFonts w:ascii="Times New Roman" w:hAnsi="Times New Roman" w:cs="Times New Roman"/>
          <w:sz w:val="28"/>
          <w:szCs w:val="28"/>
        </w:rPr>
        <w:t>в математику, ОБЖ, географию и историю.</w:t>
      </w:r>
      <w:r w:rsidR="00DE78A6" w:rsidRPr="001E7536">
        <w:rPr>
          <w:rFonts w:ascii="Times New Roman" w:hAnsi="Times New Roman" w:cs="Times New Roman"/>
          <w:sz w:val="28"/>
          <w:szCs w:val="28"/>
        </w:rPr>
        <w:t xml:space="preserve"> </w:t>
      </w:r>
      <w:r w:rsidR="006B5F90" w:rsidRPr="001E7536">
        <w:rPr>
          <w:rFonts w:ascii="Times New Roman" w:hAnsi="Times New Roman" w:cs="Times New Roman"/>
          <w:sz w:val="28"/>
          <w:szCs w:val="28"/>
        </w:rPr>
        <w:t>Активно используются в этом направлении  онлайн-уроки</w:t>
      </w:r>
      <w:r w:rsidR="00DE78A6" w:rsidRPr="001E7536">
        <w:rPr>
          <w:rFonts w:ascii="Times New Roman" w:hAnsi="Times New Roman" w:cs="Times New Roman"/>
          <w:sz w:val="28"/>
          <w:szCs w:val="28"/>
        </w:rPr>
        <w:t xml:space="preserve"> Сбербанка России</w:t>
      </w:r>
      <w:proofErr w:type="gramStart"/>
      <w:r w:rsidR="006B5F90" w:rsidRPr="001E75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78A6" w:rsidRPr="001E75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78A6" w:rsidRPr="001E75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E78A6" w:rsidRPr="001E7536">
        <w:rPr>
          <w:rFonts w:ascii="Times New Roman" w:hAnsi="Times New Roman" w:cs="Times New Roman"/>
          <w:sz w:val="28"/>
          <w:szCs w:val="28"/>
        </w:rPr>
        <w:t>о различным темам финансовой грамотности, из них 55</w:t>
      </w:r>
      <w:r w:rsidR="006B5F90" w:rsidRPr="001E7536">
        <w:rPr>
          <w:rFonts w:ascii="Times New Roman" w:hAnsi="Times New Roman" w:cs="Times New Roman"/>
          <w:sz w:val="28"/>
          <w:szCs w:val="28"/>
        </w:rPr>
        <w:t xml:space="preserve"> – для учеников СШ №3. </w:t>
      </w:r>
      <w:proofErr w:type="spellStart"/>
      <w:r w:rsidR="00DE78A6" w:rsidRPr="001E7536">
        <w:rPr>
          <w:rFonts w:ascii="Times New Roman" w:hAnsi="Times New Roman" w:cs="Times New Roman"/>
          <w:sz w:val="28"/>
          <w:szCs w:val="28"/>
        </w:rPr>
        <w:t>Тутаевские</w:t>
      </w:r>
      <w:proofErr w:type="spellEnd"/>
      <w:r w:rsidR="00DE78A6" w:rsidRPr="001E7536">
        <w:rPr>
          <w:rFonts w:ascii="Times New Roman" w:hAnsi="Times New Roman" w:cs="Times New Roman"/>
          <w:sz w:val="28"/>
          <w:szCs w:val="28"/>
        </w:rPr>
        <w:t xml:space="preserve"> школьники приняли участие в Марафоне от проекта «</w:t>
      </w:r>
      <w:proofErr w:type="spellStart"/>
      <w:r w:rsidR="00DE78A6" w:rsidRPr="001E7536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DE78A6" w:rsidRPr="001E7536">
        <w:rPr>
          <w:rFonts w:ascii="Times New Roman" w:hAnsi="Times New Roman" w:cs="Times New Roman"/>
          <w:sz w:val="28"/>
          <w:szCs w:val="28"/>
        </w:rPr>
        <w:t>» в рамках V Всероссийской недели финансовой грамотности для детей и молодёжи. Педагоги СШ №6 провели районную командную игру «Деньги» для учащихся 8 классов. В рамках Сети</w:t>
      </w:r>
      <w:r w:rsidR="006B5F90" w:rsidRPr="001E7536">
        <w:rPr>
          <w:rFonts w:ascii="Times New Roman" w:hAnsi="Times New Roman" w:cs="Times New Roman"/>
          <w:sz w:val="28"/>
          <w:szCs w:val="28"/>
        </w:rPr>
        <w:t xml:space="preserve"> профильного обучения</w:t>
      </w:r>
      <w:r w:rsidR="00DE78A6" w:rsidRPr="001E7536">
        <w:rPr>
          <w:rFonts w:ascii="Times New Roman" w:hAnsi="Times New Roman" w:cs="Times New Roman"/>
          <w:sz w:val="28"/>
          <w:szCs w:val="28"/>
        </w:rPr>
        <w:t xml:space="preserve"> для учащихся 10 кл</w:t>
      </w:r>
      <w:r w:rsidR="006B5F90" w:rsidRPr="001E7536">
        <w:rPr>
          <w:rFonts w:ascii="Times New Roman" w:hAnsi="Times New Roman" w:cs="Times New Roman"/>
          <w:sz w:val="28"/>
          <w:szCs w:val="28"/>
        </w:rPr>
        <w:t>ассов организована</w:t>
      </w:r>
      <w:r w:rsidR="00DE78A6" w:rsidRPr="001E7536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6B5F90" w:rsidRPr="001E7536">
        <w:rPr>
          <w:rFonts w:ascii="Times New Roman" w:hAnsi="Times New Roman" w:cs="Times New Roman"/>
          <w:sz w:val="28"/>
          <w:szCs w:val="28"/>
        </w:rPr>
        <w:t>ая игра «Семейный бюджет», а в новом учебном</w:t>
      </w:r>
      <w:r w:rsidR="00DE78A6" w:rsidRPr="001E7536">
        <w:rPr>
          <w:rFonts w:ascii="Times New Roman" w:hAnsi="Times New Roman" w:cs="Times New Roman"/>
          <w:sz w:val="28"/>
          <w:szCs w:val="28"/>
        </w:rPr>
        <w:t xml:space="preserve"> год</w:t>
      </w:r>
      <w:r w:rsidR="006B5F90" w:rsidRPr="001E7536">
        <w:rPr>
          <w:rFonts w:ascii="Times New Roman" w:hAnsi="Times New Roman" w:cs="Times New Roman"/>
          <w:sz w:val="28"/>
          <w:szCs w:val="28"/>
        </w:rPr>
        <w:t>у тема</w:t>
      </w:r>
      <w:r w:rsidR="00DE78A6" w:rsidRPr="001E7536">
        <w:rPr>
          <w:rFonts w:ascii="Times New Roman" w:hAnsi="Times New Roman" w:cs="Times New Roman"/>
          <w:sz w:val="28"/>
          <w:szCs w:val="28"/>
        </w:rPr>
        <w:t xml:space="preserve"> финансовой грамотности </w:t>
      </w:r>
      <w:r w:rsidR="006B5F90" w:rsidRPr="001E7536">
        <w:rPr>
          <w:rFonts w:ascii="Times New Roman" w:hAnsi="Times New Roman" w:cs="Times New Roman"/>
          <w:sz w:val="28"/>
          <w:szCs w:val="28"/>
        </w:rPr>
        <w:t xml:space="preserve">станет ключевой в </w:t>
      </w:r>
      <w:r w:rsidR="00DE78A6" w:rsidRPr="001E7536">
        <w:rPr>
          <w:rFonts w:ascii="Times New Roman" w:hAnsi="Times New Roman" w:cs="Times New Roman"/>
          <w:sz w:val="28"/>
          <w:szCs w:val="28"/>
        </w:rPr>
        <w:t xml:space="preserve"> индивидуальных</w:t>
      </w:r>
      <w:r w:rsidR="000B44E1" w:rsidRPr="001E7536">
        <w:rPr>
          <w:rFonts w:ascii="Times New Roman" w:hAnsi="Times New Roman" w:cs="Times New Roman"/>
          <w:sz w:val="28"/>
          <w:szCs w:val="28"/>
        </w:rPr>
        <w:t xml:space="preserve"> исследовательских проектах обучающихся.</w:t>
      </w:r>
    </w:p>
    <w:p w:rsidR="00812122" w:rsidRPr="001E7536" w:rsidRDefault="00812122" w:rsidP="008121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536">
        <w:rPr>
          <w:rFonts w:ascii="Times New Roman" w:hAnsi="Times New Roman" w:cs="Times New Roman"/>
          <w:sz w:val="28"/>
          <w:szCs w:val="28"/>
        </w:rPr>
        <w:t>Все средние школы района с  сентября прошлого года</w:t>
      </w:r>
      <w:r w:rsidR="00DE78A6" w:rsidRPr="001E7536">
        <w:rPr>
          <w:rFonts w:ascii="Times New Roman" w:hAnsi="Times New Roman" w:cs="Times New Roman"/>
          <w:sz w:val="28"/>
          <w:szCs w:val="28"/>
        </w:rPr>
        <w:t xml:space="preserve"> перешли на ФГОС СОО. В рамках новой образовательн</w:t>
      </w:r>
      <w:r w:rsidRPr="001E7536">
        <w:rPr>
          <w:rFonts w:ascii="Times New Roman" w:hAnsi="Times New Roman" w:cs="Times New Roman"/>
          <w:sz w:val="28"/>
          <w:szCs w:val="28"/>
        </w:rPr>
        <w:t>ой парадигмы, заявленной в стандарте</w:t>
      </w:r>
      <w:r w:rsidR="00DE78A6" w:rsidRPr="001E7536">
        <w:rPr>
          <w:rFonts w:ascii="Times New Roman" w:hAnsi="Times New Roman" w:cs="Times New Roman"/>
          <w:sz w:val="28"/>
          <w:szCs w:val="28"/>
        </w:rPr>
        <w:t>, исследование и проект имеют статус инструментов учебной деятельности, необходимых для  освоения социальной жизни и кул</w:t>
      </w:r>
      <w:r w:rsidRPr="001E7536">
        <w:rPr>
          <w:rFonts w:ascii="Times New Roman" w:hAnsi="Times New Roman" w:cs="Times New Roman"/>
          <w:sz w:val="28"/>
          <w:szCs w:val="28"/>
        </w:rPr>
        <w:t>ьтуры, будущей профессии. И</w:t>
      </w:r>
      <w:r w:rsidR="00DE78A6" w:rsidRPr="001E7536">
        <w:rPr>
          <w:rFonts w:ascii="Times New Roman" w:hAnsi="Times New Roman" w:cs="Times New Roman"/>
          <w:sz w:val="28"/>
          <w:szCs w:val="28"/>
        </w:rPr>
        <w:t xml:space="preserve">ндивидуальный проект, является обязательным компонентом образовательной деятельности на уровне среднего общего образования и выносится на итоговую аттестацию. В прошлом учебном году, впервые в системе образования </w:t>
      </w:r>
      <w:proofErr w:type="spellStart"/>
      <w:r w:rsidR="00DE78A6" w:rsidRPr="001E7536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="00DE78A6" w:rsidRPr="001E7536">
        <w:rPr>
          <w:rFonts w:ascii="Times New Roman" w:hAnsi="Times New Roman" w:cs="Times New Roman"/>
          <w:sz w:val="28"/>
          <w:szCs w:val="28"/>
        </w:rPr>
        <w:t xml:space="preserve"> МР апробирован новый формат работы со старшеклассниками – </w:t>
      </w:r>
      <w:r w:rsidRPr="001E7536">
        <w:rPr>
          <w:rFonts w:ascii="Times New Roman" w:hAnsi="Times New Roman" w:cs="Times New Roman"/>
          <w:sz w:val="28"/>
          <w:szCs w:val="28"/>
        </w:rPr>
        <w:t>«</w:t>
      </w:r>
      <w:r w:rsidR="00DE78A6" w:rsidRPr="001E7536">
        <w:rPr>
          <w:rFonts w:ascii="Times New Roman" w:hAnsi="Times New Roman" w:cs="Times New Roman"/>
          <w:sz w:val="28"/>
          <w:szCs w:val="28"/>
        </w:rPr>
        <w:t>Проектная школа</w:t>
      </w:r>
      <w:r w:rsidRPr="001E7536">
        <w:rPr>
          <w:rFonts w:ascii="Times New Roman" w:hAnsi="Times New Roman" w:cs="Times New Roman"/>
          <w:sz w:val="28"/>
          <w:szCs w:val="28"/>
        </w:rPr>
        <w:t>»</w:t>
      </w:r>
      <w:r w:rsidR="00DE78A6" w:rsidRPr="001E7536">
        <w:rPr>
          <w:rFonts w:ascii="Times New Roman" w:hAnsi="Times New Roman" w:cs="Times New Roman"/>
          <w:sz w:val="28"/>
          <w:szCs w:val="28"/>
        </w:rPr>
        <w:t xml:space="preserve">. </w:t>
      </w:r>
      <w:r w:rsidRPr="001E7536">
        <w:rPr>
          <w:rFonts w:ascii="Times New Roman" w:hAnsi="Times New Roman" w:cs="Times New Roman"/>
          <w:sz w:val="28"/>
          <w:szCs w:val="28"/>
        </w:rPr>
        <w:t xml:space="preserve"> Основная цель</w:t>
      </w:r>
      <w:r w:rsidR="00DE78A6" w:rsidRPr="001E7536">
        <w:rPr>
          <w:rFonts w:ascii="Times New Roman" w:hAnsi="Times New Roman" w:cs="Times New Roman"/>
          <w:sz w:val="28"/>
          <w:szCs w:val="28"/>
        </w:rPr>
        <w:t xml:space="preserve"> - развитие проектных компетенций обучающихся 10-х классов школ </w:t>
      </w:r>
      <w:proofErr w:type="spellStart"/>
      <w:r w:rsidR="00DE78A6" w:rsidRPr="001E7536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="00DE78A6" w:rsidRPr="001E7536">
        <w:rPr>
          <w:rFonts w:ascii="Times New Roman" w:hAnsi="Times New Roman" w:cs="Times New Roman"/>
          <w:sz w:val="28"/>
          <w:szCs w:val="28"/>
        </w:rPr>
        <w:t xml:space="preserve"> района и повышение их мотивации к разработке и реализации </w:t>
      </w:r>
      <w:proofErr w:type="gramStart"/>
      <w:r w:rsidR="00DE78A6" w:rsidRPr="001E7536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="00DE78A6" w:rsidRPr="001E7536">
        <w:rPr>
          <w:rFonts w:ascii="Times New Roman" w:hAnsi="Times New Roman" w:cs="Times New Roman"/>
          <w:sz w:val="28"/>
          <w:szCs w:val="28"/>
        </w:rPr>
        <w:t>.</w:t>
      </w:r>
    </w:p>
    <w:p w:rsidR="00812122" w:rsidRPr="001E7536" w:rsidRDefault="00812122" w:rsidP="008121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75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E75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7536">
        <w:rPr>
          <w:rFonts w:ascii="Times New Roman" w:hAnsi="Times New Roman" w:cs="Times New Roman"/>
          <w:sz w:val="28"/>
          <w:szCs w:val="28"/>
        </w:rPr>
        <w:t>сентября</w:t>
      </w:r>
      <w:proofErr w:type="gramEnd"/>
      <w:r w:rsidRPr="001E7536">
        <w:rPr>
          <w:rFonts w:ascii="Times New Roman" w:hAnsi="Times New Roman" w:cs="Times New Roman"/>
          <w:sz w:val="28"/>
          <w:szCs w:val="28"/>
        </w:rPr>
        <w:t xml:space="preserve"> прошлого</w:t>
      </w:r>
      <w:r w:rsidR="00DE78A6" w:rsidRPr="001E7536">
        <w:rPr>
          <w:rFonts w:ascii="Times New Roman" w:hAnsi="Times New Roman" w:cs="Times New Roman"/>
          <w:sz w:val="28"/>
          <w:szCs w:val="28"/>
        </w:rPr>
        <w:t xml:space="preserve"> года на базе МОУ СШ №3 состоялась 1 сессия Проектной школы для десятиклассников ТМР, которая стала событием, запускающим деятельность всех обучающихся 10-х классов района над индивидуальным проектом. </w:t>
      </w:r>
    </w:p>
    <w:p w:rsidR="00812122" w:rsidRPr="001E7536" w:rsidRDefault="00DE78A6" w:rsidP="008121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536">
        <w:rPr>
          <w:rFonts w:ascii="Times New Roman" w:hAnsi="Times New Roman" w:cs="Times New Roman"/>
          <w:sz w:val="28"/>
          <w:szCs w:val="28"/>
        </w:rPr>
        <w:lastRenderedPageBreak/>
        <w:t xml:space="preserve">В Проектной школе приняли участие 174 обучающихся, 60 педагогов из 7 средних школ района, а также 11 специалистов из различных сфер: органов власти, культуры, медицины, бизнеса, СМИ, экологической организации. </w:t>
      </w:r>
    </w:p>
    <w:p w:rsidR="00594234" w:rsidRPr="001E7536" w:rsidRDefault="00DE78A6" w:rsidP="005942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536">
        <w:rPr>
          <w:rFonts w:ascii="Times New Roman" w:hAnsi="Times New Roman" w:cs="Times New Roman"/>
          <w:sz w:val="28"/>
          <w:szCs w:val="28"/>
        </w:rPr>
        <w:t xml:space="preserve">Далее занятия в «Проектной школе» проходили в образовательных учреждениях: через консультации с педагогами, </w:t>
      </w:r>
      <w:proofErr w:type="spellStart"/>
      <w:r w:rsidRPr="001E7536">
        <w:rPr>
          <w:rFonts w:ascii="Times New Roman" w:hAnsi="Times New Roman" w:cs="Times New Roman"/>
          <w:sz w:val="28"/>
          <w:szCs w:val="28"/>
        </w:rPr>
        <w:t>тью</w:t>
      </w:r>
      <w:bookmarkStart w:id="0" w:name="_GoBack"/>
      <w:bookmarkEnd w:id="0"/>
      <w:r w:rsidRPr="001E7536">
        <w:rPr>
          <w:rFonts w:ascii="Times New Roman" w:hAnsi="Times New Roman" w:cs="Times New Roman"/>
          <w:sz w:val="28"/>
          <w:szCs w:val="28"/>
        </w:rPr>
        <w:t>торами</w:t>
      </w:r>
      <w:proofErr w:type="spellEnd"/>
      <w:r w:rsidRPr="001E7536">
        <w:rPr>
          <w:rFonts w:ascii="Times New Roman" w:hAnsi="Times New Roman" w:cs="Times New Roman"/>
          <w:sz w:val="28"/>
          <w:szCs w:val="28"/>
        </w:rPr>
        <w:t xml:space="preserve"> школьники реализовали проект, описывали свою деятельность в виде письменной или исследовательской работы. Вторая и третья сессии муниципальной «Проектной школы» прошли в формате конференций «Предз</w:t>
      </w:r>
      <w:r w:rsidR="00594234" w:rsidRPr="001E7536">
        <w:rPr>
          <w:rFonts w:ascii="Times New Roman" w:hAnsi="Times New Roman" w:cs="Times New Roman"/>
          <w:sz w:val="28"/>
          <w:szCs w:val="28"/>
        </w:rPr>
        <w:t>ащита проекта»  и «Защита проекта»</w:t>
      </w:r>
      <w:proofErr w:type="gramStart"/>
      <w:r w:rsidR="00594234" w:rsidRPr="001E7536">
        <w:rPr>
          <w:rFonts w:ascii="Times New Roman" w:hAnsi="Times New Roman" w:cs="Times New Roman"/>
          <w:sz w:val="28"/>
          <w:szCs w:val="28"/>
        </w:rPr>
        <w:t xml:space="preserve"> </w:t>
      </w:r>
      <w:r w:rsidRPr="001E75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7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234" w:rsidRPr="001E7536" w:rsidRDefault="00594234" w:rsidP="005942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536">
        <w:rPr>
          <w:rFonts w:ascii="Times New Roman" w:hAnsi="Times New Roman" w:cs="Times New Roman"/>
          <w:sz w:val="28"/>
          <w:szCs w:val="28"/>
        </w:rPr>
        <w:t>Новый формат работы позволил</w:t>
      </w:r>
      <w:r w:rsidR="00DE78A6" w:rsidRPr="001E7536">
        <w:rPr>
          <w:rFonts w:ascii="Times New Roman" w:hAnsi="Times New Roman" w:cs="Times New Roman"/>
          <w:sz w:val="28"/>
          <w:szCs w:val="28"/>
        </w:rPr>
        <w:t xml:space="preserve"> добиться полноценного включения старшеклассников в проектную деятельность</w:t>
      </w:r>
      <w:r w:rsidRPr="001E7536">
        <w:rPr>
          <w:rFonts w:ascii="Times New Roman" w:hAnsi="Times New Roman" w:cs="Times New Roman"/>
          <w:sz w:val="28"/>
          <w:szCs w:val="28"/>
        </w:rPr>
        <w:t>. Р</w:t>
      </w:r>
      <w:r w:rsidR="00DE78A6" w:rsidRPr="001E7536">
        <w:rPr>
          <w:rFonts w:ascii="Times New Roman" w:hAnsi="Times New Roman" w:cs="Times New Roman"/>
          <w:sz w:val="28"/>
          <w:szCs w:val="28"/>
        </w:rPr>
        <w:t>ебята приобрели бесценный опыт работы в детско-взрослых командах. Однако</w:t>
      </w:r>
      <w:proofErr w:type="gramStart"/>
      <w:r w:rsidR="00DE78A6" w:rsidRPr="001E753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E78A6" w:rsidRPr="001E7536">
        <w:rPr>
          <w:rFonts w:ascii="Times New Roman" w:hAnsi="Times New Roman" w:cs="Times New Roman"/>
          <w:sz w:val="28"/>
          <w:szCs w:val="28"/>
        </w:rPr>
        <w:t xml:space="preserve"> зафиксированные результаты работы обучающихся над индивидуальными проектами показывают, что педагогам при сопровождении обучающихся </w:t>
      </w:r>
      <w:r w:rsidRPr="001E7536">
        <w:rPr>
          <w:rFonts w:ascii="Times New Roman" w:hAnsi="Times New Roman" w:cs="Times New Roman"/>
          <w:sz w:val="28"/>
          <w:szCs w:val="28"/>
        </w:rPr>
        <w:t xml:space="preserve">необходимо обращать особое внимание на </w:t>
      </w:r>
      <w:r w:rsidR="00DE78A6" w:rsidRPr="001E7536">
        <w:rPr>
          <w:rFonts w:ascii="Times New Roman" w:hAnsi="Times New Roman" w:cs="Times New Roman"/>
          <w:sz w:val="28"/>
          <w:szCs w:val="28"/>
        </w:rPr>
        <w:t xml:space="preserve"> </w:t>
      </w:r>
      <w:r w:rsidRPr="001E7536">
        <w:rPr>
          <w:rFonts w:ascii="Times New Roman" w:hAnsi="Times New Roman" w:cs="Times New Roman"/>
          <w:sz w:val="28"/>
          <w:szCs w:val="28"/>
        </w:rPr>
        <w:t xml:space="preserve">вопросы, связанные с </w:t>
      </w:r>
      <w:r w:rsidR="00DE78A6" w:rsidRPr="001E7536">
        <w:rPr>
          <w:rFonts w:ascii="Times New Roman" w:hAnsi="Times New Roman" w:cs="Times New Roman"/>
          <w:sz w:val="28"/>
          <w:szCs w:val="28"/>
        </w:rPr>
        <w:t>целеполагани</w:t>
      </w:r>
      <w:r w:rsidRPr="001E7536">
        <w:rPr>
          <w:rFonts w:ascii="Times New Roman" w:hAnsi="Times New Roman" w:cs="Times New Roman"/>
          <w:sz w:val="28"/>
          <w:szCs w:val="28"/>
        </w:rPr>
        <w:t>ем</w:t>
      </w:r>
      <w:r w:rsidR="00DE78A6" w:rsidRPr="001E7536">
        <w:rPr>
          <w:rFonts w:ascii="Times New Roman" w:hAnsi="Times New Roman" w:cs="Times New Roman"/>
          <w:sz w:val="28"/>
          <w:szCs w:val="28"/>
        </w:rPr>
        <w:t>, анализ</w:t>
      </w:r>
      <w:r w:rsidRPr="001E7536">
        <w:rPr>
          <w:rFonts w:ascii="Times New Roman" w:hAnsi="Times New Roman" w:cs="Times New Roman"/>
          <w:sz w:val="28"/>
          <w:szCs w:val="28"/>
        </w:rPr>
        <w:t>ом</w:t>
      </w:r>
      <w:r w:rsidR="00DE78A6" w:rsidRPr="001E7536">
        <w:rPr>
          <w:rFonts w:ascii="Times New Roman" w:hAnsi="Times New Roman" w:cs="Times New Roman"/>
          <w:sz w:val="28"/>
          <w:szCs w:val="28"/>
        </w:rPr>
        <w:t xml:space="preserve"> уже существующих решений по теме проекта, а также </w:t>
      </w:r>
      <w:r w:rsidRPr="001E7536">
        <w:rPr>
          <w:rFonts w:ascii="Times New Roman" w:hAnsi="Times New Roman" w:cs="Times New Roman"/>
          <w:sz w:val="28"/>
          <w:szCs w:val="28"/>
        </w:rPr>
        <w:t>планированием</w:t>
      </w:r>
      <w:r w:rsidR="00DE78A6" w:rsidRPr="001E7536">
        <w:rPr>
          <w:rFonts w:ascii="Times New Roman" w:hAnsi="Times New Roman" w:cs="Times New Roman"/>
          <w:sz w:val="28"/>
          <w:szCs w:val="28"/>
        </w:rPr>
        <w:t xml:space="preserve"> и </w:t>
      </w:r>
      <w:r w:rsidRPr="001E7536">
        <w:rPr>
          <w:rFonts w:ascii="Times New Roman" w:hAnsi="Times New Roman" w:cs="Times New Roman"/>
          <w:sz w:val="28"/>
          <w:szCs w:val="28"/>
        </w:rPr>
        <w:t>представлением</w:t>
      </w:r>
      <w:r w:rsidR="00DE78A6" w:rsidRPr="001E7536">
        <w:rPr>
          <w:rFonts w:ascii="Times New Roman" w:hAnsi="Times New Roman" w:cs="Times New Roman"/>
          <w:sz w:val="28"/>
          <w:szCs w:val="28"/>
        </w:rPr>
        <w:t xml:space="preserve"> результатов работы.</w:t>
      </w:r>
      <w:r w:rsidRPr="001E7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8A6" w:rsidRPr="001E7536" w:rsidRDefault="00594234" w:rsidP="005942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536">
        <w:rPr>
          <w:rFonts w:ascii="Times New Roman" w:hAnsi="Times New Roman" w:cs="Times New Roman"/>
          <w:sz w:val="28"/>
          <w:szCs w:val="28"/>
        </w:rPr>
        <w:t xml:space="preserve">Проектная школа </w:t>
      </w:r>
      <w:r w:rsidR="00DE78A6" w:rsidRPr="001E7536">
        <w:rPr>
          <w:rFonts w:ascii="Times New Roman" w:hAnsi="Times New Roman" w:cs="Times New Roman"/>
          <w:sz w:val="28"/>
          <w:szCs w:val="28"/>
        </w:rPr>
        <w:t xml:space="preserve">2019 </w:t>
      </w:r>
      <w:r w:rsidRPr="001E7536">
        <w:rPr>
          <w:rFonts w:ascii="Times New Roman" w:hAnsi="Times New Roman" w:cs="Times New Roman"/>
          <w:sz w:val="28"/>
          <w:szCs w:val="28"/>
        </w:rPr>
        <w:t xml:space="preserve">года </w:t>
      </w:r>
      <w:r w:rsidR="00DE78A6" w:rsidRPr="001E7536">
        <w:rPr>
          <w:rFonts w:ascii="Times New Roman" w:hAnsi="Times New Roman" w:cs="Times New Roman"/>
          <w:sz w:val="28"/>
          <w:szCs w:val="28"/>
        </w:rPr>
        <w:t xml:space="preserve">стартует 3-4 сентября. </w:t>
      </w:r>
      <w:proofErr w:type="gramStart"/>
      <w:r w:rsidR="00DE78A6" w:rsidRPr="001E753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DE78A6" w:rsidRPr="001E7536">
        <w:rPr>
          <w:rFonts w:ascii="Times New Roman" w:hAnsi="Times New Roman" w:cs="Times New Roman"/>
          <w:sz w:val="28"/>
          <w:szCs w:val="28"/>
        </w:rPr>
        <w:t xml:space="preserve"> предстоит выбрать одно из </w:t>
      </w:r>
      <w:r w:rsidRPr="001E7536">
        <w:rPr>
          <w:rFonts w:ascii="Times New Roman" w:hAnsi="Times New Roman" w:cs="Times New Roman"/>
          <w:sz w:val="28"/>
          <w:szCs w:val="28"/>
        </w:rPr>
        <w:t xml:space="preserve"> предложенных направлений, </w:t>
      </w:r>
      <w:r w:rsidR="00DE78A6" w:rsidRPr="001E7536">
        <w:rPr>
          <w:rFonts w:ascii="Times New Roman" w:hAnsi="Times New Roman" w:cs="Times New Roman"/>
          <w:sz w:val="28"/>
          <w:szCs w:val="28"/>
        </w:rPr>
        <w:t>определить тему проекта и педагога-консультанта</w:t>
      </w:r>
      <w:r w:rsidRPr="001E7536">
        <w:rPr>
          <w:rFonts w:ascii="Times New Roman" w:hAnsi="Times New Roman" w:cs="Times New Roman"/>
          <w:sz w:val="28"/>
          <w:szCs w:val="28"/>
        </w:rPr>
        <w:t>. Я призываю всех педагогов активно включаться в данную работу.</w:t>
      </w:r>
    </w:p>
    <w:p w:rsidR="00594234" w:rsidRPr="001E7536" w:rsidRDefault="00594234" w:rsidP="005942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536">
        <w:rPr>
          <w:rFonts w:ascii="Times New Roman" w:hAnsi="Times New Roman" w:cs="Times New Roman"/>
          <w:sz w:val="28"/>
          <w:szCs w:val="28"/>
        </w:rPr>
        <w:t>И еще об одном  интересном проекте сегодня хотелось бы рассказать.</w:t>
      </w:r>
    </w:p>
    <w:p w:rsidR="00594234" w:rsidRPr="001E7536" w:rsidRDefault="00DE78A6" w:rsidP="005942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536">
        <w:rPr>
          <w:rFonts w:ascii="Times New Roman" w:hAnsi="Times New Roman" w:cs="Times New Roman"/>
          <w:sz w:val="28"/>
          <w:szCs w:val="28"/>
        </w:rPr>
        <w:t xml:space="preserve">В декабре 2018 года в двух пилотных регионах - Калужской и Ярославской областях -  началось внедрение масштабной образовательной Программы по развитию личностного потенциала, реализуемой Благотворительным фондом Сбербанка «Вклад в будущее» в партнёрстве с Московским городским педагогическим университетом (МГПУ) при </w:t>
      </w:r>
      <w:r w:rsidRPr="001E7536">
        <w:rPr>
          <w:rFonts w:ascii="Times New Roman" w:hAnsi="Times New Roman" w:cs="Times New Roman"/>
          <w:sz w:val="28"/>
          <w:szCs w:val="28"/>
        </w:rPr>
        <w:lastRenderedPageBreak/>
        <w:t xml:space="preserve">поддержке департамента образования Ярославской области и государственного  автономного учреждения  дополнительного профессионального образования Ярославской области «Институт развития образования». </w:t>
      </w:r>
    </w:p>
    <w:p w:rsidR="00594234" w:rsidRPr="001E7536" w:rsidRDefault="00DE78A6" w:rsidP="005942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536">
        <w:rPr>
          <w:rFonts w:ascii="Times New Roman" w:hAnsi="Times New Roman" w:cs="Times New Roman"/>
          <w:sz w:val="28"/>
          <w:szCs w:val="28"/>
        </w:rPr>
        <w:t>Цель Программы: создать и интегрировать в образовательную систему Ярославской области комплекс инструментов по развитию личностного потенциала обучающихся, способствующих формированию у него ключевых компетентностей XXI век</w:t>
      </w:r>
      <w:r w:rsidR="00594234" w:rsidRPr="001E7536">
        <w:rPr>
          <w:rFonts w:ascii="Times New Roman" w:hAnsi="Times New Roman" w:cs="Times New Roman"/>
          <w:sz w:val="28"/>
          <w:szCs w:val="28"/>
        </w:rPr>
        <w:t>а.</w:t>
      </w:r>
    </w:p>
    <w:p w:rsidR="0059074F" w:rsidRPr="001E7536" w:rsidRDefault="00DE78A6" w:rsidP="005907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536">
        <w:rPr>
          <w:rFonts w:ascii="Times New Roman" w:hAnsi="Times New Roman" w:cs="Times New Roman"/>
          <w:sz w:val="28"/>
          <w:szCs w:val="28"/>
        </w:rPr>
        <w:t xml:space="preserve">Первым шагом реализации этой программы  стало  повышение квалификации для управленческих команд 12 образовательных организаций области, две из которых команды </w:t>
      </w:r>
      <w:proofErr w:type="spellStart"/>
      <w:r w:rsidRPr="001E7536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Pr="001E7536">
        <w:rPr>
          <w:rFonts w:ascii="Times New Roman" w:hAnsi="Times New Roman" w:cs="Times New Roman"/>
          <w:sz w:val="28"/>
          <w:szCs w:val="28"/>
        </w:rPr>
        <w:t xml:space="preserve"> муниципального района (МОУ лицей №1 и МОУ СШ №4 «Центр образования»). Команд</w:t>
      </w:r>
      <w:r w:rsidR="00594234" w:rsidRPr="001E7536">
        <w:rPr>
          <w:rFonts w:ascii="Times New Roman" w:hAnsi="Times New Roman" w:cs="Times New Roman"/>
          <w:sz w:val="28"/>
          <w:szCs w:val="28"/>
        </w:rPr>
        <w:t xml:space="preserve">ы разработали концепции </w:t>
      </w:r>
      <w:r w:rsidRPr="001E7536">
        <w:rPr>
          <w:rFonts w:ascii="Times New Roman" w:hAnsi="Times New Roman" w:cs="Times New Roman"/>
          <w:sz w:val="28"/>
          <w:szCs w:val="28"/>
        </w:rPr>
        <w:t>развития личностно-развивающей среды для своих  образовательных учреждений.</w:t>
      </w:r>
      <w:r w:rsidR="0059074F" w:rsidRPr="001E7536">
        <w:rPr>
          <w:rFonts w:ascii="Times New Roman" w:hAnsi="Times New Roman" w:cs="Times New Roman"/>
          <w:sz w:val="28"/>
          <w:szCs w:val="28"/>
        </w:rPr>
        <w:t xml:space="preserve"> В марте прошла защита проектов.</w:t>
      </w:r>
      <w:r w:rsidRPr="001E7536">
        <w:rPr>
          <w:rFonts w:ascii="Times New Roman" w:hAnsi="Times New Roman" w:cs="Times New Roman"/>
          <w:sz w:val="28"/>
          <w:szCs w:val="28"/>
        </w:rPr>
        <w:t xml:space="preserve"> лицей №1</w:t>
      </w:r>
      <w:r w:rsidR="0059074F" w:rsidRPr="001E7536">
        <w:rPr>
          <w:rFonts w:ascii="Times New Roman" w:hAnsi="Times New Roman" w:cs="Times New Roman"/>
          <w:sz w:val="28"/>
          <w:szCs w:val="28"/>
        </w:rPr>
        <w:t xml:space="preserve"> представил проект</w:t>
      </w:r>
      <w:r w:rsidRPr="001E7536">
        <w:rPr>
          <w:rFonts w:ascii="Times New Roman" w:hAnsi="Times New Roman" w:cs="Times New Roman"/>
          <w:sz w:val="28"/>
          <w:szCs w:val="28"/>
        </w:rPr>
        <w:t xml:space="preserve"> «Создание творческой личностно-развивающей среды в условиях «техно-школы», СШ №4 «Центр образования» - </w:t>
      </w:r>
      <w:r w:rsidR="0059074F" w:rsidRPr="001E7536">
        <w:rPr>
          <w:rFonts w:ascii="Times New Roman" w:hAnsi="Times New Roman" w:cs="Times New Roman"/>
          <w:sz w:val="28"/>
          <w:szCs w:val="28"/>
        </w:rPr>
        <w:t xml:space="preserve"> проект </w:t>
      </w:r>
      <w:r w:rsidRPr="001E7536">
        <w:rPr>
          <w:rFonts w:ascii="Times New Roman" w:hAnsi="Times New Roman" w:cs="Times New Roman"/>
          <w:sz w:val="28"/>
          <w:szCs w:val="28"/>
        </w:rPr>
        <w:t>«Личностно-развивающая образовательная среда как вектор развития у учащихся компетенций 21 века». Экспертами был отмечены 3 лучших проекта, среди которых проект МОУ  СШ №4 «Центр образования».</w:t>
      </w:r>
    </w:p>
    <w:p w:rsidR="0059074F" w:rsidRPr="001E7536" w:rsidRDefault="0059074F" w:rsidP="005907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536">
        <w:rPr>
          <w:rFonts w:ascii="Times New Roman" w:hAnsi="Times New Roman" w:cs="Times New Roman"/>
          <w:sz w:val="28"/>
          <w:szCs w:val="28"/>
        </w:rPr>
        <w:t>На сегодняшний день п</w:t>
      </w:r>
      <w:r w:rsidR="00DE78A6" w:rsidRPr="001E7536">
        <w:rPr>
          <w:rFonts w:ascii="Times New Roman" w:hAnsi="Times New Roman" w:cs="Times New Roman"/>
          <w:sz w:val="28"/>
          <w:szCs w:val="28"/>
        </w:rPr>
        <w:t>ройден и второй шаг – обучение педагогов школ. Педагоги и психологи освоили новые формы организации урока и оценки учащихся, в том числе подходы к реализации учебно-методических материалов.</w:t>
      </w:r>
    </w:p>
    <w:p w:rsidR="0059074F" w:rsidRPr="001E7536" w:rsidRDefault="0059074F" w:rsidP="005907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536">
        <w:rPr>
          <w:rFonts w:ascii="Times New Roman" w:hAnsi="Times New Roman" w:cs="Times New Roman"/>
          <w:sz w:val="28"/>
          <w:szCs w:val="28"/>
        </w:rPr>
        <w:t>В 2019 году школам</w:t>
      </w:r>
      <w:r w:rsidR="00DE78A6" w:rsidRPr="001E7536">
        <w:rPr>
          <w:rFonts w:ascii="Times New Roman" w:hAnsi="Times New Roman" w:cs="Times New Roman"/>
          <w:sz w:val="28"/>
          <w:szCs w:val="28"/>
        </w:rPr>
        <w:t xml:space="preserve"> будут предоставлены учебно-методические материалы сер</w:t>
      </w:r>
      <w:r w:rsidRPr="001E7536">
        <w:rPr>
          <w:rFonts w:ascii="Times New Roman" w:hAnsi="Times New Roman" w:cs="Times New Roman"/>
          <w:sz w:val="28"/>
          <w:szCs w:val="28"/>
        </w:rPr>
        <w:t xml:space="preserve">ии «Школа возможностей», </w:t>
      </w:r>
      <w:r w:rsidR="00DE78A6" w:rsidRPr="001E7536">
        <w:rPr>
          <w:rFonts w:ascii="Times New Roman" w:hAnsi="Times New Roman" w:cs="Times New Roman"/>
          <w:sz w:val="28"/>
          <w:szCs w:val="28"/>
        </w:rPr>
        <w:t xml:space="preserve">УМК "Социально-эмоциональное развитие детей", состоящий из четырех частей по возрастам: дошкольники, младшие школьники, младшие и старший подростки. Комплекс включает методические пособия для учителя в каждой возрастной группе, </w:t>
      </w:r>
      <w:r w:rsidR="00DE78A6" w:rsidRPr="001E7536">
        <w:rPr>
          <w:rFonts w:ascii="Times New Roman" w:hAnsi="Times New Roman" w:cs="Times New Roman"/>
          <w:sz w:val="28"/>
          <w:szCs w:val="28"/>
        </w:rPr>
        <w:lastRenderedPageBreak/>
        <w:t xml:space="preserve">теоретический курс по основам СЭР для педагогов, папки, рабочие тетради, игровые комплекты, плакаты для </w:t>
      </w:r>
      <w:r w:rsidRPr="001E7536">
        <w:rPr>
          <w:rFonts w:ascii="Times New Roman" w:hAnsi="Times New Roman" w:cs="Times New Roman"/>
          <w:sz w:val="28"/>
          <w:szCs w:val="28"/>
        </w:rPr>
        <w:t>детей, дополнительные материалы, м</w:t>
      </w:r>
      <w:r w:rsidR="00DE78A6" w:rsidRPr="001E7536">
        <w:rPr>
          <w:rFonts w:ascii="Times New Roman" w:hAnsi="Times New Roman" w:cs="Times New Roman"/>
          <w:sz w:val="28"/>
          <w:szCs w:val="28"/>
        </w:rPr>
        <w:t>етодический комплекс для педагогов «Когнитивное развитие детей».</w:t>
      </w:r>
    </w:p>
    <w:p w:rsidR="00DE78A6" w:rsidRPr="001E7536" w:rsidRDefault="00DE78A6" w:rsidP="005907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536">
        <w:rPr>
          <w:rFonts w:ascii="Times New Roman" w:hAnsi="Times New Roman" w:cs="Times New Roman"/>
          <w:sz w:val="28"/>
          <w:szCs w:val="28"/>
        </w:rPr>
        <w:t xml:space="preserve">В течение 3-х лет школы будут работать над  реализацией своих проектов, что позволит изменить образовательную среду, поддержать профессиональную инициативу учителей и воспитателей; ввести новые формы работы с родителями. </w:t>
      </w:r>
    </w:p>
    <w:p w:rsidR="00CA1864" w:rsidRPr="001E7536" w:rsidRDefault="00915665" w:rsidP="00405C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536">
        <w:rPr>
          <w:rFonts w:ascii="Times New Roman" w:hAnsi="Times New Roman" w:cs="Times New Roman"/>
          <w:sz w:val="28"/>
          <w:szCs w:val="28"/>
        </w:rPr>
        <w:t xml:space="preserve">Уважаемые коллеги, в завершении своего доклада, я бы хотела отметить, что </w:t>
      </w:r>
      <w:r w:rsidR="00CA1864" w:rsidRPr="001E7536">
        <w:rPr>
          <w:rFonts w:ascii="Times New Roman" w:hAnsi="Times New Roman" w:cs="Times New Roman"/>
          <w:sz w:val="28"/>
          <w:szCs w:val="28"/>
        </w:rPr>
        <w:t>успех реализации национального</w:t>
      </w:r>
      <w:r w:rsidR="005D5567" w:rsidRPr="001E7536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CA1864" w:rsidRPr="001E7536">
        <w:rPr>
          <w:rFonts w:ascii="Times New Roman" w:hAnsi="Times New Roman" w:cs="Times New Roman"/>
          <w:sz w:val="28"/>
          <w:szCs w:val="28"/>
        </w:rPr>
        <w:t>а</w:t>
      </w:r>
      <w:r w:rsidR="005D5567" w:rsidRPr="001E7536">
        <w:rPr>
          <w:rFonts w:ascii="Times New Roman" w:hAnsi="Times New Roman" w:cs="Times New Roman"/>
          <w:sz w:val="28"/>
          <w:szCs w:val="28"/>
        </w:rPr>
        <w:t xml:space="preserve">  «Образование»</w:t>
      </w:r>
      <w:r w:rsidR="00CA1864" w:rsidRPr="001E7536">
        <w:rPr>
          <w:rFonts w:ascii="Times New Roman" w:hAnsi="Times New Roman" w:cs="Times New Roman"/>
          <w:sz w:val="28"/>
          <w:szCs w:val="28"/>
        </w:rPr>
        <w:t xml:space="preserve"> зависит от нашего единого понимания его значимости  и включенности каждого из нас в реализацию мероприятий проекта.</w:t>
      </w:r>
    </w:p>
    <w:p w:rsidR="00CA1864" w:rsidRDefault="00CA1864" w:rsidP="00405C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2F698F" w:rsidRDefault="002F698F" w:rsidP="00E70F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98F" w:rsidRDefault="002F698F" w:rsidP="00E70F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FBA" w:rsidRPr="00671E62" w:rsidRDefault="00E70FBA" w:rsidP="00E70F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B9F" w:rsidRPr="00671E62" w:rsidRDefault="00362B9F" w:rsidP="00362B9F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362B9F" w:rsidRPr="00671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B68" w:rsidRDefault="00447B68" w:rsidP="008A0A11">
      <w:pPr>
        <w:spacing w:after="0" w:line="240" w:lineRule="auto"/>
      </w:pPr>
      <w:r>
        <w:separator/>
      </w:r>
    </w:p>
  </w:endnote>
  <w:endnote w:type="continuationSeparator" w:id="0">
    <w:p w:rsidR="00447B68" w:rsidRDefault="00447B68" w:rsidP="008A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B68" w:rsidRDefault="00447B68" w:rsidP="008A0A11">
      <w:pPr>
        <w:spacing w:after="0" w:line="240" w:lineRule="auto"/>
      </w:pPr>
      <w:r>
        <w:separator/>
      </w:r>
    </w:p>
  </w:footnote>
  <w:footnote w:type="continuationSeparator" w:id="0">
    <w:p w:rsidR="00447B68" w:rsidRDefault="00447B68" w:rsidP="008A0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6A2"/>
    <w:multiLevelType w:val="hybridMultilevel"/>
    <w:tmpl w:val="2E98E3E4"/>
    <w:lvl w:ilvl="0" w:tplc="234C82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1E92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F9AFEB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EF87D9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AC8DCC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DD437D8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CCCE05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BC8E41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2A8D1E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052A3CB1"/>
    <w:multiLevelType w:val="hybridMultilevel"/>
    <w:tmpl w:val="8CB44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86AA2"/>
    <w:multiLevelType w:val="hybridMultilevel"/>
    <w:tmpl w:val="3836F876"/>
    <w:lvl w:ilvl="0" w:tplc="5D56212E">
      <w:start w:val="1"/>
      <w:numFmt w:val="decimal"/>
      <w:lvlText w:val="%1."/>
      <w:lvlJc w:val="left"/>
      <w:pPr>
        <w:ind w:left="138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28DC2ECE"/>
    <w:multiLevelType w:val="hybridMultilevel"/>
    <w:tmpl w:val="938CCD44"/>
    <w:lvl w:ilvl="0" w:tplc="52526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DC21D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94462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6B0A0A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D4A166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8DECA0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972BE0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6FE38B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F563F9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>
    <w:nsid w:val="33AF10A1"/>
    <w:multiLevelType w:val="hybridMultilevel"/>
    <w:tmpl w:val="2BEC88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CD71000"/>
    <w:multiLevelType w:val="hybridMultilevel"/>
    <w:tmpl w:val="E020E592"/>
    <w:lvl w:ilvl="0" w:tplc="0419000F">
      <w:start w:val="1"/>
      <w:numFmt w:val="decimal"/>
      <w:lvlText w:val="%1."/>
      <w:lvlJc w:val="left"/>
      <w:pPr>
        <w:ind w:left="1055" w:hanging="360"/>
      </w:p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6">
    <w:nsid w:val="56AD7C03"/>
    <w:multiLevelType w:val="hybridMultilevel"/>
    <w:tmpl w:val="AD8A2A52"/>
    <w:lvl w:ilvl="0" w:tplc="BCEC35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31268E"/>
    <w:multiLevelType w:val="multilevel"/>
    <w:tmpl w:val="7E4EF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29"/>
    <w:rsid w:val="00002DBB"/>
    <w:rsid w:val="00011A75"/>
    <w:rsid w:val="00014481"/>
    <w:rsid w:val="0002034A"/>
    <w:rsid w:val="00023BDC"/>
    <w:rsid w:val="000276CE"/>
    <w:rsid w:val="00037FCF"/>
    <w:rsid w:val="00050295"/>
    <w:rsid w:val="00074A0B"/>
    <w:rsid w:val="000965CE"/>
    <w:rsid w:val="000B25F1"/>
    <w:rsid w:val="000B26D8"/>
    <w:rsid w:val="000B398E"/>
    <w:rsid w:val="000B44E1"/>
    <w:rsid w:val="000B57A5"/>
    <w:rsid w:val="000C2639"/>
    <w:rsid w:val="000D4F76"/>
    <w:rsid w:val="001045D2"/>
    <w:rsid w:val="00114B07"/>
    <w:rsid w:val="00115C1E"/>
    <w:rsid w:val="00125893"/>
    <w:rsid w:val="00135519"/>
    <w:rsid w:val="001375A1"/>
    <w:rsid w:val="00141D45"/>
    <w:rsid w:val="001557B1"/>
    <w:rsid w:val="00157E26"/>
    <w:rsid w:val="001601BC"/>
    <w:rsid w:val="00177F1B"/>
    <w:rsid w:val="00186FC8"/>
    <w:rsid w:val="001B3FCD"/>
    <w:rsid w:val="001C5166"/>
    <w:rsid w:val="001D593F"/>
    <w:rsid w:val="001E0B15"/>
    <w:rsid w:val="001E3C9F"/>
    <w:rsid w:val="001E5FE6"/>
    <w:rsid w:val="001E7536"/>
    <w:rsid w:val="001F719A"/>
    <w:rsid w:val="00200AD5"/>
    <w:rsid w:val="002177C7"/>
    <w:rsid w:val="0022134F"/>
    <w:rsid w:val="0022135F"/>
    <w:rsid w:val="00221C3B"/>
    <w:rsid w:val="00230450"/>
    <w:rsid w:val="0023354D"/>
    <w:rsid w:val="00234F1B"/>
    <w:rsid w:val="00235873"/>
    <w:rsid w:val="002425A3"/>
    <w:rsid w:val="00252C60"/>
    <w:rsid w:val="0026221B"/>
    <w:rsid w:val="00264763"/>
    <w:rsid w:val="002829D7"/>
    <w:rsid w:val="0028331C"/>
    <w:rsid w:val="0028558F"/>
    <w:rsid w:val="0028567E"/>
    <w:rsid w:val="002A7A70"/>
    <w:rsid w:val="002B3D65"/>
    <w:rsid w:val="002C0191"/>
    <w:rsid w:val="002C127C"/>
    <w:rsid w:val="002C3184"/>
    <w:rsid w:val="002C6526"/>
    <w:rsid w:val="002F1441"/>
    <w:rsid w:val="002F698F"/>
    <w:rsid w:val="00303271"/>
    <w:rsid w:val="00310F6B"/>
    <w:rsid w:val="00311929"/>
    <w:rsid w:val="0031742B"/>
    <w:rsid w:val="00322308"/>
    <w:rsid w:val="0033538B"/>
    <w:rsid w:val="00340D76"/>
    <w:rsid w:val="003445B6"/>
    <w:rsid w:val="0034582A"/>
    <w:rsid w:val="00345BC7"/>
    <w:rsid w:val="00362B9F"/>
    <w:rsid w:val="003770FD"/>
    <w:rsid w:val="00377D1F"/>
    <w:rsid w:val="00380A49"/>
    <w:rsid w:val="00381002"/>
    <w:rsid w:val="003913F9"/>
    <w:rsid w:val="0039418A"/>
    <w:rsid w:val="003B15EC"/>
    <w:rsid w:val="00405C47"/>
    <w:rsid w:val="00410E80"/>
    <w:rsid w:val="00421468"/>
    <w:rsid w:val="00423E74"/>
    <w:rsid w:val="00447B68"/>
    <w:rsid w:val="0049097D"/>
    <w:rsid w:val="004A1DDC"/>
    <w:rsid w:val="004A2964"/>
    <w:rsid w:val="004A48CA"/>
    <w:rsid w:val="004A6E4F"/>
    <w:rsid w:val="004A74D7"/>
    <w:rsid w:val="004B463B"/>
    <w:rsid w:val="004E1D0B"/>
    <w:rsid w:val="004E7577"/>
    <w:rsid w:val="004F2ECA"/>
    <w:rsid w:val="00501B32"/>
    <w:rsid w:val="00506E37"/>
    <w:rsid w:val="005161BF"/>
    <w:rsid w:val="00543841"/>
    <w:rsid w:val="00556CBE"/>
    <w:rsid w:val="005630AA"/>
    <w:rsid w:val="00566B5E"/>
    <w:rsid w:val="00567583"/>
    <w:rsid w:val="0059074F"/>
    <w:rsid w:val="00594234"/>
    <w:rsid w:val="005A67B0"/>
    <w:rsid w:val="005A6D5B"/>
    <w:rsid w:val="005A6F6B"/>
    <w:rsid w:val="005B291C"/>
    <w:rsid w:val="005C0792"/>
    <w:rsid w:val="005C3A44"/>
    <w:rsid w:val="005D5567"/>
    <w:rsid w:val="005F6E8E"/>
    <w:rsid w:val="00612E31"/>
    <w:rsid w:val="00616B6E"/>
    <w:rsid w:val="00621CED"/>
    <w:rsid w:val="006451E5"/>
    <w:rsid w:val="006547CC"/>
    <w:rsid w:val="00671E62"/>
    <w:rsid w:val="006A03B9"/>
    <w:rsid w:val="006B0BA8"/>
    <w:rsid w:val="006B2257"/>
    <w:rsid w:val="006B5F90"/>
    <w:rsid w:val="006C2E3E"/>
    <w:rsid w:val="006F3607"/>
    <w:rsid w:val="00711D50"/>
    <w:rsid w:val="007221BE"/>
    <w:rsid w:val="00722CD6"/>
    <w:rsid w:val="0074332C"/>
    <w:rsid w:val="00755E01"/>
    <w:rsid w:val="00761DE9"/>
    <w:rsid w:val="0076521E"/>
    <w:rsid w:val="00765BEE"/>
    <w:rsid w:val="007711C0"/>
    <w:rsid w:val="00790CDA"/>
    <w:rsid w:val="007976CA"/>
    <w:rsid w:val="007B5752"/>
    <w:rsid w:val="007C1722"/>
    <w:rsid w:val="007C1B1E"/>
    <w:rsid w:val="007C2B4B"/>
    <w:rsid w:val="007D06F4"/>
    <w:rsid w:val="007D3205"/>
    <w:rsid w:val="007D418A"/>
    <w:rsid w:val="007E20C2"/>
    <w:rsid w:val="007E2B83"/>
    <w:rsid w:val="007F4C8A"/>
    <w:rsid w:val="00803256"/>
    <w:rsid w:val="00812122"/>
    <w:rsid w:val="008138FE"/>
    <w:rsid w:val="00816B2E"/>
    <w:rsid w:val="00833A91"/>
    <w:rsid w:val="00833C24"/>
    <w:rsid w:val="00846E32"/>
    <w:rsid w:val="008478AF"/>
    <w:rsid w:val="0085305F"/>
    <w:rsid w:val="00867E26"/>
    <w:rsid w:val="008730F7"/>
    <w:rsid w:val="00881F29"/>
    <w:rsid w:val="00882D99"/>
    <w:rsid w:val="0089674F"/>
    <w:rsid w:val="008A0A11"/>
    <w:rsid w:val="008A1144"/>
    <w:rsid w:val="008B1CCD"/>
    <w:rsid w:val="008B464C"/>
    <w:rsid w:val="008B5159"/>
    <w:rsid w:val="008B7352"/>
    <w:rsid w:val="008C00E8"/>
    <w:rsid w:val="008C3FC5"/>
    <w:rsid w:val="008C4E8B"/>
    <w:rsid w:val="008D079B"/>
    <w:rsid w:val="008D088F"/>
    <w:rsid w:val="008D2EB4"/>
    <w:rsid w:val="008D47A6"/>
    <w:rsid w:val="008E0C79"/>
    <w:rsid w:val="008F11BF"/>
    <w:rsid w:val="0090597B"/>
    <w:rsid w:val="00915665"/>
    <w:rsid w:val="00947562"/>
    <w:rsid w:val="00950845"/>
    <w:rsid w:val="00962CF6"/>
    <w:rsid w:val="009630BA"/>
    <w:rsid w:val="009767B1"/>
    <w:rsid w:val="009878E3"/>
    <w:rsid w:val="009A387E"/>
    <w:rsid w:val="009B6557"/>
    <w:rsid w:val="009C0656"/>
    <w:rsid w:val="009D1108"/>
    <w:rsid w:val="009D270A"/>
    <w:rsid w:val="009D5FF1"/>
    <w:rsid w:val="009E3350"/>
    <w:rsid w:val="009E6A43"/>
    <w:rsid w:val="009E6FA1"/>
    <w:rsid w:val="00A010EA"/>
    <w:rsid w:val="00A0597E"/>
    <w:rsid w:val="00A100D8"/>
    <w:rsid w:val="00A32013"/>
    <w:rsid w:val="00A328A5"/>
    <w:rsid w:val="00A34F4E"/>
    <w:rsid w:val="00A353D0"/>
    <w:rsid w:val="00A374FA"/>
    <w:rsid w:val="00A418A1"/>
    <w:rsid w:val="00A52A91"/>
    <w:rsid w:val="00A52F86"/>
    <w:rsid w:val="00A6422A"/>
    <w:rsid w:val="00A7116E"/>
    <w:rsid w:val="00A91A14"/>
    <w:rsid w:val="00AA2A6B"/>
    <w:rsid w:val="00AA404A"/>
    <w:rsid w:val="00AA6F60"/>
    <w:rsid w:val="00AB0089"/>
    <w:rsid w:val="00AD07D3"/>
    <w:rsid w:val="00AD7C33"/>
    <w:rsid w:val="00AE080B"/>
    <w:rsid w:val="00AE178E"/>
    <w:rsid w:val="00AF5A07"/>
    <w:rsid w:val="00AF6D7F"/>
    <w:rsid w:val="00B028A4"/>
    <w:rsid w:val="00B13680"/>
    <w:rsid w:val="00B250EE"/>
    <w:rsid w:val="00B26C99"/>
    <w:rsid w:val="00B325AF"/>
    <w:rsid w:val="00B574FF"/>
    <w:rsid w:val="00B66E94"/>
    <w:rsid w:val="00B80C76"/>
    <w:rsid w:val="00B8359A"/>
    <w:rsid w:val="00B86721"/>
    <w:rsid w:val="00BA35B7"/>
    <w:rsid w:val="00BB0E58"/>
    <w:rsid w:val="00BC1922"/>
    <w:rsid w:val="00C01E76"/>
    <w:rsid w:val="00C03BB8"/>
    <w:rsid w:val="00C112C1"/>
    <w:rsid w:val="00C11CD9"/>
    <w:rsid w:val="00C16B67"/>
    <w:rsid w:val="00C2086B"/>
    <w:rsid w:val="00C276B0"/>
    <w:rsid w:val="00C3260E"/>
    <w:rsid w:val="00C34533"/>
    <w:rsid w:val="00C3573C"/>
    <w:rsid w:val="00C37006"/>
    <w:rsid w:val="00C44127"/>
    <w:rsid w:val="00C55021"/>
    <w:rsid w:val="00C77F57"/>
    <w:rsid w:val="00C87F33"/>
    <w:rsid w:val="00C95F9C"/>
    <w:rsid w:val="00C96353"/>
    <w:rsid w:val="00CA1864"/>
    <w:rsid w:val="00CB17DA"/>
    <w:rsid w:val="00CB5FB6"/>
    <w:rsid w:val="00CC7C86"/>
    <w:rsid w:val="00CD3CCB"/>
    <w:rsid w:val="00CD6631"/>
    <w:rsid w:val="00CE188C"/>
    <w:rsid w:val="00CF0577"/>
    <w:rsid w:val="00CF78FE"/>
    <w:rsid w:val="00D03658"/>
    <w:rsid w:val="00D05D66"/>
    <w:rsid w:val="00D1056A"/>
    <w:rsid w:val="00D13035"/>
    <w:rsid w:val="00D27484"/>
    <w:rsid w:val="00D3055B"/>
    <w:rsid w:val="00D54F1D"/>
    <w:rsid w:val="00D55A22"/>
    <w:rsid w:val="00D636B2"/>
    <w:rsid w:val="00D65140"/>
    <w:rsid w:val="00D66EA3"/>
    <w:rsid w:val="00D70940"/>
    <w:rsid w:val="00D71096"/>
    <w:rsid w:val="00D7593D"/>
    <w:rsid w:val="00D94604"/>
    <w:rsid w:val="00DA291A"/>
    <w:rsid w:val="00DA39B4"/>
    <w:rsid w:val="00DB5D12"/>
    <w:rsid w:val="00DC5BA8"/>
    <w:rsid w:val="00DC6870"/>
    <w:rsid w:val="00DD1D3A"/>
    <w:rsid w:val="00DD4268"/>
    <w:rsid w:val="00DE78A6"/>
    <w:rsid w:val="00DF2116"/>
    <w:rsid w:val="00DF4D14"/>
    <w:rsid w:val="00E04E3A"/>
    <w:rsid w:val="00E04E3C"/>
    <w:rsid w:val="00E063CD"/>
    <w:rsid w:val="00E075B8"/>
    <w:rsid w:val="00E40611"/>
    <w:rsid w:val="00E42CB8"/>
    <w:rsid w:val="00E46191"/>
    <w:rsid w:val="00E55605"/>
    <w:rsid w:val="00E637FE"/>
    <w:rsid w:val="00E70FBA"/>
    <w:rsid w:val="00E80615"/>
    <w:rsid w:val="00E80A3B"/>
    <w:rsid w:val="00E847AB"/>
    <w:rsid w:val="00E90D33"/>
    <w:rsid w:val="00EB1A90"/>
    <w:rsid w:val="00EB3AE9"/>
    <w:rsid w:val="00EB5744"/>
    <w:rsid w:val="00EC7FF2"/>
    <w:rsid w:val="00F14E44"/>
    <w:rsid w:val="00F15314"/>
    <w:rsid w:val="00F15CB2"/>
    <w:rsid w:val="00F21373"/>
    <w:rsid w:val="00F27811"/>
    <w:rsid w:val="00F5523C"/>
    <w:rsid w:val="00F6153C"/>
    <w:rsid w:val="00F65696"/>
    <w:rsid w:val="00F67901"/>
    <w:rsid w:val="00F71617"/>
    <w:rsid w:val="00F81BF7"/>
    <w:rsid w:val="00F85E26"/>
    <w:rsid w:val="00F871C5"/>
    <w:rsid w:val="00F87B28"/>
    <w:rsid w:val="00FA60E5"/>
    <w:rsid w:val="00FC6D93"/>
    <w:rsid w:val="00FD5499"/>
    <w:rsid w:val="00FE29F6"/>
    <w:rsid w:val="00FE5FBB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4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558F"/>
    <w:rPr>
      <w:b/>
      <w:bCs/>
    </w:rPr>
  </w:style>
  <w:style w:type="paragraph" w:styleId="a4">
    <w:name w:val="List Paragraph"/>
    <w:basedOn w:val="a"/>
    <w:link w:val="a5"/>
    <w:uiPriority w:val="34"/>
    <w:qFormat/>
    <w:rsid w:val="002B3D6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C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uiPriority w:val="99"/>
    <w:rsid w:val="00FF36DD"/>
    <w:rPr>
      <w:rFonts w:ascii="Lucida Sans Unicode" w:hAnsi="Lucida Sans Unicode" w:cs="Lucida Sans Unicode"/>
      <w:sz w:val="14"/>
      <w:szCs w:val="14"/>
    </w:rPr>
  </w:style>
  <w:style w:type="paragraph" w:customStyle="1" w:styleId="quotesign">
    <w:name w:val="quotesign"/>
    <w:basedOn w:val="a"/>
    <w:rsid w:val="00E40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B250EE"/>
  </w:style>
  <w:style w:type="character" w:customStyle="1" w:styleId="Bodytext">
    <w:name w:val="Body text_"/>
    <w:basedOn w:val="a0"/>
    <w:link w:val="6"/>
    <w:locked/>
    <w:rsid w:val="00B250E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Bodytext"/>
    <w:qFormat/>
    <w:rsid w:val="00B250EE"/>
    <w:pPr>
      <w:shd w:val="clear" w:color="auto" w:fill="FFFFFF"/>
      <w:spacing w:after="420" w:line="449" w:lineRule="exact"/>
      <w:ind w:hanging="60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8D47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qFormat/>
    <w:rsid w:val="002C3184"/>
    <w:pPr>
      <w:spacing w:after="160" w:line="259" w:lineRule="auto"/>
      <w:ind w:left="720"/>
    </w:pPr>
    <w:rPr>
      <w:rFonts w:ascii="Calibri" w:eastAsia="Calibri" w:hAnsi="Calibri" w:cs="Calibri"/>
    </w:rPr>
  </w:style>
  <w:style w:type="paragraph" w:customStyle="1" w:styleId="b-articletext">
    <w:name w:val="b-article__text"/>
    <w:basedOn w:val="a"/>
    <w:rsid w:val="0015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E7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405C47"/>
    <w:rPr>
      <w:i/>
      <w:iCs/>
    </w:rPr>
  </w:style>
  <w:style w:type="paragraph" w:customStyle="1" w:styleId="transcript-p-hidden">
    <w:name w:val="transcript-p-hidden"/>
    <w:basedOn w:val="a"/>
    <w:rsid w:val="00CA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4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558F"/>
    <w:rPr>
      <w:b/>
      <w:bCs/>
    </w:rPr>
  </w:style>
  <w:style w:type="paragraph" w:styleId="a4">
    <w:name w:val="List Paragraph"/>
    <w:basedOn w:val="a"/>
    <w:link w:val="a5"/>
    <w:uiPriority w:val="34"/>
    <w:qFormat/>
    <w:rsid w:val="002B3D6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C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uiPriority w:val="99"/>
    <w:rsid w:val="00FF36DD"/>
    <w:rPr>
      <w:rFonts w:ascii="Lucida Sans Unicode" w:hAnsi="Lucida Sans Unicode" w:cs="Lucida Sans Unicode"/>
      <w:sz w:val="14"/>
      <w:szCs w:val="14"/>
    </w:rPr>
  </w:style>
  <w:style w:type="paragraph" w:customStyle="1" w:styleId="quotesign">
    <w:name w:val="quotesign"/>
    <w:basedOn w:val="a"/>
    <w:rsid w:val="00E40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B250EE"/>
  </w:style>
  <w:style w:type="character" w:customStyle="1" w:styleId="Bodytext">
    <w:name w:val="Body text_"/>
    <w:basedOn w:val="a0"/>
    <w:link w:val="6"/>
    <w:locked/>
    <w:rsid w:val="00B250E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Bodytext"/>
    <w:qFormat/>
    <w:rsid w:val="00B250EE"/>
    <w:pPr>
      <w:shd w:val="clear" w:color="auto" w:fill="FFFFFF"/>
      <w:spacing w:after="420" w:line="449" w:lineRule="exact"/>
      <w:ind w:hanging="60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8D47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qFormat/>
    <w:rsid w:val="002C3184"/>
    <w:pPr>
      <w:spacing w:after="160" w:line="259" w:lineRule="auto"/>
      <w:ind w:left="720"/>
    </w:pPr>
    <w:rPr>
      <w:rFonts w:ascii="Calibri" w:eastAsia="Calibri" w:hAnsi="Calibri" w:cs="Calibri"/>
    </w:rPr>
  </w:style>
  <w:style w:type="paragraph" w:customStyle="1" w:styleId="b-articletext">
    <w:name w:val="b-article__text"/>
    <w:basedOn w:val="a"/>
    <w:rsid w:val="0015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E7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405C47"/>
    <w:rPr>
      <w:i/>
      <w:iCs/>
    </w:rPr>
  </w:style>
  <w:style w:type="paragraph" w:customStyle="1" w:styleId="transcript-p-hidden">
    <w:name w:val="transcript-p-hidden"/>
    <w:basedOn w:val="a"/>
    <w:rsid w:val="00CA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69763">
          <w:blockQuote w:val="1"/>
          <w:marLeft w:val="-525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7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25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9943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C4D97-F445-4D39-A4E8-989165C3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3167</TotalTime>
  <Pages>34</Pages>
  <Words>8607</Words>
  <Characters>49061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177</cp:revision>
  <dcterms:created xsi:type="dcterms:W3CDTF">2019-07-24T04:40:00Z</dcterms:created>
  <dcterms:modified xsi:type="dcterms:W3CDTF">2020-02-04T07:44:00Z</dcterms:modified>
</cp:coreProperties>
</file>